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2BDD5DEE" w:rsidR="005D3A8F" w:rsidRP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un monto facturado acumulado equivalente a S/ 120,000.00 (ciento veinte mil con 00/100 Soles) </w:t>
      </w:r>
      <w:r>
        <w:rPr>
          <w:rFonts w:ascii="Arial" w:hAnsi="Arial" w:cs="Arial"/>
          <w:b/>
          <w:bCs/>
          <w:i/>
          <w:color w:val="000000" w:themeColor="text1"/>
          <w:sz w:val="20"/>
        </w:rPr>
        <w:t>de conformidad con lo señalado en los términos de referencia.</w:t>
      </w: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F57564A" w14:textId="13095395" w:rsidR="005263B4" w:rsidRPr="005263B4" w:rsidRDefault="005263B4" w:rsidP="005263B4">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 xml:space="preserve">Adjuntar documentación acreditando </w:t>
      </w:r>
      <w:r>
        <w:rPr>
          <w:rFonts w:ascii="Arial" w:hAnsi="Arial" w:cs="Arial"/>
          <w:b/>
          <w:bCs/>
          <w:i/>
          <w:color w:val="000000" w:themeColor="text1"/>
          <w:sz w:val="20"/>
        </w:rPr>
        <w:t xml:space="preserve">que el </w:t>
      </w:r>
      <w:r w:rsidR="005D3A8F" w:rsidRPr="00D63F67">
        <w:rPr>
          <w:rFonts w:ascii="Arial" w:hAnsi="Arial" w:cs="Arial"/>
          <w:b/>
          <w:bCs/>
          <w:i/>
          <w:color w:val="000000" w:themeColor="text1"/>
          <w:sz w:val="20"/>
        </w:rPr>
        <w:t xml:space="preserve">coordinador </w:t>
      </w:r>
      <w:r>
        <w:rPr>
          <w:rFonts w:ascii="Arial" w:hAnsi="Arial" w:cs="Arial"/>
          <w:b/>
          <w:bCs/>
          <w:i/>
          <w:color w:val="000000" w:themeColor="text1"/>
          <w:sz w:val="20"/>
        </w:rPr>
        <w:t xml:space="preserve">cuenta </w:t>
      </w:r>
      <w:r w:rsidR="005D3A8F" w:rsidRPr="00D63F67">
        <w:rPr>
          <w:rFonts w:ascii="Arial" w:hAnsi="Arial" w:cs="Arial"/>
          <w:b/>
          <w:bCs/>
          <w:i/>
          <w:color w:val="000000" w:themeColor="text1"/>
          <w:sz w:val="20"/>
        </w:rPr>
        <w:t>con título profesional en Ingeniería electrónica o ingeniería eléctrica o ingeniería sanitaria o ingeniería mecánica eléctrica o ingeniería mecánica de fluidos</w:t>
      </w:r>
      <w:r>
        <w:rPr>
          <w:rFonts w:ascii="Arial" w:hAnsi="Arial" w:cs="Arial"/>
          <w:b/>
          <w:bCs/>
          <w:i/>
          <w:color w:val="000000" w:themeColor="text1"/>
          <w:sz w:val="20"/>
        </w:rPr>
        <w:t xml:space="preserve"> de conformidad con lo señalado en los términos de referencia.</w:t>
      </w:r>
    </w:p>
    <w:p w14:paraId="24961DB7" w14:textId="77777777" w:rsidR="005263B4" w:rsidRPr="005263B4" w:rsidRDefault="005263B4" w:rsidP="005263B4">
      <w:pPr>
        <w:pStyle w:val="Prrafodelista"/>
        <w:rPr>
          <w:rFonts w:ascii="Arial" w:hAnsi="Arial" w:cs="Arial"/>
          <w:b/>
          <w:bCs/>
          <w:i/>
          <w:color w:val="000000" w:themeColor="text1"/>
          <w:sz w:val="20"/>
        </w:rPr>
      </w:pPr>
    </w:p>
    <w:p w14:paraId="4DB69841" w14:textId="77777777" w:rsidR="005263B4" w:rsidRDefault="005263B4" w:rsidP="005263B4">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Adjuntar documentación acreditando que el coordinador cuenta con</w:t>
      </w:r>
      <w:r>
        <w:rPr>
          <w:rFonts w:ascii="Arial" w:hAnsi="Arial" w:cs="Arial"/>
          <w:b/>
          <w:bCs/>
          <w:i/>
          <w:color w:val="000000" w:themeColor="text1"/>
          <w:sz w:val="20"/>
        </w:rPr>
        <w:t xml:space="preserve"> </w:t>
      </w:r>
      <w:r w:rsidR="005D3A8F" w:rsidRPr="005263B4">
        <w:rPr>
          <w:rFonts w:ascii="Arial" w:hAnsi="Arial" w:cs="Arial"/>
          <w:b/>
          <w:bCs/>
          <w:i/>
          <w:color w:val="000000" w:themeColor="text1"/>
          <w:sz w:val="20"/>
        </w:rPr>
        <w:t>dos (02) años de experiencia como mínimo en cargos de supervisor o coordinador de servicios de mantenimiento de sistemas de extinción contra incendio por red de agua, instalación y/o mantenimiento de sistemas de bombeo contra incendio</w:t>
      </w:r>
      <w:r>
        <w:rPr>
          <w:rFonts w:ascii="Arial" w:hAnsi="Arial" w:cs="Arial"/>
          <w:b/>
          <w:bCs/>
          <w:i/>
          <w:color w:val="000000" w:themeColor="text1"/>
          <w:sz w:val="20"/>
        </w:rPr>
        <w:t xml:space="preserve"> de conformidad con lo señalado en los términos de referencia.</w:t>
      </w:r>
    </w:p>
    <w:p w14:paraId="583AD03A" w14:textId="77777777" w:rsidR="00D218DE" w:rsidRPr="00D218DE" w:rsidRDefault="00D218DE" w:rsidP="00D218DE">
      <w:pPr>
        <w:pStyle w:val="Prrafodelista"/>
        <w:rPr>
          <w:rFonts w:ascii="Arial" w:hAnsi="Arial" w:cs="Arial"/>
          <w:b/>
          <w:bCs/>
          <w:i/>
          <w:color w:val="000000" w:themeColor="text1"/>
          <w:sz w:val="20"/>
        </w:rPr>
      </w:pPr>
    </w:p>
    <w:p w14:paraId="6BAA482C" w14:textId="0BBFDAC3" w:rsidR="00D218DE" w:rsidRDefault="00D218DE" w:rsidP="00D218DE">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 xml:space="preserve">Adjuntar documentación acreditando </w:t>
      </w:r>
      <w:r w:rsidRPr="00D218DE">
        <w:rPr>
          <w:rFonts w:ascii="Arial" w:hAnsi="Arial" w:cs="Arial"/>
          <w:b/>
          <w:bCs/>
          <w:i/>
          <w:color w:val="000000" w:themeColor="text1"/>
          <w:sz w:val="20"/>
        </w:rPr>
        <w:t xml:space="preserve">dos (02) técnicos (electricista, electricidad industrial, electrónico, mecánico, mecánico-eléctrico, técnico en electricidad, mecánico de mantenimiento o técnico en mantenimiento eléctrico e instrumentación) con un (01) año como mínimo de experiencia en trabajos referidos a servicios de mantenimiento de sistemas de extinción contra incendio por red de agua, instalación y/o mantenimiento de sistemas de bombeo contra incendio </w:t>
      </w:r>
      <w:r>
        <w:rPr>
          <w:rFonts w:ascii="Arial" w:hAnsi="Arial" w:cs="Arial"/>
          <w:b/>
          <w:bCs/>
          <w:i/>
          <w:color w:val="000000" w:themeColor="text1"/>
          <w:sz w:val="20"/>
        </w:rPr>
        <w:t>de conformidad con lo señalado en los términos de referencia.</w:t>
      </w:r>
    </w:p>
    <w:p w14:paraId="6D20309E" w14:textId="77777777" w:rsidR="0003324C" w:rsidRPr="0003324C" w:rsidRDefault="0003324C" w:rsidP="0003324C">
      <w:pPr>
        <w:pStyle w:val="Prrafodelista"/>
        <w:rPr>
          <w:rFonts w:ascii="Arial" w:hAnsi="Arial" w:cs="Arial"/>
          <w:b/>
          <w:bCs/>
          <w:i/>
          <w:color w:val="000000" w:themeColor="text1"/>
          <w:sz w:val="20"/>
        </w:rPr>
      </w:pPr>
    </w:p>
    <w:p w14:paraId="54B8385B" w14:textId="77777777" w:rsidR="0003324C" w:rsidRPr="0003324C" w:rsidRDefault="0003324C" w:rsidP="0003324C">
      <w:pPr>
        <w:pStyle w:val="Prrafodelista"/>
        <w:numPr>
          <w:ilvl w:val="0"/>
          <w:numId w:val="11"/>
        </w:numPr>
        <w:ind w:left="284" w:hanging="284"/>
        <w:jc w:val="both"/>
        <w:rPr>
          <w:rFonts w:ascii="Arial" w:hAnsi="Arial" w:cs="Arial"/>
          <w:b/>
          <w:bCs/>
          <w:i/>
          <w:color w:val="000000" w:themeColor="text1"/>
          <w:sz w:val="20"/>
        </w:rPr>
      </w:pPr>
      <w:r w:rsidRPr="0003324C">
        <w:rPr>
          <w:rFonts w:ascii="Arial" w:hAnsi="Arial" w:cs="Arial"/>
          <w:b/>
          <w:bCs/>
          <w:i/>
          <w:color w:val="000000" w:themeColor="text1"/>
          <w:sz w:val="20"/>
        </w:rPr>
        <w:t>El proveedor deberá presentar una carta de compromiso donde garantice que cubrirá con todos los gastos de su personal que sufriera algún accidente laboral dentro los locales de la Superintendencia.</w:t>
      </w:r>
    </w:p>
    <w:p w14:paraId="3A56E18D" w14:textId="77777777" w:rsidR="0003324C" w:rsidRPr="0003324C" w:rsidRDefault="0003324C" w:rsidP="0003324C">
      <w:pPr>
        <w:pStyle w:val="Prrafodelista"/>
        <w:ind w:left="284"/>
        <w:jc w:val="both"/>
        <w:rPr>
          <w:rFonts w:ascii="Arial" w:hAnsi="Arial" w:cs="Arial"/>
          <w:b/>
          <w:bCs/>
          <w:i/>
          <w:color w:val="000000" w:themeColor="text1"/>
          <w:sz w:val="20"/>
        </w:rPr>
      </w:pPr>
    </w:p>
    <w:p w14:paraId="3217BB5C" w14:textId="77777777" w:rsidR="0003324C" w:rsidRPr="0003324C" w:rsidRDefault="0003324C" w:rsidP="0003324C">
      <w:pPr>
        <w:pStyle w:val="Prrafodelista"/>
        <w:numPr>
          <w:ilvl w:val="0"/>
          <w:numId w:val="11"/>
        </w:numPr>
        <w:ind w:left="284" w:hanging="284"/>
        <w:jc w:val="both"/>
        <w:rPr>
          <w:rFonts w:ascii="Arial" w:hAnsi="Arial" w:cs="Arial"/>
          <w:b/>
          <w:bCs/>
          <w:i/>
          <w:color w:val="000000" w:themeColor="text1"/>
          <w:sz w:val="20"/>
        </w:rPr>
      </w:pPr>
      <w:r w:rsidRPr="0003324C">
        <w:rPr>
          <w:rFonts w:ascii="Arial" w:hAnsi="Arial" w:cs="Arial"/>
          <w:b/>
          <w:bCs/>
          <w:i/>
          <w:color w:val="000000" w:themeColor="text1"/>
          <w:sz w:val="20"/>
        </w:rPr>
        <w:t>El proveedor deberá presentar una carta de compromiso donde garantiza que asume todo tipo de obligaciones laborales respecto al personal que asignará al servicio de la SBS.</w:t>
      </w:r>
    </w:p>
    <w:p w14:paraId="537B89CB" w14:textId="77777777" w:rsidR="0003324C" w:rsidRPr="0003324C" w:rsidRDefault="0003324C" w:rsidP="0003324C">
      <w:pPr>
        <w:pStyle w:val="Prrafodelista"/>
        <w:ind w:left="284"/>
        <w:jc w:val="both"/>
        <w:rPr>
          <w:rFonts w:ascii="Arial" w:hAnsi="Arial" w:cs="Arial"/>
          <w:b/>
          <w:bCs/>
          <w:i/>
          <w:color w:val="000000" w:themeColor="text1"/>
          <w:sz w:val="20"/>
        </w:rPr>
      </w:pPr>
    </w:p>
    <w:p w14:paraId="1D33F3E4" w14:textId="456214A0" w:rsidR="0003324C" w:rsidRDefault="0003324C" w:rsidP="0003324C">
      <w:pPr>
        <w:pStyle w:val="Prrafodelista"/>
        <w:numPr>
          <w:ilvl w:val="0"/>
          <w:numId w:val="11"/>
        </w:numPr>
        <w:ind w:left="284" w:hanging="284"/>
        <w:jc w:val="both"/>
        <w:rPr>
          <w:rFonts w:ascii="Arial" w:hAnsi="Arial" w:cs="Arial"/>
          <w:b/>
          <w:bCs/>
          <w:i/>
          <w:color w:val="000000" w:themeColor="text1"/>
          <w:sz w:val="20"/>
        </w:rPr>
      </w:pPr>
      <w:r w:rsidRPr="0003324C">
        <w:rPr>
          <w:rFonts w:ascii="Arial" w:hAnsi="Arial" w:cs="Arial"/>
          <w:b/>
          <w:bCs/>
          <w:i/>
          <w:color w:val="000000" w:themeColor="text1"/>
          <w:sz w:val="20"/>
        </w:rPr>
        <w:t>El proveedor deberá presentar una carta de compromiso donde garantiza que asumirá todos los daños y perjuicios ocasionados por su personal o por trabajos defectuosos realizados por ellos mismos, a las instalaciones, equipos y demás bienes de la SBS.</w:t>
      </w:r>
    </w:p>
    <w:p w14:paraId="78D9A88C"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5123F4AD" w14:textId="77777777" w:rsidR="005D3A8F" w:rsidRPr="005639C1" w:rsidRDefault="005D3A8F" w:rsidP="005D3A8F">
      <w:pPr>
        <w:tabs>
          <w:tab w:val="center" w:pos="5124"/>
          <w:tab w:val="right" w:pos="9543"/>
        </w:tabs>
        <w:jc w:val="both"/>
        <w:rPr>
          <w:rFonts w:ascii="Arial" w:hAnsi="Arial" w:cs="Arial"/>
          <w:b/>
          <w:bCs/>
          <w:i/>
          <w:color w:val="EE0000"/>
          <w:sz w:val="20"/>
        </w:rPr>
      </w:pPr>
      <w:r w:rsidRPr="005639C1">
        <w:rPr>
          <w:rFonts w:ascii="Arial" w:hAnsi="Arial" w:cs="Arial"/>
          <w:b/>
          <w:bCs/>
          <w:i/>
          <w:color w:val="EE0000"/>
          <w:sz w:val="20"/>
        </w:rPr>
        <w:t>Con la presentación de su oferta deberá presentar copia del título profesional, certificado de habilidad vigente, documentos de acreditación de la experiencia solicitada.</w:t>
      </w:r>
    </w:p>
    <w:p w14:paraId="6B6E6763"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31931A77" w14:textId="77777777" w:rsidR="005D3A8F" w:rsidRPr="0097014C" w:rsidRDefault="005D3A8F" w:rsidP="005D3A8F">
      <w:pPr>
        <w:tabs>
          <w:tab w:val="center" w:pos="5124"/>
          <w:tab w:val="right" w:pos="9543"/>
        </w:tabs>
        <w:jc w:val="both"/>
        <w:rPr>
          <w:rFonts w:ascii="Arial" w:hAnsi="Arial" w:cs="Arial"/>
          <w:b/>
          <w:bCs/>
          <w:i/>
          <w:color w:val="EE0000"/>
          <w:sz w:val="20"/>
        </w:rPr>
      </w:pPr>
      <w:r w:rsidRPr="0097014C">
        <w:rPr>
          <w:rFonts w:ascii="Arial" w:hAnsi="Arial" w:cs="Arial"/>
          <w:b/>
          <w:bCs/>
          <w:i/>
          <w:color w:val="EE0000"/>
          <w:sz w:val="20"/>
        </w:rPr>
        <w:t xml:space="preserve">La experiencia deberá acreditarse mediante las respectivas constancias de trabajo, certificados y/o cartas del empleador, las cuales deberán contener como mínimo los datos del empleador, fecha de inicio y término del trabajo o plazo de contratación, del técnico. </w:t>
      </w: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E15C3" w14:textId="77777777" w:rsidR="005713D3" w:rsidRDefault="005713D3">
      <w:r>
        <w:separator/>
      </w:r>
    </w:p>
  </w:endnote>
  <w:endnote w:type="continuationSeparator" w:id="0">
    <w:p w14:paraId="19D98B8E" w14:textId="77777777" w:rsidR="005713D3" w:rsidRDefault="00571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77B8B" w14:textId="77777777" w:rsidR="005713D3" w:rsidRDefault="005713D3">
      <w:r>
        <w:separator/>
      </w:r>
    </w:p>
  </w:footnote>
  <w:footnote w:type="continuationSeparator" w:id="0">
    <w:p w14:paraId="364FC359" w14:textId="77777777" w:rsidR="005713D3" w:rsidRDefault="005713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434</Words>
  <Characters>2559</Characters>
  <Application>Microsoft Office Word</Application>
  <DocSecurity>0</DocSecurity>
  <Lines>59</Lines>
  <Paragraphs>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2966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2026-01-30T19:57:00Z</dcterms:created>
  <dcterms:modified xsi:type="dcterms:W3CDTF">2026-01-30T19:57:00Z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