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E8144F" w:rsidRDefault="00CD6104" w:rsidP="00CD6104">
      <w:pPr>
        <w:jc w:val="center"/>
        <w:rPr>
          <w:rFonts w:ascii="Arial Narrow" w:eastAsia="Times New Roman" w:hAnsi="Arial Narrow" w:cs="Arial"/>
          <w:b/>
          <w:color w:val="000000" w:themeColor="text1"/>
          <w:szCs w:val="22"/>
          <w:lang w:eastAsia="en-US"/>
        </w:rPr>
      </w:pPr>
      <w:r w:rsidRPr="00E8144F">
        <w:rPr>
          <w:rFonts w:ascii="Arial Narrow" w:eastAsia="Times New Roman" w:hAnsi="Arial Narrow" w:cs="Arial"/>
          <w:b/>
          <w:color w:val="000000" w:themeColor="text1"/>
          <w:szCs w:val="22"/>
          <w:lang w:eastAsia="en-US"/>
        </w:rPr>
        <w:t>PROPUESTA ECONOMICA</w:t>
      </w:r>
    </w:p>
    <w:p w14:paraId="2C8E8CAA" w14:textId="77777777" w:rsidR="005605E6" w:rsidRPr="00E8144F"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E8144F" w:rsidRDefault="005605E6" w:rsidP="00CD6104">
      <w:pPr>
        <w:jc w:val="center"/>
        <w:rPr>
          <w:rFonts w:ascii="Arial Narrow" w:hAnsi="Arial Narrow" w:cs="Arial"/>
          <w:b/>
          <w:color w:val="000000" w:themeColor="text1"/>
          <w:szCs w:val="22"/>
        </w:rPr>
      </w:pPr>
    </w:p>
    <w:p w14:paraId="6E073785" w14:textId="77777777" w:rsidR="00CD6104" w:rsidRPr="00E8144F" w:rsidRDefault="00CD6104" w:rsidP="00CD6104">
      <w:pPr>
        <w:rPr>
          <w:rFonts w:ascii="Arial Narrow" w:eastAsia="Times New Roman" w:hAnsi="Arial Narrow" w:cs="Arial"/>
          <w:b/>
          <w:color w:val="000000" w:themeColor="text1"/>
          <w:szCs w:val="22"/>
          <w:lang w:eastAsia="en-US"/>
        </w:rPr>
      </w:pPr>
    </w:p>
    <w:p w14:paraId="25E9E83F" w14:textId="77777777" w:rsidR="00CD6104" w:rsidRPr="00E8144F" w:rsidRDefault="00CD6104" w:rsidP="00CD6104">
      <w:pPr>
        <w:pStyle w:val="Textoindependiente"/>
        <w:widowControl w:val="0"/>
        <w:spacing w:after="0"/>
        <w:jc w:val="both"/>
        <w:rPr>
          <w:rFonts w:ascii="Arial Narrow" w:hAnsi="Arial Narrow" w:cs="Arial"/>
          <w:color w:val="000000" w:themeColor="text1"/>
        </w:rPr>
      </w:pPr>
      <w:r w:rsidRPr="00E8144F">
        <w:rPr>
          <w:rFonts w:ascii="Arial Narrow" w:hAnsi="Arial Narrow" w:cs="Arial"/>
          <w:color w:val="000000" w:themeColor="text1"/>
        </w:rPr>
        <w:t>Señores</w:t>
      </w:r>
    </w:p>
    <w:p w14:paraId="7E56D83F" w14:textId="2732FD42" w:rsidR="00AB1FFC" w:rsidRPr="00E8144F" w:rsidRDefault="00CC6CB7" w:rsidP="00AB1FFC">
      <w:pPr>
        <w:widowControl w:val="0"/>
        <w:jc w:val="both"/>
        <w:rPr>
          <w:rFonts w:ascii="Arial Narrow" w:hAnsi="Arial Narrow" w:cs="Arial"/>
          <w:b/>
          <w:color w:val="000000" w:themeColor="text1"/>
          <w:szCs w:val="22"/>
        </w:rPr>
      </w:pPr>
      <w:r w:rsidRPr="00E8144F">
        <w:rPr>
          <w:rFonts w:ascii="Arial Narrow" w:hAnsi="Arial Narrow" w:cs="Arial"/>
          <w:b/>
          <w:bCs/>
          <w:color w:val="000000" w:themeColor="text1"/>
          <w:szCs w:val="22"/>
        </w:rPr>
        <w:t>SUBGERENCIA</w:t>
      </w:r>
      <w:r w:rsidR="00AB1FFC" w:rsidRPr="00E8144F">
        <w:rPr>
          <w:rFonts w:ascii="Arial Narrow" w:hAnsi="Arial Narrow" w:cs="Arial"/>
          <w:b/>
          <w:bCs/>
          <w:color w:val="000000" w:themeColor="text1"/>
          <w:szCs w:val="22"/>
        </w:rPr>
        <w:t xml:space="preserve"> DE LOGISTICA</w:t>
      </w:r>
    </w:p>
    <w:p w14:paraId="5AE64F19" w14:textId="77777777" w:rsidR="004B363E" w:rsidRPr="00E8144F"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E8144F">
        <w:rPr>
          <w:rFonts w:ascii="Arial Narrow" w:hAnsi="Arial Narrow" w:cs="Arial"/>
          <w:color w:val="000000" w:themeColor="text1"/>
          <w:u w:val="single"/>
        </w:rPr>
        <w:t>Presente</w:t>
      </w:r>
      <w:r w:rsidRPr="00E8144F">
        <w:rPr>
          <w:rFonts w:ascii="Arial Narrow" w:hAnsi="Arial Narrow" w:cs="Arial"/>
          <w:color w:val="000000" w:themeColor="text1"/>
        </w:rPr>
        <w:t>.-</w:t>
      </w:r>
      <w:proofErr w:type="gramEnd"/>
    </w:p>
    <w:p w14:paraId="50755E6D" w14:textId="77777777" w:rsidR="004B363E" w:rsidRPr="00E8144F"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E8144F" w:rsidRDefault="00E90A5B" w:rsidP="00E90A5B">
      <w:pPr>
        <w:widowControl w:val="0"/>
        <w:jc w:val="both"/>
        <w:rPr>
          <w:rFonts w:ascii="Arial Narrow" w:eastAsia="Times New Roman" w:hAnsi="Arial Narrow" w:cs="Arial"/>
          <w:b/>
          <w:bCs/>
          <w:color w:val="000000" w:themeColor="text1"/>
          <w:szCs w:val="22"/>
          <w:lang w:eastAsia="en-US"/>
        </w:rPr>
      </w:pPr>
    </w:p>
    <w:tbl>
      <w:tblPr>
        <w:tblW w:w="79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4"/>
        <w:gridCol w:w="1134"/>
        <w:gridCol w:w="1560"/>
        <w:gridCol w:w="1842"/>
      </w:tblGrid>
      <w:tr w:rsidR="009F4C41" w:rsidRPr="00400CE8" w14:paraId="48FDD79F" w14:textId="77777777" w:rsidTr="001E1D59">
        <w:trPr>
          <w:trHeight w:val="300"/>
          <w:jc w:val="center"/>
        </w:trPr>
        <w:tc>
          <w:tcPr>
            <w:tcW w:w="3394"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9F4C41" w:rsidRPr="00400CE8" w:rsidRDefault="009F4C41" w:rsidP="008A745E">
            <w:pPr>
              <w:widowControl w:val="0"/>
              <w:jc w:val="center"/>
              <w:rPr>
                <w:rFonts w:ascii="Arial Narrow" w:eastAsia="Times New Roman" w:hAnsi="Arial Narrow" w:cs="Arial"/>
                <w:b/>
                <w:bCs/>
                <w:color w:val="000000" w:themeColor="text1"/>
                <w:szCs w:val="22"/>
                <w:lang w:eastAsia="en-US"/>
              </w:rPr>
            </w:pPr>
            <w:r w:rsidRPr="00400CE8">
              <w:rPr>
                <w:rFonts w:ascii="Arial Narrow" w:eastAsia="Times New Roman" w:hAnsi="Arial Narrow" w:cs="Arial"/>
                <w:b/>
                <w:bCs/>
                <w:color w:val="000000" w:themeColor="text1"/>
                <w:szCs w:val="22"/>
                <w:lang w:val="es-US" w:eastAsia="en-US"/>
              </w:rPr>
              <w:t>CONCEPTO</w:t>
            </w:r>
          </w:p>
        </w:tc>
        <w:tc>
          <w:tcPr>
            <w:tcW w:w="1134" w:type="dxa"/>
            <w:tcBorders>
              <w:top w:val="single" w:sz="4" w:space="0" w:color="auto"/>
              <w:bottom w:val="single" w:sz="4" w:space="0" w:color="auto"/>
              <w:right w:val="single" w:sz="4" w:space="0" w:color="auto"/>
            </w:tcBorders>
            <w:shd w:val="clear" w:color="auto" w:fill="D9D9D9" w:themeFill="background1" w:themeFillShade="D9"/>
            <w:vAlign w:val="center"/>
          </w:tcPr>
          <w:p w14:paraId="0608A04E" w14:textId="1BD13229" w:rsidR="009F4C41" w:rsidRPr="00400CE8" w:rsidRDefault="00696E2D" w:rsidP="008A745E">
            <w:pPr>
              <w:widowControl w:val="0"/>
              <w:jc w:val="center"/>
              <w:rPr>
                <w:rFonts w:ascii="Arial Narrow" w:eastAsia="Times New Roman" w:hAnsi="Arial Narrow" w:cs="Arial"/>
                <w:b/>
                <w:bCs/>
                <w:color w:val="000000" w:themeColor="text1"/>
                <w:szCs w:val="22"/>
                <w:lang w:val="es-ES" w:eastAsia="en-US"/>
              </w:rPr>
            </w:pPr>
            <w:r w:rsidRPr="00400CE8">
              <w:rPr>
                <w:rFonts w:ascii="Arial Narrow" w:eastAsia="Times New Roman" w:hAnsi="Arial Narrow" w:cs="Arial"/>
                <w:b/>
                <w:bCs/>
                <w:color w:val="000000" w:themeColor="text1"/>
                <w:szCs w:val="22"/>
                <w:lang w:val="es-ES" w:eastAsia="en-US"/>
              </w:rPr>
              <w:t>CANTIDAD</w:t>
            </w:r>
          </w:p>
        </w:tc>
        <w:tc>
          <w:tcPr>
            <w:tcW w:w="1560" w:type="dxa"/>
            <w:tcBorders>
              <w:top w:val="single" w:sz="4" w:space="0" w:color="auto"/>
              <w:left w:val="single" w:sz="4" w:space="0" w:color="auto"/>
              <w:bottom w:val="single" w:sz="4" w:space="0" w:color="auto"/>
            </w:tcBorders>
            <w:shd w:val="clear" w:color="auto" w:fill="D9D9D9" w:themeFill="background1" w:themeFillShade="D9"/>
            <w:vAlign w:val="center"/>
          </w:tcPr>
          <w:p w14:paraId="7C68C2B2" w14:textId="77777777" w:rsidR="001E1D59" w:rsidRDefault="00696E2D" w:rsidP="008A745E">
            <w:pPr>
              <w:widowControl w:val="0"/>
              <w:jc w:val="center"/>
              <w:rPr>
                <w:rFonts w:ascii="Arial Narrow" w:eastAsia="Times New Roman" w:hAnsi="Arial Narrow" w:cs="Arial"/>
                <w:b/>
                <w:bCs/>
                <w:color w:val="000000" w:themeColor="text1"/>
                <w:szCs w:val="22"/>
                <w:lang w:val="es-ES" w:eastAsia="en-US"/>
              </w:rPr>
            </w:pPr>
            <w:r w:rsidRPr="00400CE8">
              <w:rPr>
                <w:rFonts w:ascii="Arial Narrow" w:eastAsia="Times New Roman" w:hAnsi="Arial Narrow" w:cs="Arial"/>
                <w:b/>
                <w:bCs/>
                <w:color w:val="000000" w:themeColor="text1"/>
                <w:szCs w:val="22"/>
                <w:lang w:val="es-ES" w:eastAsia="en-US"/>
              </w:rPr>
              <w:t xml:space="preserve">PRECIO </w:t>
            </w:r>
          </w:p>
          <w:p w14:paraId="599FB485" w14:textId="7B621266" w:rsidR="009F4C41" w:rsidRPr="00400CE8" w:rsidRDefault="00696E2D" w:rsidP="008A745E">
            <w:pPr>
              <w:widowControl w:val="0"/>
              <w:jc w:val="center"/>
              <w:rPr>
                <w:rFonts w:ascii="Arial Narrow" w:eastAsia="Times New Roman" w:hAnsi="Arial Narrow" w:cs="Arial"/>
                <w:b/>
                <w:bCs/>
                <w:color w:val="000000" w:themeColor="text1"/>
                <w:szCs w:val="22"/>
                <w:lang w:val="es-ES" w:eastAsia="en-US"/>
              </w:rPr>
            </w:pPr>
            <w:r w:rsidRPr="00400CE8">
              <w:rPr>
                <w:rFonts w:ascii="Arial Narrow" w:eastAsia="Times New Roman" w:hAnsi="Arial Narrow" w:cs="Arial"/>
                <w:b/>
                <w:bCs/>
                <w:color w:val="000000" w:themeColor="text1"/>
                <w:szCs w:val="22"/>
                <w:lang w:val="es-ES" w:eastAsia="en-US"/>
              </w:rPr>
              <w:t>UNITARIO (SOLES)</w:t>
            </w:r>
          </w:p>
        </w:tc>
        <w:tc>
          <w:tcPr>
            <w:tcW w:w="1842"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0D851D1E" w:rsidR="009F4C41" w:rsidRDefault="001E1D59" w:rsidP="008A745E">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SUB TOTAL</w:t>
            </w:r>
          </w:p>
          <w:p w14:paraId="0836DB12" w14:textId="479A0942" w:rsidR="001E1D59" w:rsidRPr="00400CE8" w:rsidRDefault="001E1D59" w:rsidP="008A745E">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(CANTIDAD x PRECIO UNITARIO</w:t>
            </w:r>
          </w:p>
          <w:p w14:paraId="41893D34" w14:textId="1F16A3F2" w:rsidR="009F4C41" w:rsidRPr="00400CE8" w:rsidRDefault="009F4C41" w:rsidP="008A745E">
            <w:pPr>
              <w:widowControl w:val="0"/>
              <w:jc w:val="center"/>
              <w:rPr>
                <w:rFonts w:ascii="Arial Narrow" w:eastAsia="Times New Roman" w:hAnsi="Arial Narrow" w:cs="Arial"/>
                <w:b/>
                <w:bCs/>
                <w:color w:val="000000" w:themeColor="text1"/>
                <w:szCs w:val="22"/>
                <w:lang w:eastAsia="en-US"/>
              </w:rPr>
            </w:pPr>
            <w:r w:rsidRPr="00400CE8">
              <w:rPr>
                <w:rFonts w:ascii="Arial Narrow" w:eastAsia="Times New Roman" w:hAnsi="Arial Narrow" w:cs="Arial"/>
                <w:b/>
                <w:bCs/>
                <w:color w:val="000000" w:themeColor="text1"/>
                <w:szCs w:val="22"/>
                <w:lang w:val="es-ES" w:eastAsia="en-US"/>
              </w:rPr>
              <w:t>(SOLES)</w:t>
            </w:r>
          </w:p>
        </w:tc>
      </w:tr>
      <w:tr w:rsidR="009F4C41" w:rsidRPr="00400CE8" w14:paraId="1456B305" w14:textId="77777777" w:rsidTr="001E1D59">
        <w:trPr>
          <w:trHeight w:val="321"/>
          <w:jc w:val="center"/>
        </w:trPr>
        <w:tc>
          <w:tcPr>
            <w:tcW w:w="3394" w:type="dxa"/>
            <w:tcBorders>
              <w:top w:val="single" w:sz="6" w:space="0" w:color="auto"/>
              <w:left w:val="single" w:sz="6" w:space="0" w:color="auto"/>
              <w:bottom w:val="single" w:sz="6" w:space="0" w:color="auto"/>
              <w:right w:val="single" w:sz="4" w:space="0" w:color="auto"/>
            </w:tcBorders>
            <w:vAlign w:val="center"/>
          </w:tcPr>
          <w:p w14:paraId="4D45BF89" w14:textId="5C88A88D" w:rsidR="009F4C41" w:rsidRPr="00400CE8" w:rsidRDefault="00E8144F" w:rsidP="00696E2D">
            <w:pPr>
              <w:tabs>
                <w:tab w:val="left" w:pos="709"/>
              </w:tabs>
              <w:rPr>
                <w:rFonts w:ascii="Arial Narrow" w:eastAsia="Times New Roman" w:hAnsi="Arial Narrow" w:cs="Arial"/>
                <w:color w:val="000000" w:themeColor="text1"/>
                <w:szCs w:val="22"/>
                <w:lang w:eastAsia="en-US"/>
              </w:rPr>
            </w:pPr>
            <w:r w:rsidRPr="00400CE8">
              <w:rPr>
                <w:rFonts w:ascii="Arial Narrow" w:hAnsi="Arial Narrow" w:cs="Arial"/>
                <w:bCs/>
                <w:szCs w:val="22"/>
              </w:rPr>
              <w:t>Grabación de avisos con una sola voz</w:t>
            </w:r>
          </w:p>
        </w:tc>
        <w:tc>
          <w:tcPr>
            <w:tcW w:w="1134" w:type="dxa"/>
            <w:tcBorders>
              <w:top w:val="single" w:sz="4" w:space="0" w:color="auto"/>
              <w:bottom w:val="single" w:sz="4" w:space="0" w:color="auto"/>
              <w:right w:val="single" w:sz="4" w:space="0" w:color="auto"/>
            </w:tcBorders>
          </w:tcPr>
          <w:p w14:paraId="0697BEE0" w14:textId="413419F8" w:rsidR="009F4C41" w:rsidRPr="00400CE8" w:rsidRDefault="00400CE8" w:rsidP="00400CE8">
            <w:pPr>
              <w:widowControl w:val="0"/>
              <w:jc w:val="center"/>
              <w:rPr>
                <w:rFonts w:ascii="Arial Narrow" w:eastAsia="Times New Roman" w:hAnsi="Arial Narrow" w:cs="Arial"/>
                <w:color w:val="000000" w:themeColor="text1"/>
                <w:szCs w:val="22"/>
                <w:lang w:eastAsia="en-US"/>
              </w:rPr>
            </w:pPr>
            <w:r w:rsidRPr="00400CE8">
              <w:rPr>
                <w:rFonts w:ascii="Arial Narrow" w:eastAsia="Times New Roman" w:hAnsi="Arial Narrow" w:cs="Arial"/>
                <w:color w:val="000000" w:themeColor="text1"/>
                <w:szCs w:val="22"/>
                <w:lang w:eastAsia="en-US"/>
              </w:rPr>
              <w:t>10</w:t>
            </w:r>
          </w:p>
        </w:tc>
        <w:tc>
          <w:tcPr>
            <w:tcW w:w="1560" w:type="dxa"/>
            <w:tcBorders>
              <w:top w:val="single" w:sz="4" w:space="0" w:color="auto"/>
              <w:left w:val="single" w:sz="4" w:space="0" w:color="auto"/>
              <w:bottom w:val="single" w:sz="4" w:space="0" w:color="auto"/>
            </w:tcBorders>
          </w:tcPr>
          <w:p w14:paraId="7AB3C41F" w14:textId="77777777" w:rsidR="009F4C41" w:rsidRPr="00400CE8" w:rsidRDefault="009F4C41" w:rsidP="00400CE8">
            <w:pPr>
              <w:widowControl w:val="0"/>
              <w:jc w:val="center"/>
              <w:rPr>
                <w:rFonts w:ascii="Arial Narrow" w:eastAsia="Times New Roman" w:hAnsi="Arial Narrow" w:cs="Arial"/>
                <w:color w:val="000000" w:themeColor="text1"/>
                <w:szCs w:val="22"/>
                <w:lang w:eastAsia="en-US"/>
              </w:rPr>
            </w:pPr>
          </w:p>
        </w:tc>
        <w:tc>
          <w:tcPr>
            <w:tcW w:w="1842" w:type="dxa"/>
            <w:tcBorders>
              <w:top w:val="single" w:sz="4" w:space="0" w:color="auto"/>
              <w:left w:val="single" w:sz="4" w:space="0" w:color="auto"/>
              <w:bottom w:val="single" w:sz="4" w:space="0" w:color="auto"/>
              <w:right w:val="single" w:sz="6" w:space="0" w:color="auto"/>
            </w:tcBorders>
            <w:vAlign w:val="center"/>
          </w:tcPr>
          <w:p w14:paraId="07D1BD45" w14:textId="2DC0D09F" w:rsidR="009F4C41" w:rsidRPr="00400CE8" w:rsidRDefault="009F4C41" w:rsidP="00400CE8">
            <w:pPr>
              <w:widowControl w:val="0"/>
              <w:jc w:val="center"/>
              <w:rPr>
                <w:rFonts w:ascii="Arial Narrow" w:eastAsia="Times New Roman" w:hAnsi="Arial Narrow" w:cs="Arial"/>
                <w:color w:val="000000" w:themeColor="text1"/>
                <w:szCs w:val="22"/>
                <w:lang w:eastAsia="en-US"/>
              </w:rPr>
            </w:pPr>
          </w:p>
        </w:tc>
      </w:tr>
      <w:tr w:rsidR="009F4C41" w:rsidRPr="00400CE8" w14:paraId="6F15DA81" w14:textId="77777777" w:rsidTr="001E1D59">
        <w:trPr>
          <w:trHeight w:val="321"/>
          <w:jc w:val="center"/>
        </w:trPr>
        <w:tc>
          <w:tcPr>
            <w:tcW w:w="3394" w:type="dxa"/>
            <w:tcBorders>
              <w:top w:val="single" w:sz="6" w:space="0" w:color="auto"/>
              <w:left w:val="single" w:sz="6" w:space="0" w:color="auto"/>
              <w:bottom w:val="single" w:sz="6" w:space="0" w:color="auto"/>
              <w:right w:val="single" w:sz="4" w:space="0" w:color="auto"/>
            </w:tcBorders>
            <w:vAlign w:val="center"/>
          </w:tcPr>
          <w:p w14:paraId="487FC08A" w14:textId="110DCC89" w:rsidR="009F4C41" w:rsidRPr="00400CE8" w:rsidRDefault="00F2788A" w:rsidP="00CF1A9E">
            <w:pPr>
              <w:widowControl w:val="0"/>
              <w:jc w:val="both"/>
              <w:rPr>
                <w:rFonts w:ascii="Arial Narrow" w:eastAsia="Times New Roman" w:hAnsi="Arial Narrow" w:cs="Arial"/>
                <w:color w:val="000000" w:themeColor="text1"/>
                <w:szCs w:val="22"/>
                <w:lang w:eastAsia="en-US"/>
              </w:rPr>
            </w:pPr>
            <w:r w:rsidRPr="00400CE8">
              <w:rPr>
                <w:rFonts w:ascii="Arial Narrow" w:eastAsia="Times New Roman" w:hAnsi="Arial Narrow" w:cs="Arial"/>
                <w:color w:val="000000" w:themeColor="text1"/>
                <w:szCs w:val="22"/>
                <w:lang w:eastAsia="en-US"/>
              </w:rPr>
              <w:t>Grabación avisos con dos voces</w:t>
            </w:r>
          </w:p>
        </w:tc>
        <w:tc>
          <w:tcPr>
            <w:tcW w:w="1134" w:type="dxa"/>
            <w:tcBorders>
              <w:top w:val="single" w:sz="4" w:space="0" w:color="auto"/>
              <w:bottom w:val="single" w:sz="4" w:space="0" w:color="auto"/>
              <w:right w:val="single" w:sz="4" w:space="0" w:color="auto"/>
            </w:tcBorders>
          </w:tcPr>
          <w:p w14:paraId="76BC3685" w14:textId="06D50754" w:rsidR="009F4C41" w:rsidRPr="00400CE8" w:rsidRDefault="00400CE8" w:rsidP="00400CE8">
            <w:pPr>
              <w:widowControl w:val="0"/>
              <w:jc w:val="center"/>
              <w:rPr>
                <w:rFonts w:ascii="Arial Narrow" w:eastAsia="Times New Roman" w:hAnsi="Arial Narrow" w:cs="Arial"/>
                <w:color w:val="000000" w:themeColor="text1"/>
                <w:szCs w:val="22"/>
                <w:lang w:eastAsia="en-US"/>
              </w:rPr>
            </w:pPr>
            <w:r w:rsidRPr="00400CE8">
              <w:rPr>
                <w:rFonts w:ascii="Arial Narrow" w:eastAsia="Times New Roman" w:hAnsi="Arial Narrow" w:cs="Arial"/>
                <w:color w:val="000000" w:themeColor="text1"/>
                <w:szCs w:val="22"/>
                <w:lang w:eastAsia="en-US"/>
              </w:rPr>
              <w:t>8</w:t>
            </w:r>
          </w:p>
        </w:tc>
        <w:tc>
          <w:tcPr>
            <w:tcW w:w="1560" w:type="dxa"/>
            <w:tcBorders>
              <w:top w:val="single" w:sz="4" w:space="0" w:color="auto"/>
              <w:left w:val="single" w:sz="4" w:space="0" w:color="auto"/>
              <w:bottom w:val="single" w:sz="4" w:space="0" w:color="auto"/>
            </w:tcBorders>
          </w:tcPr>
          <w:p w14:paraId="12F8C916" w14:textId="77777777" w:rsidR="009F4C41" w:rsidRPr="00400CE8" w:rsidRDefault="009F4C41" w:rsidP="00400CE8">
            <w:pPr>
              <w:widowControl w:val="0"/>
              <w:jc w:val="center"/>
              <w:rPr>
                <w:rFonts w:ascii="Arial Narrow" w:eastAsia="Times New Roman" w:hAnsi="Arial Narrow" w:cs="Arial"/>
                <w:color w:val="000000" w:themeColor="text1"/>
                <w:szCs w:val="22"/>
                <w:lang w:eastAsia="en-US"/>
              </w:rPr>
            </w:pPr>
          </w:p>
        </w:tc>
        <w:tc>
          <w:tcPr>
            <w:tcW w:w="1842" w:type="dxa"/>
            <w:tcBorders>
              <w:top w:val="single" w:sz="4" w:space="0" w:color="auto"/>
              <w:left w:val="single" w:sz="4" w:space="0" w:color="auto"/>
              <w:bottom w:val="single" w:sz="4" w:space="0" w:color="auto"/>
              <w:right w:val="single" w:sz="6" w:space="0" w:color="auto"/>
            </w:tcBorders>
            <w:vAlign w:val="center"/>
          </w:tcPr>
          <w:p w14:paraId="680A52C2" w14:textId="5B66D4A6" w:rsidR="009F4C41" w:rsidRPr="00400CE8" w:rsidRDefault="009F4C41" w:rsidP="00400CE8">
            <w:pPr>
              <w:widowControl w:val="0"/>
              <w:jc w:val="center"/>
              <w:rPr>
                <w:rFonts w:ascii="Arial Narrow" w:eastAsia="Times New Roman" w:hAnsi="Arial Narrow" w:cs="Arial"/>
                <w:color w:val="000000" w:themeColor="text1"/>
                <w:szCs w:val="22"/>
                <w:lang w:eastAsia="en-US"/>
              </w:rPr>
            </w:pPr>
          </w:p>
        </w:tc>
      </w:tr>
      <w:tr w:rsidR="00696E2D" w:rsidRPr="00400CE8" w14:paraId="3EA3C602" w14:textId="77777777" w:rsidTr="00400CE8">
        <w:trPr>
          <w:trHeight w:val="321"/>
          <w:jc w:val="center"/>
        </w:trPr>
        <w:tc>
          <w:tcPr>
            <w:tcW w:w="6088" w:type="dxa"/>
            <w:gridSpan w:val="3"/>
            <w:tcBorders>
              <w:top w:val="single" w:sz="6" w:space="0" w:color="auto"/>
              <w:left w:val="single" w:sz="6" w:space="0" w:color="auto"/>
              <w:bottom w:val="single" w:sz="6" w:space="0" w:color="auto"/>
            </w:tcBorders>
            <w:vAlign w:val="center"/>
          </w:tcPr>
          <w:p w14:paraId="48C621A6" w14:textId="3F304C3C" w:rsidR="00696E2D" w:rsidRPr="00400CE8" w:rsidRDefault="00696E2D" w:rsidP="00696E2D">
            <w:pPr>
              <w:widowControl w:val="0"/>
              <w:jc w:val="right"/>
              <w:rPr>
                <w:rFonts w:ascii="Arial Narrow" w:eastAsia="Times New Roman" w:hAnsi="Arial Narrow" w:cs="Arial"/>
                <w:b/>
                <w:bCs/>
                <w:color w:val="000000" w:themeColor="text1"/>
                <w:szCs w:val="22"/>
                <w:lang w:eastAsia="en-US"/>
              </w:rPr>
            </w:pPr>
            <w:r w:rsidRPr="00400CE8">
              <w:rPr>
                <w:rFonts w:ascii="Arial Narrow" w:eastAsia="Times New Roman" w:hAnsi="Arial Narrow" w:cs="Arial"/>
                <w:b/>
                <w:bCs/>
                <w:color w:val="000000" w:themeColor="text1"/>
                <w:szCs w:val="22"/>
                <w:lang w:eastAsia="en-US"/>
              </w:rPr>
              <w:t>TOTAL</w:t>
            </w:r>
          </w:p>
        </w:tc>
        <w:tc>
          <w:tcPr>
            <w:tcW w:w="1842" w:type="dxa"/>
            <w:tcBorders>
              <w:top w:val="single" w:sz="4" w:space="0" w:color="auto"/>
              <w:left w:val="single" w:sz="4" w:space="0" w:color="auto"/>
              <w:bottom w:val="single" w:sz="4" w:space="0" w:color="auto"/>
              <w:right w:val="single" w:sz="6" w:space="0" w:color="auto"/>
            </w:tcBorders>
            <w:vAlign w:val="center"/>
          </w:tcPr>
          <w:p w14:paraId="07C57EF2" w14:textId="5F9A9800" w:rsidR="00696E2D" w:rsidRPr="00400CE8" w:rsidRDefault="00696E2D" w:rsidP="00E90A5B">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Default="00286D55" w:rsidP="00286D55">
      <w:pPr>
        <w:pStyle w:val="Textoindependiente"/>
        <w:widowControl w:val="0"/>
        <w:spacing w:after="0"/>
        <w:jc w:val="both"/>
        <w:rPr>
          <w:rFonts w:ascii="Arial Narrow" w:hAnsi="Arial Narrow" w:cs="Arial"/>
        </w:rPr>
      </w:pPr>
      <w:r w:rsidRPr="00E8144F">
        <w:rPr>
          <w:rFonts w:ascii="Arial Narrow" w:hAnsi="Arial Narrow" w:cs="Arial"/>
        </w:rPr>
        <w:t xml:space="preserve">El precio de la oferta en </w:t>
      </w:r>
      <w:r w:rsidR="008A745E" w:rsidRPr="00E8144F">
        <w:rPr>
          <w:rFonts w:ascii="Arial Narrow" w:hAnsi="Arial Narrow" w:cs="Arial"/>
        </w:rPr>
        <w:t>(</w:t>
      </w:r>
      <w:r w:rsidR="005605E6" w:rsidRPr="00E8144F">
        <w:rPr>
          <w:rFonts w:ascii="Arial Narrow" w:hAnsi="Arial Narrow" w:cs="Arial"/>
        </w:rPr>
        <w:t>SOLES</w:t>
      </w:r>
      <w:r w:rsidR="008A745E" w:rsidRPr="00E8144F">
        <w:rPr>
          <w:rFonts w:ascii="Arial Narrow" w:hAnsi="Arial Narrow" w:cs="Arial"/>
        </w:rPr>
        <w:t xml:space="preserve">) </w:t>
      </w:r>
      <w:r w:rsidRPr="00E8144F">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7161D7D0" w14:textId="77777777" w:rsidR="00400CE8" w:rsidRDefault="00400CE8" w:rsidP="00286D55">
      <w:pPr>
        <w:pStyle w:val="Textoindependiente"/>
        <w:widowControl w:val="0"/>
        <w:spacing w:after="0"/>
        <w:jc w:val="both"/>
        <w:rPr>
          <w:rFonts w:ascii="Arial Narrow" w:hAnsi="Arial Narrow" w:cs="Arial"/>
        </w:rPr>
      </w:pPr>
    </w:p>
    <w:p w14:paraId="16E7E334" w14:textId="77777777" w:rsidR="00286D55" w:rsidRPr="00E8144F"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E8144F" w:rsidRDefault="00286D55" w:rsidP="00286D55">
      <w:pPr>
        <w:widowControl w:val="0"/>
        <w:autoSpaceDE w:val="0"/>
        <w:autoSpaceDN w:val="0"/>
        <w:adjustRightInd w:val="0"/>
        <w:jc w:val="both"/>
        <w:rPr>
          <w:rFonts w:ascii="Arial Narrow" w:hAnsi="Arial Narrow" w:cs="Arial"/>
          <w:b/>
          <w:i/>
          <w:iCs/>
          <w:color w:val="000000" w:themeColor="text1"/>
          <w:szCs w:val="22"/>
        </w:rPr>
      </w:pPr>
      <w:r w:rsidRPr="00E8144F">
        <w:rPr>
          <w:rFonts w:ascii="Arial Narrow" w:hAnsi="Arial Narrow" w:cs="Arial"/>
          <w:iCs/>
          <w:color w:val="000000" w:themeColor="text1"/>
          <w:szCs w:val="22"/>
        </w:rPr>
        <w:t>[CONSIGNAR CIUDAD Y FECHA]</w:t>
      </w:r>
    </w:p>
    <w:p w14:paraId="0B38E2AC" w14:textId="77777777" w:rsidR="00286D55" w:rsidRPr="00E8144F"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E8144F"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E8144F"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E8144F" w:rsidRDefault="00286D55" w:rsidP="00286D55">
      <w:pPr>
        <w:widowControl w:val="0"/>
        <w:jc w:val="center"/>
        <w:rPr>
          <w:rFonts w:ascii="Arial Narrow" w:hAnsi="Arial Narrow" w:cs="Arial"/>
          <w:color w:val="000000" w:themeColor="text1"/>
          <w:szCs w:val="22"/>
        </w:rPr>
      </w:pPr>
      <w:r w:rsidRPr="00E8144F">
        <w:rPr>
          <w:rFonts w:ascii="Arial Narrow" w:hAnsi="Arial Narrow" w:cs="Arial"/>
          <w:color w:val="000000" w:themeColor="text1"/>
          <w:szCs w:val="22"/>
        </w:rPr>
        <w:t>……………………………….…………………..</w:t>
      </w:r>
    </w:p>
    <w:p w14:paraId="3FF23E6E" w14:textId="77777777" w:rsidR="00286D55" w:rsidRPr="00E8144F" w:rsidRDefault="00286D55" w:rsidP="00286D55">
      <w:pPr>
        <w:widowControl w:val="0"/>
        <w:jc w:val="center"/>
        <w:rPr>
          <w:rFonts w:ascii="Arial Narrow" w:hAnsi="Arial Narrow" w:cs="Arial"/>
          <w:b/>
          <w:color w:val="000000" w:themeColor="text1"/>
          <w:szCs w:val="22"/>
        </w:rPr>
      </w:pPr>
      <w:r w:rsidRPr="00E8144F">
        <w:rPr>
          <w:rFonts w:ascii="Arial Narrow" w:hAnsi="Arial Narrow" w:cs="Arial"/>
          <w:b/>
          <w:color w:val="000000" w:themeColor="text1"/>
          <w:szCs w:val="22"/>
        </w:rPr>
        <w:t>Firma, Nombres y Apellidos del postor o</w:t>
      </w:r>
    </w:p>
    <w:p w14:paraId="4B51CBFD" w14:textId="77777777" w:rsidR="00286D55" w:rsidRPr="00E8144F" w:rsidRDefault="00286D55" w:rsidP="00286D55">
      <w:pPr>
        <w:widowControl w:val="0"/>
        <w:jc w:val="center"/>
        <w:rPr>
          <w:rFonts w:ascii="Arial Narrow" w:hAnsi="Arial Narrow" w:cs="Arial"/>
          <w:b/>
          <w:color w:val="000000" w:themeColor="text1"/>
          <w:szCs w:val="22"/>
        </w:rPr>
      </w:pPr>
      <w:r w:rsidRPr="00E8144F">
        <w:rPr>
          <w:rFonts w:ascii="Arial Narrow" w:hAnsi="Arial Narrow" w:cs="Arial"/>
          <w:b/>
          <w:color w:val="000000" w:themeColor="text1"/>
          <w:szCs w:val="22"/>
        </w:rPr>
        <w:t>Representante legal o común, según corresponda</w:t>
      </w:r>
    </w:p>
    <w:p w14:paraId="07A2498A" w14:textId="77777777" w:rsidR="00286D55" w:rsidRDefault="00286D55" w:rsidP="004B363E">
      <w:pPr>
        <w:widowControl w:val="0"/>
        <w:jc w:val="both"/>
        <w:rPr>
          <w:rFonts w:ascii="Arial Narrow" w:eastAsia="Times New Roman" w:hAnsi="Arial Narrow" w:cs="Arial"/>
          <w:b/>
          <w:bCs/>
          <w:color w:val="FF0000"/>
          <w:szCs w:val="22"/>
          <w:highlight w:val="yellow"/>
          <w:lang w:eastAsia="en-US"/>
        </w:rPr>
      </w:pPr>
    </w:p>
    <w:p w14:paraId="6F35AB65" w14:textId="77777777" w:rsidR="00400CE8" w:rsidRPr="00400CE8" w:rsidRDefault="00400CE8" w:rsidP="004B363E">
      <w:pPr>
        <w:widowControl w:val="0"/>
        <w:jc w:val="both"/>
        <w:rPr>
          <w:rFonts w:ascii="Arial Narrow" w:eastAsia="Times New Roman" w:hAnsi="Arial Narrow" w:cs="Arial"/>
          <w:b/>
          <w:bCs/>
          <w:color w:val="FF0000"/>
          <w:sz w:val="28"/>
          <w:szCs w:val="28"/>
          <w:highlight w:val="yellow"/>
          <w:lang w:eastAsia="en-US"/>
        </w:rPr>
      </w:pPr>
    </w:p>
    <w:p w14:paraId="3E86EDE4" w14:textId="77777777" w:rsidR="00400CE8" w:rsidRPr="00400CE8" w:rsidRDefault="00400CE8" w:rsidP="00400CE8">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7D9C5C36" w14:textId="77777777" w:rsidR="00400CE8" w:rsidRPr="00400CE8" w:rsidRDefault="00400CE8" w:rsidP="00400CE8">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rPr>
        <w:t>En el portal de contratos menores debe consignarse el precio total del servicio.</w:t>
      </w:r>
    </w:p>
    <w:p w14:paraId="239FA4ED" w14:textId="77777777" w:rsidR="00400CE8" w:rsidRPr="00E8144F" w:rsidRDefault="00400CE8"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E8144F" w:rsidRDefault="00286D55" w:rsidP="00C139FC">
      <w:pPr>
        <w:rPr>
          <w:rFonts w:ascii="Arial Narrow" w:hAnsi="Arial Narrow" w:cs="Arial"/>
          <w:b/>
          <w:color w:val="000000" w:themeColor="text1"/>
          <w:szCs w:val="22"/>
        </w:rPr>
      </w:pPr>
    </w:p>
    <w:p w14:paraId="71DBAE84" w14:textId="683FE0D1" w:rsidR="00374381" w:rsidRPr="00E8144F" w:rsidRDefault="00374381" w:rsidP="00156632">
      <w:pPr>
        <w:rPr>
          <w:rFonts w:ascii="Arial Narrow" w:hAnsi="Arial Narrow" w:cs="Arial"/>
          <w:b/>
          <w:color w:val="000000" w:themeColor="text1"/>
          <w:szCs w:val="22"/>
        </w:rPr>
      </w:pPr>
    </w:p>
    <w:sectPr w:rsidR="00374381" w:rsidRPr="00E8144F"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EC34F" w14:textId="77777777" w:rsidR="00CF0FFF" w:rsidRDefault="00CF0FFF">
      <w:r>
        <w:separator/>
      </w:r>
    </w:p>
  </w:endnote>
  <w:endnote w:type="continuationSeparator" w:id="0">
    <w:p w14:paraId="624D252F" w14:textId="77777777" w:rsidR="00CF0FFF" w:rsidRDefault="00CF0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29095" w14:textId="77777777" w:rsidR="00CF0FFF" w:rsidRDefault="00CF0FFF">
      <w:r>
        <w:separator/>
      </w:r>
    </w:p>
  </w:footnote>
  <w:footnote w:type="continuationSeparator" w:id="0">
    <w:p w14:paraId="013A6F2C" w14:textId="77777777" w:rsidR="00CF0FFF" w:rsidRDefault="00CF0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2A46"/>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D59"/>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CE8"/>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53"/>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6E2D"/>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27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C41"/>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0FFF"/>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44F"/>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88A"/>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1</Pages>
  <Words>136</Words>
  <Characters>762</Characters>
  <Application>Microsoft Office Word</Application>
  <DocSecurity>0</DocSecurity>
  <Lines>50</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312</cp:revision>
  <cp:lastPrinted>2016-08-17T17:53:00Z</cp:lastPrinted>
  <dcterms:created xsi:type="dcterms:W3CDTF">2022-02-03T23:04:00Z</dcterms:created>
  <dcterms:modified xsi:type="dcterms:W3CDTF">2026-01-29T17:31:00Z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