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69BB3033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9C3BBB">
        <w:rPr>
          <w:rFonts w:ascii="Arial Narrow" w:hAnsi="Arial Narrow"/>
          <w:spacing w:val="52"/>
          <w:sz w:val="22"/>
          <w:lang w:val="es-PE"/>
        </w:rPr>
        <w:t xml:space="preserve">  </w:t>
      </w:r>
      <w:r w:rsidR="009C3BBB" w:rsidRPr="00C34D02">
        <w:t>SERVICIO DE ASISTENCIA LOGÍSTICA PARA EL V CONGRESO MACRORREGIONAL DE ACTUALIZACIÓN Y DIFUSIÓN DE LA CADENA DE ARROZ, PROGRAMADO PARA REALIZARSE EN MOYOBAMBA, REGIÓN DE SAN MARTÍN, ENMARCADAS EN LAS ACTIVIDADES DE FORTALECIMIENTO DE CAPACIDADES DEL SECTOR AGRARIO PARA EL AÑO 2026.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61943298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</w:t>
      </w:r>
      <w:r w:rsidR="009C3BBB" w:rsidRPr="00C34D02">
        <w:t>SERVICIO DE ASISTENCIA LOGÍSTICA PARA EL V CONGRESO MACRORREGIONAL DE ACTUALIZACIÓN Y DIFUSIÓN DE LA CADENA DE ARROZ, PROGRAMADO PARA REALIZARSE EN MOYOBAMBA, REGIÓN DE SAN MARTÍN, ENMARCADAS EN LAS ACTIVIDADES DE FORTALECIMIENTO DE CAPACIDADES DEL SECTOR AGRARIO PARA EL AÑO 2026</w:t>
      </w:r>
      <w:r w:rsidR="00B92959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84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5"/>
        <w:gridCol w:w="1019"/>
        <w:gridCol w:w="1001"/>
        <w:gridCol w:w="5007"/>
        <w:gridCol w:w="1972"/>
      </w:tblGrid>
      <w:tr w:rsidR="003C7793" w:rsidRPr="00355CD3" w14:paraId="7EBB4CCA" w14:textId="77777777" w:rsidTr="009C3BBB">
        <w:trPr>
          <w:trHeight w:hRule="exact" w:val="998"/>
        </w:trPr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7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9C3BBB">
        <w:trPr>
          <w:trHeight w:hRule="exact" w:val="1572"/>
        </w:trPr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15F7E6F1" w:rsidR="003C7793" w:rsidRDefault="009C3BBB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C34D02">
              <w:rPr>
                <w:sz w:val="20"/>
                <w:szCs w:val="20"/>
              </w:rPr>
              <w:t>SERVICIO DE ASISTENCIA LOGÍSTICA PARA EL V CONGRESO MACRORREGIONAL DE ACTUALIZACIÓN Y DIFUSIÓN DE LA CADENA DE ARROZ, PROGRAMADO PARA REALIZARSE EN MOYOBAMBA, REGIÓN DE SAN MARTÍN, ENMARCADAS EN LAS ACTIVIDADES DE FORTALECIMIENTO DE CAPACIDADES DEL SECTOR AGRARIO PARA EL AÑO 2026.</w:t>
            </w:r>
          </w:p>
        </w:tc>
        <w:tc>
          <w:tcPr>
            <w:tcW w:w="197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4"/>
        <w:gridCol w:w="5987"/>
      </w:tblGrid>
      <w:tr w:rsidR="003C7793" w14:paraId="5E810D65" w14:textId="77777777" w:rsidTr="009C3BBB">
        <w:trPr>
          <w:trHeight w:hRule="exact" w:val="566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9C3BBB">
        <w:trPr>
          <w:trHeight w:hRule="exact" w:val="518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9C3BBB">
        <w:trPr>
          <w:trHeight w:hRule="exact" w:val="490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9C3BBB">
        <w:trPr>
          <w:trHeight w:hRule="exact" w:val="653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9C3BBB">
        <w:trPr>
          <w:trHeight w:hRule="exact" w:val="62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9C3BBB">
        <w:trPr>
          <w:trHeight w:hRule="exact" w:val="62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9C3BBB">
        <w:trPr>
          <w:trHeight w:hRule="exact" w:val="58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lastRenderedPageBreak/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905F7" w14:textId="77777777" w:rsidR="00171039" w:rsidRDefault="00171039">
      <w:r>
        <w:separator/>
      </w:r>
    </w:p>
  </w:endnote>
  <w:endnote w:type="continuationSeparator" w:id="0">
    <w:p w14:paraId="32530082" w14:textId="77777777" w:rsidR="00171039" w:rsidRDefault="0017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F9805" w14:textId="77777777" w:rsidR="00171039" w:rsidRDefault="00171039">
      <w:r>
        <w:separator/>
      </w:r>
    </w:p>
  </w:footnote>
  <w:footnote w:type="continuationSeparator" w:id="0">
    <w:p w14:paraId="55A9DC03" w14:textId="77777777" w:rsidR="00171039" w:rsidRDefault="001710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3687E"/>
    <w:rsid w:val="000725FD"/>
    <w:rsid w:val="00074144"/>
    <w:rsid w:val="00171039"/>
    <w:rsid w:val="00325AEA"/>
    <w:rsid w:val="00334A46"/>
    <w:rsid w:val="003508C3"/>
    <w:rsid w:val="00355CD3"/>
    <w:rsid w:val="003C7793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9C3BBB"/>
    <w:rsid w:val="00A16BA7"/>
    <w:rsid w:val="00A3507B"/>
    <w:rsid w:val="00AC6354"/>
    <w:rsid w:val="00AE1492"/>
    <w:rsid w:val="00B013B4"/>
    <w:rsid w:val="00B542C1"/>
    <w:rsid w:val="00B80E26"/>
    <w:rsid w:val="00B92959"/>
    <w:rsid w:val="00BC50AF"/>
    <w:rsid w:val="00BE6A5D"/>
    <w:rsid w:val="00C358C5"/>
    <w:rsid w:val="00D03B23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2026-02-02T15:28:00Z</dcterms:created>
  <dcterms:modified xsi:type="dcterms:W3CDTF">2026-02-02T15:28:00Z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