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B6759" w14:textId="77777777" w:rsidR="003664A4" w:rsidRPr="00D00AF9" w:rsidRDefault="003664A4" w:rsidP="003664A4">
      <w:pPr>
        <w:spacing w:after="0" w:line="240" w:lineRule="auto"/>
        <w:jc w:val="center"/>
        <w:rPr>
          <w:rFonts w:ascii="Arial Narrow" w:hAnsi="Arial Narrow"/>
          <w:b/>
          <w:bCs/>
        </w:rPr>
      </w:pPr>
      <w:r w:rsidRPr="00D00AF9">
        <w:rPr>
          <w:rFonts w:ascii="Arial Narrow" w:hAnsi="Arial Narrow"/>
          <w:b/>
          <w:bCs/>
        </w:rPr>
        <w:t>FORMATO DE CONTRATO MENOR DE SERVICIOS Y CONSULTORÍAS</w:t>
      </w:r>
    </w:p>
    <w:p w14:paraId="2CA88FC9" w14:textId="77777777" w:rsidR="003664A4" w:rsidRPr="00D00AF9" w:rsidRDefault="003664A4" w:rsidP="003664A4">
      <w:pPr>
        <w:autoSpaceDE w:val="0"/>
        <w:autoSpaceDN w:val="0"/>
        <w:adjustRightInd w:val="0"/>
        <w:spacing w:after="0" w:line="240" w:lineRule="auto"/>
        <w:rPr>
          <w:rFonts w:ascii="Arial Narrow" w:hAnsi="Arial Narrow" w:cs="Calibri"/>
        </w:rPr>
      </w:pPr>
    </w:p>
    <w:tbl>
      <w:tblPr>
        <w:tblW w:w="89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2"/>
        <w:gridCol w:w="709"/>
        <w:gridCol w:w="4818"/>
        <w:gridCol w:w="27"/>
      </w:tblGrid>
      <w:tr w:rsidR="003664A4" w:rsidRPr="00D00AF9" w14:paraId="08CAFF0B" w14:textId="77777777" w:rsidTr="00B3740A">
        <w:trPr>
          <w:gridAfter w:val="1"/>
          <w:wAfter w:w="27" w:type="dxa"/>
          <w:trHeight w:val="430"/>
        </w:trPr>
        <w:tc>
          <w:tcPr>
            <w:tcW w:w="8929" w:type="dxa"/>
            <w:gridSpan w:val="3"/>
            <w:shd w:val="clear" w:color="auto" w:fill="D9D9D9"/>
            <w:vAlign w:val="center"/>
          </w:tcPr>
          <w:p w14:paraId="59A0CC50" w14:textId="77777777" w:rsidR="003664A4" w:rsidRPr="00D00AF9" w:rsidRDefault="003664A4" w:rsidP="00B3740A">
            <w:pPr>
              <w:autoSpaceDE w:val="0"/>
              <w:autoSpaceDN w:val="0"/>
              <w:adjustRightInd w:val="0"/>
              <w:spacing w:after="0"/>
              <w:jc w:val="center"/>
              <w:rPr>
                <w:rFonts w:ascii="Arial Narrow" w:eastAsia="Calibri" w:hAnsi="Arial Narrow" w:cs="Calibri"/>
                <w:b/>
                <w:bCs/>
              </w:rPr>
            </w:pPr>
            <w:r w:rsidRPr="00D00AF9">
              <w:rPr>
                <w:rFonts w:ascii="Arial Narrow" w:eastAsia="Calibri" w:hAnsi="Arial Narrow" w:cs="Calibri"/>
                <w:b/>
                <w:bCs/>
              </w:rPr>
              <w:t>DETALLE DEL REQUERIMIENTO</w:t>
            </w:r>
          </w:p>
        </w:tc>
      </w:tr>
      <w:tr w:rsidR="003664A4" w:rsidRPr="00D00AF9" w14:paraId="2E983309" w14:textId="77777777" w:rsidTr="00B3740A">
        <w:trPr>
          <w:gridAfter w:val="1"/>
          <w:wAfter w:w="27" w:type="dxa"/>
          <w:trHeight w:val="368"/>
        </w:trPr>
        <w:tc>
          <w:tcPr>
            <w:tcW w:w="4111" w:type="dxa"/>
            <w:gridSpan w:val="2"/>
            <w:vAlign w:val="center"/>
          </w:tcPr>
          <w:p w14:paraId="6EA704A3" w14:textId="63357272" w:rsidR="003664A4" w:rsidRPr="00D00AF9" w:rsidRDefault="003664A4" w:rsidP="00B3740A">
            <w:pPr>
              <w:autoSpaceDE w:val="0"/>
              <w:autoSpaceDN w:val="0"/>
              <w:adjustRightInd w:val="0"/>
              <w:spacing w:after="0"/>
              <w:jc w:val="center"/>
              <w:rPr>
                <w:rFonts w:ascii="Arial Narrow" w:eastAsia="Calibri" w:hAnsi="Arial Narrow" w:cs="Calibri"/>
              </w:rPr>
            </w:pPr>
            <w:r w:rsidRPr="00D00AF9">
              <w:rPr>
                <w:rFonts w:ascii="Arial Narrow" w:eastAsia="Calibri" w:hAnsi="Arial Narrow" w:cs="Calibri"/>
              </w:rPr>
              <w:t>Área usuaria</w:t>
            </w:r>
            <w:r w:rsidR="00121E7E" w:rsidRPr="00D00AF9">
              <w:rPr>
                <w:rFonts w:ascii="Arial Narrow" w:eastAsia="Calibri" w:hAnsi="Arial Narrow" w:cs="Calibri"/>
              </w:rPr>
              <w:t xml:space="preserve"> (AU)</w:t>
            </w:r>
            <w:r w:rsidRPr="00D00AF9">
              <w:rPr>
                <w:rFonts w:ascii="Arial Narrow" w:eastAsia="Calibri" w:hAnsi="Arial Narrow" w:cs="Calibri"/>
              </w:rPr>
              <w:t xml:space="preserve"> </w:t>
            </w:r>
            <w:r w:rsidR="00121E7E" w:rsidRPr="00D00AF9">
              <w:rPr>
                <w:rFonts w:ascii="Arial Narrow" w:eastAsia="Calibri" w:hAnsi="Arial Narrow" w:cs="Calibri"/>
              </w:rPr>
              <w:t xml:space="preserve">o </w:t>
            </w:r>
            <w:r w:rsidRPr="00D00AF9">
              <w:rPr>
                <w:rFonts w:ascii="Arial Narrow" w:eastAsia="Calibri" w:hAnsi="Arial Narrow" w:cs="Calibri"/>
              </w:rPr>
              <w:t>Área técnica estratégica</w:t>
            </w:r>
            <w:r w:rsidR="00121E7E" w:rsidRPr="00D00AF9">
              <w:rPr>
                <w:rFonts w:ascii="Arial Narrow" w:eastAsia="Calibri" w:hAnsi="Arial Narrow" w:cs="Calibri"/>
              </w:rPr>
              <w:t xml:space="preserve"> (ATE)</w:t>
            </w:r>
          </w:p>
        </w:tc>
        <w:tc>
          <w:tcPr>
            <w:tcW w:w="4818" w:type="dxa"/>
          </w:tcPr>
          <w:p w14:paraId="1869D189" w14:textId="7CC7C9B3" w:rsidR="003664A4" w:rsidRPr="00D00AF9" w:rsidRDefault="000B4685" w:rsidP="00B3740A">
            <w:pPr>
              <w:autoSpaceDE w:val="0"/>
              <w:autoSpaceDN w:val="0"/>
              <w:adjustRightInd w:val="0"/>
              <w:spacing w:after="0"/>
              <w:rPr>
                <w:rFonts w:ascii="Arial Narrow" w:eastAsia="Calibri" w:hAnsi="Arial Narrow" w:cs="Calibri"/>
              </w:rPr>
            </w:pPr>
            <w:r w:rsidRPr="00D00AF9">
              <w:rPr>
                <w:rFonts w:ascii="Arial Narrow" w:eastAsia="Calibri" w:hAnsi="Arial Narrow" w:cs="Calibri"/>
              </w:rPr>
              <w:t>Alta Dirección / Área de Transportes</w:t>
            </w:r>
          </w:p>
        </w:tc>
      </w:tr>
      <w:tr w:rsidR="003664A4" w:rsidRPr="00D00AF9" w14:paraId="19715A08" w14:textId="77777777" w:rsidTr="000B4685">
        <w:trPr>
          <w:gridAfter w:val="1"/>
          <w:wAfter w:w="27" w:type="dxa"/>
          <w:trHeight w:val="131"/>
        </w:trPr>
        <w:tc>
          <w:tcPr>
            <w:tcW w:w="4111" w:type="dxa"/>
            <w:gridSpan w:val="2"/>
            <w:vAlign w:val="center"/>
          </w:tcPr>
          <w:p w14:paraId="1FEAB7F0" w14:textId="77777777" w:rsidR="003664A4" w:rsidRPr="00D00AF9" w:rsidRDefault="003664A4" w:rsidP="002649D9">
            <w:pPr>
              <w:autoSpaceDE w:val="0"/>
              <w:autoSpaceDN w:val="0"/>
              <w:adjustRightInd w:val="0"/>
              <w:spacing w:after="0"/>
              <w:jc w:val="center"/>
              <w:rPr>
                <w:rFonts w:ascii="Arial Narrow" w:eastAsia="Calibri" w:hAnsi="Arial Narrow" w:cs="Calibri"/>
              </w:rPr>
            </w:pPr>
            <w:r w:rsidRPr="00D00AF9">
              <w:rPr>
                <w:rFonts w:ascii="Arial Narrow" w:eastAsia="Calibri" w:hAnsi="Arial Narrow" w:cs="Calibri"/>
              </w:rPr>
              <w:t>Número de Cuadro Multianual de Necesidades</w:t>
            </w:r>
          </w:p>
        </w:tc>
        <w:tc>
          <w:tcPr>
            <w:tcW w:w="4818" w:type="dxa"/>
          </w:tcPr>
          <w:p w14:paraId="0A9F3999" w14:textId="32A4E032" w:rsidR="003664A4" w:rsidRPr="00405419" w:rsidRDefault="003F7E51" w:rsidP="002649D9">
            <w:pPr>
              <w:autoSpaceDE w:val="0"/>
              <w:autoSpaceDN w:val="0"/>
              <w:adjustRightInd w:val="0"/>
              <w:spacing w:after="0"/>
              <w:rPr>
                <w:rFonts w:ascii="Arial Narrow" w:eastAsia="Calibri" w:hAnsi="Arial Narrow" w:cs="Calibri"/>
              </w:rPr>
            </w:pPr>
            <w:r w:rsidRPr="00405419">
              <w:rPr>
                <w:rFonts w:ascii="Arial Narrow" w:eastAsia="Calibri" w:hAnsi="Arial Narrow" w:cs="Calibri"/>
              </w:rPr>
              <w:t>245-</w:t>
            </w:r>
            <w:r w:rsidR="00405419" w:rsidRPr="00405419">
              <w:rPr>
                <w:rFonts w:ascii="Arial Narrow" w:eastAsia="Calibri" w:hAnsi="Arial Narrow" w:cs="Calibri"/>
              </w:rPr>
              <w:t>2026</w:t>
            </w:r>
          </w:p>
        </w:tc>
      </w:tr>
      <w:tr w:rsidR="003664A4" w:rsidRPr="00D00AF9" w14:paraId="31C93CA4" w14:textId="77777777" w:rsidTr="00B3740A">
        <w:trPr>
          <w:gridAfter w:val="1"/>
          <w:wAfter w:w="27" w:type="dxa"/>
          <w:trHeight w:val="368"/>
        </w:trPr>
        <w:tc>
          <w:tcPr>
            <w:tcW w:w="4111" w:type="dxa"/>
            <w:gridSpan w:val="2"/>
            <w:vAlign w:val="center"/>
          </w:tcPr>
          <w:p w14:paraId="2C97A845" w14:textId="77777777" w:rsidR="003664A4" w:rsidRPr="00405419" w:rsidRDefault="003664A4" w:rsidP="00B3740A">
            <w:pPr>
              <w:autoSpaceDE w:val="0"/>
              <w:autoSpaceDN w:val="0"/>
              <w:adjustRightInd w:val="0"/>
              <w:spacing w:after="0"/>
              <w:jc w:val="center"/>
              <w:rPr>
                <w:rFonts w:ascii="Arial Narrow" w:eastAsia="Calibri" w:hAnsi="Arial Narrow" w:cs="Calibri"/>
              </w:rPr>
            </w:pPr>
            <w:r w:rsidRPr="00405419">
              <w:rPr>
                <w:rFonts w:ascii="Arial Narrow" w:eastAsia="Calibri" w:hAnsi="Arial Narrow" w:cs="Calibri"/>
              </w:rPr>
              <w:t>Objetivo estratégico</w:t>
            </w:r>
          </w:p>
        </w:tc>
        <w:tc>
          <w:tcPr>
            <w:tcW w:w="4818" w:type="dxa"/>
          </w:tcPr>
          <w:p w14:paraId="511F1DDB" w14:textId="35851C6E" w:rsidR="003664A4" w:rsidRPr="00405419" w:rsidRDefault="000B4685" w:rsidP="000B4685">
            <w:pPr>
              <w:autoSpaceDE w:val="0"/>
              <w:autoSpaceDN w:val="0"/>
              <w:adjustRightInd w:val="0"/>
              <w:spacing w:after="0"/>
              <w:jc w:val="both"/>
              <w:rPr>
                <w:rFonts w:ascii="Arial Narrow" w:eastAsia="Calibri" w:hAnsi="Arial Narrow" w:cs="Calibri"/>
              </w:rPr>
            </w:pPr>
            <w:r w:rsidRPr="00405419">
              <w:rPr>
                <w:rFonts w:ascii="Arial Narrow" w:eastAsia="Calibri" w:hAnsi="Arial Narrow" w:cs="Calibri"/>
              </w:rPr>
              <w:t>C.5 Contar con infraestructura física necesaria y recursos suficientes resguardando el equilibrio presupuestal</w:t>
            </w:r>
          </w:p>
        </w:tc>
      </w:tr>
      <w:tr w:rsidR="003664A4" w:rsidRPr="00D00AF9" w14:paraId="62E767E5" w14:textId="77777777" w:rsidTr="00B3740A">
        <w:trPr>
          <w:gridAfter w:val="1"/>
          <w:wAfter w:w="27" w:type="dxa"/>
          <w:trHeight w:val="368"/>
        </w:trPr>
        <w:tc>
          <w:tcPr>
            <w:tcW w:w="4111" w:type="dxa"/>
            <w:gridSpan w:val="2"/>
            <w:vAlign w:val="center"/>
          </w:tcPr>
          <w:p w14:paraId="10283081" w14:textId="77777777" w:rsidR="003664A4" w:rsidRPr="00D00AF9" w:rsidRDefault="003664A4" w:rsidP="00B3740A">
            <w:pPr>
              <w:autoSpaceDE w:val="0"/>
              <w:autoSpaceDN w:val="0"/>
              <w:adjustRightInd w:val="0"/>
              <w:spacing w:after="0"/>
              <w:jc w:val="center"/>
              <w:rPr>
                <w:rFonts w:ascii="Arial Narrow" w:eastAsia="Calibri" w:hAnsi="Arial Narrow" w:cs="Calibri"/>
              </w:rPr>
            </w:pPr>
            <w:r w:rsidRPr="00D00AF9">
              <w:rPr>
                <w:rFonts w:ascii="Arial Narrow" w:eastAsia="Calibri" w:hAnsi="Arial Narrow" w:cs="Calibri"/>
              </w:rPr>
              <w:t>Denominación de la Contratación</w:t>
            </w:r>
          </w:p>
        </w:tc>
        <w:tc>
          <w:tcPr>
            <w:tcW w:w="4818" w:type="dxa"/>
          </w:tcPr>
          <w:p w14:paraId="70D97EEE" w14:textId="2F493EF6" w:rsidR="003664A4" w:rsidRPr="00D00AF9" w:rsidRDefault="000B4685" w:rsidP="000B4685">
            <w:pPr>
              <w:autoSpaceDE w:val="0"/>
              <w:autoSpaceDN w:val="0"/>
              <w:adjustRightInd w:val="0"/>
              <w:spacing w:after="0"/>
              <w:jc w:val="both"/>
              <w:rPr>
                <w:rFonts w:ascii="Arial Narrow" w:eastAsia="Calibri" w:hAnsi="Arial Narrow" w:cs="Calibri"/>
              </w:rPr>
            </w:pPr>
            <w:r w:rsidRPr="00D00AF9">
              <w:rPr>
                <w:rFonts w:ascii="Arial Narrow" w:eastAsia="Calibri" w:hAnsi="Arial Narrow" w:cs="Calibri"/>
              </w:rPr>
              <w:t>Servicio de mantenimiento preventivo para 01 vehículo de la flota vehicular de la SBS</w:t>
            </w:r>
          </w:p>
        </w:tc>
      </w:tr>
      <w:tr w:rsidR="003664A4" w:rsidRPr="00D00AF9" w14:paraId="43816AFA" w14:textId="77777777" w:rsidTr="00B3740A">
        <w:trPr>
          <w:gridAfter w:val="1"/>
          <w:wAfter w:w="27" w:type="dxa"/>
          <w:trHeight w:val="368"/>
        </w:trPr>
        <w:tc>
          <w:tcPr>
            <w:tcW w:w="4111" w:type="dxa"/>
            <w:gridSpan w:val="2"/>
            <w:vAlign w:val="center"/>
          </w:tcPr>
          <w:p w14:paraId="6289AAB5" w14:textId="4F82596C" w:rsidR="003664A4" w:rsidRPr="00D00AF9" w:rsidRDefault="003664A4" w:rsidP="00B3740A">
            <w:pPr>
              <w:autoSpaceDE w:val="0"/>
              <w:autoSpaceDN w:val="0"/>
              <w:adjustRightInd w:val="0"/>
              <w:spacing w:after="0"/>
              <w:jc w:val="center"/>
              <w:rPr>
                <w:rFonts w:ascii="Arial Narrow" w:eastAsia="Calibri" w:hAnsi="Arial Narrow" w:cs="Calibri"/>
              </w:rPr>
            </w:pPr>
            <w:r w:rsidRPr="00D00AF9">
              <w:rPr>
                <w:rFonts w:ascii="Arial Narrow" w:eastAsia="Calibri" w:hAnsi="Arial Narrow" w:cs="Calibri"/>
              </w:rPr>
              <w:t>Persona de contacto del AU</w:t>
            </w:r>
            <w:r w:rsidR="00121E7E" w:rsidRPr="00D00AF9">
              <w:rPr>
                <w:rFonts w:ascii="Arial Narrow" w:eastAsia="Calibri" w:hAnsi="Arial Narrow" w:cs="Calibri"/>
              </w:rPr>
              <w:t xml:space="preserve"> o </w:t>
            </w:r>
            <w:r w:rsidRPr="00D00AF9">
              <w:rPr>
                <w:rFonts w:ascii="Arial Narrow" w:eastAsia="Calibri" w:hAnsi="Arial Narrow" w:cs="Calibri"/>
              </w:rPr>
              <w:t>ATE</w:t>
            </w:r>
          </w:p>
        </w:tc>
        <w:tc>
          <w:tcPr>
            <w:tcW w:w="4818" w:type="dxa"/>
          </w:tcPr>
          <w:p w14:paraId="5666DEE2" w14:textId="21B80EEA" w:rsidR="003664A4" w:rsidRPr="00D00AF9" w:rsidRDefault="000B4685" w:rsidP="000B4685">
            <w:pPr>
              <w:autoSpaceDE w:val="0"/>
              <w:autoSpaceDN w:val="0"/>
              <w:adjustRightInd w:val="0"/>
              <w:spacing w:after="0"/>
              <w:jc w:val="both"/>
              <w:rPr>
                <w:rFonts w:ascii="Arial Narrow" w:eastAsia="Calibri" w:hAnsi="Arial Narrow" w:cs="Calibri"/>
              </w:rPr>
            </w:pPr>
            <w:r w:rsidRPr="00D00AF9">
              <w:rPr>
                <w:rFonts w:ascii="Arial Narrow" w:eastAsia="Calibri" w:hAnsi="Arial Narrow" w:cs="Calibri"/>
              </w:rPr>
              <w:t>Vito Buso Aleman</w:t>
            </w:r>
          </w:p>
        </w:tc>
      </w:tr>
      <w:tr w:rsidR="003664A4" w:rsidRPr="00D00AF9" w14:paraId="164198C3" w14:textId="77777777" w:rsidTr="00B3740A">
        <w:trPr>
          <w:trHeight w:val="341"/>
        </w:trPr>
        <w:tc>
          <w:tcPr>
            <w:tcW w:w="8956" w:type="dxa"/>
            <w:gridSpan w:val="4"/>
            <w:tcBorders>
              <w:top w:val="nil"/>
              <w:left w:val="nil"/>
              <w:bottom w:val="single" w:sz="4" w:space="0" w:color="auto"/>
              <w:right w:val="nil"/>
            </w:tcBorders>
          </w:tcPr>
          <w:p w14:paraId="1F62396C" w14:textId="3C747DEE" w:rsidR="003664A4" w:rsidRPr="00D00AF9" w:rsidRDefault="003664A4" w:rsidP="00B3740A">
            <w:pPr>
              <w:autoSpaceDE w:val="0"/>
              <w:autoSpaceDN w:val="0"/>
              <w:adjustRightInd w:val="0"/>
              <w:spacing w:before="120" w:after="120"/>
              <w:rPr>
                <w:rFonts w:ascii="Arial Narrow" w:eastAsia="Calibri" w:hAnsi="Arial Narrow" w:cs="Calibri"/>
                <w:b/>
                <w:bCs/>
                <w:i/>
                <w:iCs/>
                <w:color w:val="EE0000"/>
              </w:rPr>
            </w:pPr>
          </w:p>
        </w:tc>
      </w:tr>
      <w:tr w:rsidR="003664A4" w:rsidRPr="00D00AF9" w14:paraId="02F9D33F" w14:textId="77777777" w:rsidTr="00B3740A">
        <w:trPr>
          <w:trHeight w:val="341"/>
        </w:trPr>
        <w:tc>
          <w:tcPr>
            <w:tcW w:w="8956"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6D8E30FA" w14:textId="1622A5F3" w:rsidR="003664A4" w:rsidRPr="00D00AF9" w:rsidRDefault="003664A4" w:rsidP="00B3740A">
            <w:pPr>
              <w:autoSpaceDE w:val="0"/>
              <w:autoSpaceDN w:val="0"/>
              <w:adjustRightInd w:val="0"/>
              <w:spacing w:after="0"/>
              <w:rPr>
                <w:rFonts w:ascii="Arial Narrow" w:eastAsia="Calibri" w:hAnsi="Arial Narrow" w:cs="Calibri"/>
                <w:b/>
                <w:bCs/>
                <w:color w:val="0070C0"/>
              </w:rPr>
            </w:pPr>
            <w:r w:rsidRPr="00D00AF9">
              <w:rPr>
                <w:rFonts w:ascii="Arial Narrow" w:eastAsia="Calibri" w:hAnsi="Arial Narrow" w:cs="Calibri"/>
                <w:b/>
                <w:bCs/>
              </w:rPr>
              <w:t xml:space="preserve">CONTRATACIÓN CON </w:t>
            </w:r>
            <w:r w:rsidR="00B92EA5" w:rsidRPr="00D00AF9">
              <w:rPr>
                <w:rFonts w:ascii="Arial Narrow" w:eastAsia="Calibri" w:hAnsi="Arial Narrow" w:cs="Calibri"/>
                <w:b/>
                <w:bCs/>
              </w:rPr>
              <w:t>INVITACION CERRADA</w:t>
            </w:r>
          </w:p>
        </w:tc>
      </w:tr>
      <w:tr w:rsidR="003664A4" w:rsidRPr="00D00AF9" w14:paraId="5B113A14" w14:textId="77777777" w:rsidTr="00D00AF9">
        <w:trPr>
          <w:trHeight w:val="525"/>
        </w:trPr>
        <w:tc>
          <w:tcPr>
            <w:tcW w:w="8956" w:type="dxa"/>
            <w:gridSpan w:val="4"/>
            <w:tcBorders>
              <w:top w:val="single" w:sz="4" w:space="0" w:color="auto"/>
            </w:tcBorders>
            <w:vAlign w:val="center"/>
          </w:tcPr>
          <w:p w14:paraId="6E7A0B52" w14:textId="28138FCA" w:rsidR="003664A4" w:rsidRPr="00D00AF9" w:rsidRDefault="00FB7640" w:rsidP="00D00AF9">
            <w:pPr>
              <w:autoSpaceDE w:val="0"/>
              <w:autoSpaceDN w:val="0"/>
              <w:adjustRightInd w:val="0"/>
              <w:spacing w:after="0"/>
              <w:jc w:val="both"/>
              <w:rPr>
                <w:rFonts w:ascii="Arial Narrow" w:eastAsia="Calibri" w:hAnsi="Arial Narrow" w:cs="Calibri"/>
                <w:i/>
                <w:iCs/>
                <w:color w:val="0070C0"/>
              </w:rPr>
            </w:pPr>
            <w:r>
              <w:rPr>
                <w:rFonts w:ascii="Arial Narrow" w:hAnsi="Arial Narrow"/>
              </w:rPr>
              <w:t>El</w:t>
            </w:r>
            <w:r w:rsidR="000B4685" w:rsidRPr="00D00AF9">
              <w:rPr>
                <w:rFonts w:ascii="Arial Narrow" w:hAnsi="Arial Narrow"/>
              </w:rPr>
              <w:t xml:space="preserve"> proveedor del servicio debe ser concesionario de la marca Honda considerando que la </w:t>
            </w:r>
            <w:r w:rsidR="00D00AF9" w:rsidRPr="00D00AF9">
              <w:rPr>
                <w:rFonts w:ascii="Arial Narrow" w:hAnsi="Arial Narrow"/>
              </w:rPr>
              <w:t>U</w:t>
            </w:r>
            <w:r w:rsidR="00D00AF9" w:rsidRPr="00D00AF9">
              <w:rPr>
                <w:rFonts w:ascii="Arial Narrow" w:eastAsia="Calibri" w:hAnsi="Arial Narrow" w:cs="Calibri"/>
              </w:rPr>
              <w:t xml:space="preserve">nidad de placa EAK-826 Honda Accord se encuentra dentro del periodo de garantía y es una condición que los mantenimientos sean realizados por </w:t>
            </w:r>
            <w:r w:rsidR="00A0113D">
              <w:rPr>
                <w:rFonts w:ascii="Arial Narrow" w:eastAsia="Calibri" w:hAnsi="Arial Narrow" w:cs="Calibri"/>
              </w:rPr>
              <w:t xml:space="preserve">un </w:t>
            </w:r>
            <w:r w:rsidR="00D00AF9" w:rsidRPr="00D00AF9">
              <w:rPr>
                <w:rFonts w:ascii="Arial Narrow" w:eastAsia="Calibri" w:hAnsi="Arial Narrow" w:cs="Calibri"/>
              </w:rPr>
              <w:t>concesionari</w:t>
            </w:r>
            <w:r w:rsidR="00A0113D">
              <w:rPr>
                <w:rFonts w:ascii="Arial Narrow" w:eastAsia="Calibri" w:hAnsi="Arial Narrow" w:cs="Calibri"/>
              </w:rPr>
              <w:t>o</w:t>
            </w:r>
            <w:r w:rsidR="00D00AF9" w:rsidRPr="00D00AF9">
              <w:rPr>
                <w:rFonts w:ascii="Arial Narrow" w:eastAsia="Calibri" w:hAnsi="Arial Narrow" w:cs="Calibri"/>
              </w:rPr>
              <w:t xml:space="preserve"> de la marca. </w:t>
            </w:r>
            <w:r w:rsidR="00A0113D">
              <w:rPr>
                <w:rFonts w:ascii="Arial Narrow" w:eastAsia="Calibri" w:hAnsi="Arial Narrow" w:cs="Calibri"/>
              </w:rPr>
              <w:t>Además, a fin de evitar los desplaz</w:t>
            </w:r>
            <w:r w:rsidR="00725974">
              <w:rPr>
                <w:rFonts w:ascii="Arial Narrow" w:eastAsia="Calibri" w:hAnsi="Arial Narrow" w:cs="Calibri"/>
              </w:rPr>
              <w:t xml:space="preserve">amientos hacia distritos alejados, se requiere que el taller del proveedor se encuentre en San Isidro. </w:t>
            </w:r>
            <w:r w:rsidR="00A0113D">
              <w:rPr>
                <w:rFonts w:ascii="Arial Narrow" w:eastAsia="Calibri" w:hAnsi="Arial Narrow" w:cs="Calibri"/>
              </w:rPr>
              <w:t xml:space="preserve"> </w:t>
            </w:r>
            <w:r w:rsidR="00D00AF9" w:rsidRPr="00D00AF9">
              <w:rPr>
                <w:rFonts w:ascii="Arial Narrow" w:eastAsia="Calibri" w:hAnsi="Arial Narrow" w:cs="Calibri"/>
              </w:rPr>
              <w:t xml:space="preserve">Por lo tanto, se solicita invitar </w:t>
            </w:r>
            <w:r w:rsidR="005A66C0">
              <w:rPr>
                <w:rFonts w:ascii="Arial Narrow" w:eastAsia="Calibri" w:hAnsi="Arial Narrow" w:cs="Calibri"/>
              </w:rPr>
              <w:t>al siguiente proveedor que es el único que reúne las condiciones antes señadas.</w:t>
            </w:r>
          </w:p>
        </w:tc>
      </w:tr>
      <w:tr w:rsidR="003664A4" w:rsidRPr="00D00AF9" w14:paraId="1F91C036" w14:textId="77777777" w:rsidTr="00B3740A">
        <w:trPr>
          <w:trHeight w:val="357"/>
        </w:trPr>
        <w:tc>
          <w:tcPr>
            <w:tcW w:w="3402" w:type="dxa"/>
            <w:vAlign w:val="center"/>
          </w:tcPr>
          <w:p w14:paraId="3EEE03AE" w14:textId="77777777" w:rsidR="003664A4" w:rsidRPr="00603D71" w:rsidRDefault="003664A4" w:rsidP="00603D71">
            <w:pPr>
              <w:autoSpaceDE w:val="0"/>
              <w:autoSpaceDN w:val="0"/>
              <w:adjustRightInd w:val="0"/>
              <w:spacing w:after="0" w:line="240" w:lineRule="auto"/>
              <w:rPr>
                <w:rFonts w:ascii="Arial Narrow" w:eastAsia="Calibri" w:hAnsi="Arial Narrow" w:cs="Calibri"/>
              </w:rPr>
            </w:pPr>
            <w:r w:rsidRPr="00603D71">
              <w:rPr>
                <w:rFonts w:ascii="Arial Narrow" w:eastAsia="Calibri" w:hAnsi="Arial Narrow" w:cs="Calibri"/>
              </w:rPr>
              <w:t>Razón social del proveedor</w:t>
            </w:r>
          </w:p>
        </w:tc>
        <w:tc>
          <w:tcPr>
            <w:tcW w:w="5554" w:type="dxa"/>
            <w:gridSpan w:val="3"/>
          </w:tcPr>
          <w:p w14:paraId="4C101210" w14:textId="4B053298" w:rsidR="003664A4" w:rsidRPr="00603D71" w:rsidRDefault="00560ED6" w:rsidP="00603D71">
            <w:pPr>
              <w:autoSpaceDE w:val="0"/>
              <w:autoSpaceDN w:val="0"/>
              <w:adjustRightInd w:val="0"/>
              <w:spacing w:after="0" w:line="240" w:lineRule="auto"/>
              <w:rPr>
                <w:rFonts w:ascii="Arial Narrow" w:eastAsia="Calibri" w:hAnsi="Arial Narrow" w:cs="Calibri"/>
                <w:color w:val="0070C0"/>
              </w:rPr>
            </w:pPr>
            <w:r w:rsidRPr="00603D71">
              <w:rPr>
                <w:rFonts w:ascii="Arial Narrow" w:hAnsi="Arial Narrow"/>
              </w:rPr>
              <w:t>Pana Autos S.A.C.</w:t>
            </w:r>
          </w:p>
        </w:tc>
      </w:tr>
      <w:tr w:rsidR="003664A4" w:rsidRPr="00D00AF9" w14:paraId="42A62A50" w14:textId="77777777" w:rsidTr="00B3740A">
        <w:trPr>
          <w:trHeight w:val="357"/>
        </w:trPr>
        <w:tc>
          <w:tcPr>
            <w:tcW w:w="3402" w:type="dxa"/>
            <w:vAlign w:val="center"/>
          </w:tcPr>
          <w:p w14:paraId="3587ADA3" w14:textId="77777777" w:rsidR="003664A4" w:rsidRPr="00603D71" w:rsidRDefault="003664A4" w:rsidP="00603D71">
            <w:pPr>
              <w:autoSpaceDE w:val="0"/>
              <w:autoSpaceDN w:val="0"/>
              <w:adjustRightInd w:val="0"/>
              <w:spacing w:after="0" w:line="240" w:lineRule="auto"/>
              <w:rPr>
                <w:rFonts w:ascii="Arial Narrow" w:eastAsia="Calibri" w:hAnsi="Arial Narrow" w:cs="Calibri"/>
              </w:rPr>
            </w:pPr>
            <w:r w:rsidRPr="00603D71">
              <w:rPr>
                <w:rFonts w:ascii="Arial Narrow" w:eastAsia="Calibri" w:hAnsi="Arial Narrow" w:cs="Calibri"/>
              </w:rPr>
              <w:t>RUC</w:t>
            </w:r>
          </w:p>
        </w:tc>
        <w:tc>
          <w:tcPr>
            <w:tcW w:w="5554" w:type="dxa"/>
            <w:gridSpan w:val="3"/>
          </w:tcPr>
          <w:p w14:paraId="311D0DC6" w14:textId="7618D5F6" w:rsidR="003664A4" w:rsidRPr="00603D71" w:rsidRDefault="002D2A5E" w:rsidP="00603D71">
            <w:pPr>
              <w:autoSpaceDE w:val="0"/>
              <w:autoSpaceDN w:val="0"/>
              <w:adjustRightInd w:val="0"/>
              <w:spacing w:after="0" w:line="240" w:lineRule="auto"/>
              <w:rPr>
                <w:rFonts w:ascii="Arial Narrow" w:eastAsia="Calibri" w:hAnsi="Arial Narrow" w:cs="Calibri"/>
                <w:b/>
                <w:bCs/>
                <w:i/>
                <w:iCs/>
                <w:color w:val="0070C0"/>
              </w:rPr>
            </w:pPr>
            <w:r w:rsidRPr="00603D71">
              <w:rPr>
                <w:rFonts w:ascii="Arial Narrow" w:hAnsi="Arial Narrow"/>
              </w:rPr>
              <w:t>20536429183</w:t>
            </w:r>
          </w:p>
        </w:tc>
      </w:tr>
      <w:tr w:rsidR="003664A4" w:rsidRPr="00D00AF9" w14:paraId="7873D617" w14:textId="77777777" w:rsidTr="00B3740A">
        <w:trPr>
          <w:trHeight w:val="357"/>
        </w:trPr>
        <w:tc>
          <w:tcPr>
            <w:tcW w:w="3402" w:type="dxa"/>
            <w:vAlign w:val="center"/>
          </w:tcPr>
          <w:p w14:paraId="7BB2208A" w14:textId="77777777" w:rsidR="003664A4" w:rsidRPr="00603D71" w:rsidRDefault="003664A4" w:rsidP="00603D71">
            <w:pPr>
              <w:autoSpaceDE w:val="0"/>
              <w:autoSpaceDN w:val="0"/>
              <w:adjustRightInd w:val="0"/>
              <w:spacing w:after="0" w:line="240" w:lineRule="auto"/>
              <w:rPr>
                <w:rFonts w:ascii="Arial Narrow" w:eastAsia="Calibri" w:hAnsi="Arial Narrow" w:cs="Calibri"/>
              </w:rPr>
            </w:pPr>
            <w:r w:rsidRPr="00603D71">
              <w:rPr>
                <w:rFonts w:ascii="Arial Narrow" w:eastAsia="Calibri" w:hAnsi="Arial Narrow" w:cs="Calibri"/>
              </w:rPr>
              <w:t>Persona de contacto del proveedor</w:t>
            </w:r>
          </w:p>
        </w:tc>
        <w:tc>
          <w:tcPr>
            <w:tcW w:w="5554" w:type="dxa"/>
            <w:gridSpan w:val="3"/>
          </w:tcPr>
          <w:p w14:paraId="7B975A65" w14:textId="2827C9BC" w:rsidR="003664A4" w:rsidRPr="00603D71" w:rsidRDefault="001C7ACF" w:rsidP="00603D71">
            <w:pPr>
              <w:autoSpaceDE w:val="0"/>
              <w:autoSpaceDN w:val="0"/>
              <w:adjustRightInd w:val="0"/>
              <w:spacing w:after="0" w:line="240" w:lineRule="auto"/>
              <w:rPr>
                <w:rFonts w:ascii="Arial Narrow" w:eastAsia="Calibri" w:hAnsi="Arial Narrow" w:cs="Calibri"/>
                <w:b/>
                <w:bCs/>
                <w:i/>
                <w:iCs/>
                <w:color w:val="0070C0"/>
              </w:rPr>
            </w:pPr>
            <w:r w:rsidRPr="00603D71">
              <w:rPr>
                <w:rFonts w:ascii="Arial Narrow" w:hAnsi="Arial Narrow"/>
              </w:rPr>
              <w:t>Estela Cabellos</w:t>
            </w:r>
          </w:p>
        </w:tc>
      </w:tr>
      <w:tr w:rsidR="003664A4" w:rsidRPr="00D00AF9" w14:paraId="06909915" w14:textId="77777777" w:rsidTr="00B3740A">
        <w:trPr>
          <w:trHeight w:val="357"/>
        </w:trPr>
        <w:tc>
          <w:tcPr>
            <w:tcW w:w="3402" w:type="dxa"/>
            <w:vAlign w:val="center"/>
          </w:tcPr>
          <w:p w14:paraId="0EE924DF" w14:textId="77777777" w:rsidR="003664A4" w:rsidRPr="00603D71" w:rsidRDefault="003664A4" w:rsidP="00603D71">
            <w:pPr>
              <w:autoSpaceDE w:val="0"/>
              <w:autoSpaceDN w:val="0"/>
              <w:adjustRightInd w:val="0"/>
              <w:spacing w:after="0" w:line="240" w:lineRule="auto"/>
              <w:rPr>
                <w:rFonts w:ascii="Arial Narrow" w:eastAsia="Calibri" w:hAnsi="Arial Narrow" w:cs="Calibri"/>
              </w:rPr>
            </w:pPr>
            <w:r w:rsidRPr="00603D71">
              <w:rPr>
                <w:rFonts w:ascii="Arial Narrow" w:eastAsia="Calibri" w:hAnsi="Arial Narrow" w:cs="Calibri"/>
              </w:rPr>
              <w:t>Correo electrónico del proveedor</w:t>
            </w:r>
          </w:p>
        </w:tc>
        <w:tc>
          <w:tcPr>
            <w:tcW w:w="5554" w:type="dxa"/>
            <w:gridSpan w:val="3"/>
          </w:tcPr>
          <w:p w14:paraId="213843DF" w14:textId="16321443" w:rsidR="003664A4" w:rsidRPr="00603D71" w:rsidRDefault="005A4800" w:rsidP="00603D71">
            <w:pPr>
              <w:autoSpaceDE w:val="0"/>
              <w:autoSpaceDN w:val="0"/>
              <w:adjustRightInd w:val="0"/>
              <w:spacing w:after="0" w:line="240" w:lineRule="auto"/>
              <w:rPr>
                <w:rFonts w:ascii="Arial Narrow" w:eastAsia="Calibri" w:hAnsi="Arial Narrow" w:cs="Calibri"/>
                <w:b/>
                <w:bCs/>
                <w:i/>
                <w:iCs/>
                <w:color w:val="0070C0"/>
              </w:rPr>
            </w:pPr>
            <w:hyperlink r:id="rId11" w:history="1">
              <w:r w:rsidRPr="00603D71">
                <w:rPr>
                  <w:rStyle w:val="Hipervnculo"/>
                  <w:rFonts w:ascii="Arial Narrow" w:hAnsi="Arial Narrow"/>
                </w:rPr>
                <w:t>ecabellos@panaautos.com.pe</w:t>
              </w:r>
            </w:hyperlink>
            <w:r w:rsidRPr="00603D71">
              <w:rPr>
                <w:rFonts w:ascii="Arial Narrow" w:hAnsi="Arial Narrow"/>
              </w:rPr>
              <w:t xml:space="preserve"> </w:t>
            </w:r>
          </w:p>
        </w:tc>
      </w:tr>
      <w:tr w:rsidR="003664A4" w:rsidRPr="00D00AF9" w14:paraId="2368FF5C" w14:textId="77777777" w:rsidTr="009C4AA7">
        <w:trPr>
          <w:trHeight w:val="496"/>
        </w:trPr>
        <w:tc>
          <w:tcPr>
            <w:tcW w:w="3402" w:type="dxa"/>
            <w:vAlign w:val="center"/>
          </w:tcPr>
          <w:p w14:paraId="744D70A6" w14:textId="77777777" w:rsidR="003664A4" w:rsidRPr="00603D71" w:rsidRDefault="003664A4" w:rsidP="00603D71">
            <w:pPr>
              <w:autoSpaceDE w:val="0"/>
              <w:autoSpaceDN w:val="0"/>
              <w:adjustRightInd w:val="0"/>
              <w:spacing w:after="0" w:line="240" w:lineRule="auto"/>
              <w:rPr>
                <w:rFonts w:ascii="Arial Narrow" w:eastAsia="Calibri" w:hAnsi="Arial Narrow" w:cs="Calibri"/>
              </w:rPr>
            </w:pPr>
            <w:r w:rsidRPr="00603D71">
              <w:rPr>
                <w:rFonts w:ascii="Arial Narrow" w:eastAsia="Calibri" w:hAnsi="Arial Narrow" w:cs="Calibri"/>
              </w:rPr>
              <w:t>Número de teléfono del proveedor</w:t>
            </w:r>
          </w:p>
        </w:tc>
        <w:tc>
          <w:tcPr>
            <w:tcW w:w="5554" w:type="dxa"/>
            <w:gridSpan w:val="3"/>
          </w:tcPr>
          <w:p w14:paraId="59E78F15" w14:textId="2E734EFB" w:rsidR="003664A4" w:rsidRPr="00603D71" w:rsidRDefault="00F03F64" w:rsidP="00603D71">
            <w:pPr>
              <w:autoSpaceDE w:val="0"/>
              <w:autoSpaceDN w:val="0"/>
              <w:adjustRightInd w:val="0"/>
              <w:spacing w:after="0" w:line="240" w:lineRule="auto"/>
              <w:rPr>
                <w:rFonts w:ascii="Arial Narrow" w:eastAsia="Calibri" w:hAnsi="Arial Narrow" w:cs="Calibri"/>
                <w:b/>
                <w:bCs/>
                <w:i/>
                <w:iCs/>
                <w:color w:val="0070C0"/>
              </w:rPr>
            </w:pPr>
            <w:r w:rsidRPr="00603D71">
              <w:rPr>
                <w:rFonts w:ascii="Arial Narrow" w:hAnsi="Arial Narrow"/>
              </w:rPr>
              <w:t>960506447</w:t>
            </w:r>
          </w:p>
        </w:tc>
      </w:tr>
    </w:tbl>
    <w:p w14:paraId="7A523F5B" w14:textId="77777777" w:rsidR="008532E8" w:rsidRPr="00D00AF9" w:rsidRDefault="008532E8" w:rsidP="003664A4">
      <w:pPr>
        <w:autoSpaceDE w:val="0"/>
        <w:autoSpaceDN w:val="0"/>
        <w:adjustRightInd w:val="0"/>
        <w:spacing w:after="0" w:line="240" w:lineRule="auto"/>
        <w:rPr>
          <w:rFonts w:ascii="Arial Narrow" w:hAnsi="Arial Narrow" w:cs="Calibri"/>
          <w:b/>
          <w:bCs/>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2"/>
        <w:gridCol w:w="5529"/>
      </w:tblGrid>
      <w:tr w:rsidR="003664A4" w:rsidRPr="00D00AF9" w14:paraId="01A13E23" w14:textId="77777777" w:rsidTr="00B3740A">
        <w:tc>
          <w:tcPr>
            <w:tcW w:w="3402" w:type="dxa"/>
            <w:vAlign w:val="center"/>
          </w:tcPr>
          <w:p w14:paraId="7514AA49" w14:textId="77777777" w:rsidR="003664A4" w:rsidRPr="00D00AF9" w:rsidRDefault="003664A4" w:rsidP="00B3740A">
            <w:pPr>
              <w:autoSpaceDE w:val="0"/>
              <w:autoSpaceDN w:val="0"/>
              <w:adjustRightInd w:val="0"/>
              <w:spacing w:after="0" w:line="240" w:lineRule="auto"/>
              <w:rPr>
                <w:rFonts w:ascii="Arial Narrow" w:eastAsia="Calibri" w:hAnsi="Arial Narrow" w:cs="Calibri"/>
                <w:b/>
                <w:bCs/>
              </w:rPr>
            </w:pPr>
            <w:bookmarkStart w:id="0" w:name="_Hlk196305482"/>
            <w:r w:rsidRPr="00D00AF9">
              <w:rPr>
                <w:rFonts w:ascii="Arial Narrow" w:eastAsia="Calibri" w:hAnsi="Arial Narrow" w:cs="Calibri"/>
                <w:b/>
                <w:bCs/>
              </w:rPr>
              <w:t xml:space="preserve">FINALIDAD PUBLICA  </w:t>
            </w:r>
          </w:p>
        </w:tc>
        <w:tc>
          <w:tcPr>
            <w:tcW w:w="5529" w:type="dxa"/>
            <w:vAlign w:val="center"/>
          </w:tcPr>
          <w:p w14:paraId="34D59AD2" w14:textId="23AC2732" w:rsidR="003664A4" w:rsidRPr="00D00AF9" w:rsidRDefault="00D00AF9" w:rsidP="00B3740A">
            <w:pPr>
              <w:autoSpaceDE w:val="0"/>
              <w:autoSpaceDN w:val="0"/>
              <w:adjustRightInd w:val="0"/>
              <w:spacing w:after="0" w:line="240" w:lineRule="auto"/>
              <w:jc w:val="both"/>
              <w:rPr>
                <w:rFonts w:ascii="Arial Narrow" w:eastAsia="Calibri" w:hAnsi="Arial Narrow" w:cs="Calibri"/>
                <w:b/>
                <w:bCs/>
              </w:rPr>
            </w:pPr>
            <w:r w:rsidRPr="00D00AF9">
              <w:rPr>
                <w:rFonts w:ascii="Arial Narrow" w:hAnsi="Arial Narrow" w:cs="Calibri"/>
                <w:lang w:val="es-ES"/>
              </w:rPr>
              <w:t>Necesidad de poder atender los mantenimientos preventivos de la unidad asignada al Titular de la Institución con rapidez y así asegurar mayor tiempo de uso efectivo del vehículo para cumplir con las funciones institucionales.</w:t>
            </w:r>
          </w:p>
        </w:tc>
      </w:tr>
      <w:tr w:rsidR="003664A4" w:rsidRPr="00D00AF9" w14:paraId="06E75387" w14:textId="77777777" w:rsidTr="00487004">
        <w:tc>
          <w:tcPr>
            <w:tcW w:w="3402" w:type="dxa"/>
            <w:vAlign w:val="center"/>
          </w:tcPr>
          <w:p w14:paraId="21D98202" w14:textId="77777777" w:rsidR="003664A4" w:rsidRPr="00D00AF9" w:rsidRDefault="003664A4" w:rsidP="00B3740A">
            <w:pPr>
              <w:autoSpaceDE w:val="0"/>
              <w:autoSpaceDN w:val="0"/>
              <w:adjustRightInd w:val="0"/>
              <w:spacing w:after="0" w:line="240" w:lineRule="auto"/>
              <w:rPr>
                <w:rFonts w:ascii="Arial Narrow" w:eastAsia="Calibri" w:hAnsi="Arial Narrow" w:cs="Calibri"/>
                <w:b/>
                <w:bCs/>
              </w:rPr>
            </w:pPr>
            <w:r w:rsidRPr="00D00AF9">
              <w:rPr>
                <w:rFonts w:ascii="Arial Narrow" w:eastAsia="Calibri" w:hAnsi="Arial Narrow" w:cs="Calibri"/>
                <w:b/>
                <w:bCs/>
              </w:rPr>
              <w:t xml:space="preserve">OBJETIVO DE LA CONTRATACION </w:t>
            </w:r>
          </w:p>
        </w:tc>
        <w:tc>
          <w:tcPr>
            <w:tcW w:w="5529" w:type="dxa"/>
            <w:vAlign w:val="center"/>
          </w:tcPr>
          <w:p w14:paraId="305D5089" w14:textId="7F156F7D" w:rsidR="003664A4" w:rsidRPr="00D00AF9" w:rsidRDefault="00D00AF9" w:rsidP="00B3740A">
            <w:pPr>
              <w:autoSpaceDE w:val="0"/>
              <w:autoSpaceDN w:val="0"/>
              <w:adjustRightInd w:val="0"/>
              <w:spacing w:after="0" w:line="240" w:lineRule="auto"/>
              <w:jc w:val="both"/>
              <w:rPr>
                <w:rFonts w:ascii="Arial Narrow" w:eastAsia="Calibri" w:hAnsi="Arial Narrow" w:cs="Calibri"/>
                <w:b/>
                <w:bCs/>
              </w:rPr>
            </w:pPr>
            <w:r w:rsidRPr="00D00AF9">
              <w:rPr>
                <w:rFonts w:ascii="Arial Narrow" w:eastAsia="Calibri" w:hAnsi="Arial Narrow" w:cs="Calibri"/>
              </w:rPr>
              <w:t>Servicios de mantenimiento preventivo para 01 vehículo de la flota vehicular de la SBS.</w:t>
            </w:r>
          </w:p>
        </w:tc>
      </w:tr>
      <w:tr w:rsidR="003664A4" w:rsidRPr="00D00AF9" w14:paraId="7C61D941" w14:textId="77777777" w:rsidTr="00B3740A">
        <w:trPr>
          <w:trHeight w:val="441"/>
        </w:trPr>
        <w:tc>
          <w:tcPr>
            <w:tcW w:w="8931" w:type="dxa"/>
            <w:gridSpan w:val="2"/>
            <w:tcBorders>
              <w:bottom w:val="single" w:sz="4" w:space="0" w:color="auto"/>
            </w:tcBorders>
            <w:vAlign w:val="center"/>
          </w:tcPr>
          <w:p w14:paraId="737C2344" w14:textId="5D3F646D" w:rsidR="003664A4" w:rsidRPr="00D00AF9" w:rsidRDefault="003664A4" w:rsidP="00B3740A">
            <w:pPr>
              <w:autoSpaceDE w:val="0"/>
              <w:autoSpaceDN w:val="0"/>
              <w:adjustRightInd w:val="0"/>
              <w:spacing w:after="0" w:line="240" w:lineRule="auto"/>
              <w:jc w:val="both"/>
              <w:rPr>
                <w:rFonts w:ascii="Arial Narrow" w:eastAsia="Calibri" w:hAnsi="Arial Narrow" w:cs="Calibri"/>
                <w:b/>
                <w:bCs/>
              </w:rPr>
            </w:pPr>
            <w:r w:rsidRPr="00D00AF9">
              <w:rPr>
                <w:rFonts w:ascii="Arial Narrow" w:eastAsia="Calibri" w:hAnsi="Arial Narrow" w:cs="Calibri"/>
                <w:b/>
                <w:bCs/>
              </w:rPr>
              <w:t xml:space="preserve">CARACTERISTICAS DEL SERVICIO </w:t>
            </w:r>
          </w:p>
        </w:tc>
      </w:tr>
      <w:tr w:rsidR="003664A4" w:rsidRPr="00D00AF9" w14:paraId="2E82AA77" w14:textId="77777777" w:rsidTr="009C4AA7">
        <w:trPr>
          <w:trHeight w:val="955"/>
        </w:trPr>
        <w:tc>
          <w:tcPr>
            <w:tcW w:w="8931" w:type="dxa"/>
            <w:gridSpan w:val="2"/>
          </w:tcPr>
          <w:p w14:paraId="7F4E0605" w14:textId="77777777" w:rsidR="00D00AF9" w:rsidRPr="00D00AF9" w:rsidRDefault="00D00AF9" w:rsidP="00D00AF9">
            <w:pPr>
              <w:autoSpaceDE w:val="0"/>
              <w:autoSpaceDN w:val="0"/>
              <w:adjustRightInd w:val="0"/>
              <w:spacing w:after="0" w:line="240" w:lineRule="auto"/>
              <w:jc w:val="both"/>
              <w:rPr>
                <w:rFonts w:ascii="Arial Narrow" w:eastAsia="Calibri" w:hAnsi="Arial Narrow" w:cs="Calibri"/>
                <w:u w:val="single"/>
              </w:rPr>
            </w:pPr>
            <w:r w:rsidRPr="00D00AF9">
              <w:rPr>
                <w:rFonts w:ascii="Arial Narrow" w:eastAsia="Calibri" w:hAnsi="Arial Narrow" w:cs="Calibri"/>
                <w:u w:val="single"/>
              </w:rPr>
              <w:t>Mantenimiento preventivo para 01 vehículo:</w:t>
            </w:r>
          </w:p>
          <w:p w14:paraId="15F1617F" w14:textId="477AB7E6" w:rsidR="00D00AF9" w:rsidRDefault="00B84ADE" w:rsidP="00B84ADE">
            <w:pPr>
              <w:autoSpaceDE w:val="0"/>
              <w:autoSpaceDN w:val="0"/>
              <w:adjustRightInd w:val="0"/>
              <w:spacing w:after="0" w:line="240" w:lineRule="auto"/>
              <w:jc w:val="both"/>
              <w:rPr>
                <w:rFonts w:ascii="Arial Narrow" w:eastAsia="Calibri" w:hAnsi="Arial Narrow" w:cs="Calibri"/>
              </w:rPr>
            </w:pPr>
            <w:r>
              <w:rPr>
                <w:rFonts w:ascii="Arial Narrow" w:eastAsia="Calibri" w:hAnsi="Arial Narrow" w:cs="Calibri"/>
              </w:rPr>
              <w:t xml:space="preserve">Se requieren los siguientes </w:t>
            </w:r>
            <w:r w:rsidR="00CC7304">
              <w:rPr>
                <w:rFonts w:ascii="Arial Narrow" w:eastAsia="Calibri" w:hAnsi="Arial Narrow" w:cs="Calibri"/>
              </w:rPr>
              <w:t xml:space="preserve">mantenimientos preventivos para la </w:t>
            </w:r>
            <w:r w:rsidR="00CC7304" w:rsidRPr="00D00AF9">
              <w:rPr>
                <w:rFonts w:ascii="Arial Narrow" w:eastAsia="Calibri" w:hAnsi="Arial Narrow" w:cs="Calibri"/>
              </w:rPr>
              <w:t xml:space="preserve">unidad de placa </w:t>
            </w:r>
            <w:r w:rsidR="00C64804">
              <w:rPr>
                <w:rFonts w:ascii="Arial Narrow" w:eastAsia="Calibri" w:hAnsi="Arial Narrow" w:cs="Calibri"/>
              </w:rPr>
              <w:t>EAK</w:t>
            </w:r>
            <w:r w:rsidR="00CC7304" w:rsidRPr="00D00AF9">
              <w:rPr>
                <w:rFonts w:ascii="Arial Narrow" w:eastAsia="Calibri" w:hAnsi="Arial Narrow" w:cs="Calibri"/>
              </w:rPr>
              <w:t xml:space="preserve">-826 </w:t>
            </w:r>
            <w:r w:rsidR="00CC7304">
              <w:rPr>
                <w:rFonts w:ascii="Arial Narrow" w:eastAsia="Calibri" w:hAnsi="Arial Narrow" w:cs="Calibri"/>
              </w:rPr>
              <w:t>H</w:t>
            </w:r>
            <w:r w:rsidR="00CC7304" w:rsidRPr="00D00AF9">
              <w:rPr>
                <w:rFonts w:ascii="Arial Narrow" w:eastAsia="Calibri" w:hAnsi="Arial Narrow" w:cs="Calibri"/>
              </w:rPr>
              <w:t xml:space="preserve">onda </w:t>
            </w:r>
            <w:r w:rsidR="00CC7304">
              <w:rPr>
                <w:rFonts w:ascii="Arial Narrow" w:eastAsia="Calibri" w:hAnsi="Arial Narrow" w:cs="Calibri"/>
              </w:rPr>
              <w:t>A</w:t>
            </w:r>
            <w:r w:rsidR="00CC7304" w:rsidRPr="00D00AF9">
              <w:rPr>
                <w:rFonts w:ascii="Arial Narrow" w:eastAsia="Calibri" w:hAnsi="Arial Narrow" w:cs="Calibri"/>
              </w:rPr>
              <w:t>ccord:</w:t>
            </w:r>
          </w:p>
          <w:p w14:paraId="1D3ECFDF" w14:textId="77777777" w:rsidR="00B84ADE" w:rsidRPr="00D00AF9" w:rsidRDefault="00B84ADE" w:rsidP="00B84ADE">
            <w:pPr>
              <w:autoSpaceDE w:val="0"/>
              <w:autoSpaceDN w:val="0"/>
              <w:adjustRightInd w:val="0"/>
              <w:spacing w:after="0" w:line="240" w:lineRule="auto"/>
              <w:jc w:val="both"/>
              <w:rPr>
                <w:rFonts w:ascii="Arial Narrow" w:eastAsia="Calibri" w:hAnsi="Arial Narrow" w:cs="Calibri"/>
              </w:rPr>
            </w:pPr>
          </w:p>
          <w:p w14:paraId="68361037" w14:textId="794FDBE1" w:rsidR="00D00AF9" w:rsidRPr="00D00AF9" w:rsidRDefault="00D00AF9" w:rsidP="00D00AF9">
            <w:pPr>
              <w:pStyle w:val="Prrafodelista"/>
              <w:numPr>
                <w:ilvl w:val="0"/>
                <w:numId w:val="11"/>
              </w:numPr>
              <w:autoSpaceDE w:val="0"/>
              <w:autoSpaceDN w:val="0"/>
              <w:adjustRightInd w:val="0"/>
              <w:spacing w:after="0" w:line="240" w:lineRule="auto"/>
              <w:jc w:val="both"/>
              <w:rPr>
                <w:rFonts w:ascii="Arial Narrow" w:eastAsia="Calibri" w:hAnsi="Arial Narrow" w:cs="Calibri"/>
              </w:rPr>
            </w:pPr>
            <w:r w:rsidRPr="00D00AF9">
              <w:rPr>
                <w:rFonts w:ascii="Arial Narrow" w:eastAsia="Calibri" w:hAnsi="Arial Narrow" w:cs="Calibri"/>
              </w:rPr>
              <w:t>Servicio preventivo de 25,000 Km</w:t>
            </w:r>
          </w:p>
          <w:p w14:paraId="7D18FEF8" w14:textId="77777777" w:rsidR="00D00AF9" w:rsidRPr="00D00AF9" w:rsidRDefault="00D00AF9" w:rsidP="00D00AF9">
            <w:pPr>
              <w:pStyle w:val="Prrafodelista"/>
              <w:numPr>
                <w:ilvl w:val="0"/>
                <w:numId w:val="11"/>
              </w:numPr>
              <w:autoSpaceDE w:val="0"/>
              <w:autoSpaceDN w:val="0"/>
              <w:adjustRightInd w:val="0"/>
              <w:spacing w:after="0" w:line="240" w:lineRule="auto"/>
              <w:jc w:val="both"/>
              <w:rPr>
                <w:rFonts w:ascii="Arial Narrow" w:eastAsia="Calibri" w:hAnsi="Arial Narrow" w:cs="Calibri"/>
              </w:rPr>
            </w:pPr>
            <w:r w:rsidRPr="00D00AF9">
              <w:rPr>
                <w:rFonts w:ascii="Arial Narrow" w:eastAsia="Calibri" w:hAnsi="Arial Narrow" w:cs="Calibri"/>
              </w:rPr>
              <w:t>Servicio preventivo de 30,000 Km</w:t>
            </w:r>
          </w:p>
          <w:p w14:paraId="42FA6D00" w14:textId="77777777" w:rsidR="00D00AF9" w:rsidRPr="00D00AF9" w:rsidRDefault="00D00AF9" w:rsidP="00D00AF9">
            <w:pPr>
              <w:pStyle w:val="Prrafodelista"/>
              <w:numPr>
                <w:ilvl w:val="0"/>
                <w:numId w:val="11"/>
              </w:numPr>
              <w:autoSpaceDE w:val="0"/>
              <w:autoSpaceDN w:val="0"/>
              <w:adjustRightInd w:val="0"/>
              <w:spacing w:after="0" w:line="240" w:lineRule="auto"/>
              <w:jc w:val="both"/>
              <w:rPr>
                <w:rFonts w:ascii="Arial Narrow" w:eastAsia="Calibri" w:hAnsi="Arial Narrow" w:cs="Calibri"/>
              </w:rPr>
            </w:pPr>
            <w:r w:rsidRPr="00D00AF9">
              <w:rPr>
                <w:rFonts w:ascii="Arial Narrow" w:eastAsia="Calibri" w:hAnsi="Arial Narrow" w:cs="Calibri"/>
              </w:rPr>
              <w:t>Servicio preventivo de 35,000 Km</w:t>
            </w:r>
          </w:p>
          <w:p w14:paraId="1C346B0D" w14:textId="77777777" w:rsidR="00D00AF9" w:rsidRPr="00D00AF9" w:rsidRDefault="00D00AF9" w:rsidP="00D00AF9">
            <w:pPr>
              <w:pStyle w:val="Prrafodelista"/>
              <w:numPr>
                <w:ilvl w:val="0"/>
                <w:numId w:val="11"/>
              </w:numPr>
              <w:autoSpaceDE w:val="0"/>
              <w:autoSpaceDN w:val="0"/>
              <w:adjustRightInd w:val="0"/>
              <w:spacing w:after="0" w:line="240" w:lineRule="auto"/>
              <w:jc w:val="both"/>
              <w:rPr>
                <w:rFonts w:ascii="Arial Narrow" w:eastAsia="Calibri" w:hAnsi="Arial Narrow" w:cs="Calibri"/>
              </w:rPr>
            </w:pPr>
            <w:r w:rsidRPr="00D00AF9">
              <w:rPr>
                <w:rFonts w:ascii="Arial Narrow" w:eastAsia="Calibri" w:hAnsi="Arial Narrow" w:cs="Calibri"/>
              </w:rPr>
              <w:t>Servicio preventivo de 40,000 Km</w:t>
            </w:r>
          </w:p>
          <w:p w14:paraId="21FB813B" w14:textId="77777777" w:rsidR="00D00AF9" w:rsidRPr="00D00AF9" w:rsidRDefault="00D00AF9" w:rsidP="00D00AF9">
            <w:pPr>
              <w:pStyle w:val="Prrafodelista"/>
              <w:numPr>
                <w:ilvl w:val="0"/>
                <w:numId w:val="11"/>
              </w:numPr>
              <w:autoSpaceDE w:val="0"/>
              <w:autoSpaceDN w:val="0"/>
              <w:adjustRightInd w:val="0"/>
              <w:spacing w:after="0" w:line="240" w:lineRule="auto"/>
              <w:jc w:val="both"/>
              <w:rPr>
                <w:rFonts w:ascii="Arial Narrow" w:eastAsia="Calibri" w:hAnsi="Arial Narrow" w:cs="Calibri"/>
              </w:rPr>
            </w:pPr>
            <w:r w:rsidRPr="00D00AF9">
              <w:rPr>
                <w:rFonts w:ascii="Arial Narrow" w:eastAsia="Calibri" w:hAnsi="Arial Narrow" w:cs="Calibri"/>
              </w:rPr>
              <w:t>Servicio preventivo de 45,000 Km</w:t>
            </w:r>
          </w:p>
          <w:p w14:paraId="48996E0E" w14:textId="77777777" w:rsidR="00D00AF9" w:rsidRPr="00D00AF9" w:rsidRDefault="00D00AF9" w:rsidP="00D00AF9">
            <w:pPr>
              <w:pStyle w:val="Prrafodelista"/>
              <w:numPr>
                <w:ilvl w:val="0"/>
                <w:numId w:val="11"/>
              </w:numPr>
              <w:autoSpaceDE w:val="0"/>
              <w:autoSpaceDN w:val="0"/>
              <w:adjustRightInd w:val="0"/>
              <w:spacing w:after="0" w:line="240" w:lineRule="auto"/>
              <w:jc w:val="both"/>
              <w:rPr>
                <w:rFonts w:ascii="Arial Narrow" w:eastAsia="Calibri" w:hAnsi="Arial Narrow" w:cs="Calibri"/>
              </w:rPr>
            </w:pPr>
            <w:r w:rsidRPr="00D00AF9">
              <w:rPr>
                <w:rFonts w:ascii="Arial Narrow" w:eastAsia="Calibri" w:hAnsi="Arial Narrow" w:cs="Calibri"/>
              </w:rPr>
              <w:t>Servicio preventivo de 50,000 Km</w:t>
            </w:r>
          </w:p>
          <w:p w14:paraId="411FDCB6" w14:textId="77777777" w:rsidR="00D00AF9" w:rsidRPr="00D00AF9" w:rsidRDefault="00D00AF9" w:rsidP="00D00AF9">
            <w:pPr>
              <w:pStyle w:val="Prrafodelista"/>
              <w:numPr>
                <w:ilvl w:val="0"/>
                <w:numId w:val="11"/>
              </w:numPr>
              <w:autoSpaceDE w:val="0"/>
              <w:autoSpaceDN w:val="0"/>
              <w:adjustRightInd w:val="0"/>
              <w:spacing w:after="0" w:line="240" w:lineRule="auto"/>
              <w:jc w:val="both"/>
              <w:rPr>
                <w:rFonts w:ascii="Arial Narrow" w:eastAsia="Calibri" w:hAnsi="Arial Narrow" w:cs="Calibri"/>
              </w:rPr>
            </w:pPr>
            <w:r w:rsidRPr="00D00AF9">
              <w:rPr>
                <w:rFonts w:ascii="Arial Narrow" w:eastAsia="Calibri" w:hAnsi="Arial Narrow" w:cs="Calibri"/>
              </w:rPr>
              <w:t>Servicio preventivo de 55,000 Km</w:t>
            </w:r>
          </w:p>
          <w:p w14:paraId="7E6312D9" w14:textId="77777777" w:rsidR="00D00AF9" w:rsidRDefault="00D00AF9" w:rsidP="00D00AF9">
            <w:pPr>
              <w:pStyle w:val="Prrafodelista"/>
              <w:numPr>
                <w:ilvl w:val="0"/>
                <w:numId w:val="11"/>
              </w:numPr>
              <w:autoSpaceDE w:val="0"/>
              <w:autoSpaceDN w:val="0"/>
              <w:adjustRightInd w:val="0"/>
              <w:spacing w:after="0" w:line="240" w:lineRule="auto"/>
              <w:jc w:val="both"/>
              <w:rPr>
                <w:rFonts w:ascii="Arial Narrow" w:eastAsia="Calibri" w:hAnsi="Arial Narrow" w:cs="Calibri"/>
              </w:rPr>
            </w:pPr>
            <w:r w:rsidRPr="00D00AF9">
              <w:rPr>
                <w:rFonts w:ascii="Arial Narrow" w:eastAsia="Calibri" w:hAnsi="Arial Narrow" w:cs="Calibri"/>
              </w:rPr>
              <w:t>Servicio preventivo de 60,000 Km</w:t>
            </w:r>
          </w:p>
          <w:p w14:paraId="364C51D6" w14:textId="77777777" w:rsidR="00D00AF9" w:rsidRDefault="00D00AF9" w:rsidP="00D00AF9">
            <w:pPr>
              <w:pStyle w:val="Prrafodelista"/>
              <w:autoSpaceDE w:val="0"/>
              <w:autoSpaceDN w:val="0"/>
              <w:adjustRightInd w:val="0"/>
              <w:spacing w:after="0" w:line="240" w:lineRule="auto"/>
              <w:ind w:left="0"/>
              <w:jc w:val="both"/>
              <w:rPr>
                <w:rFonts w:ascii="Arial Narrow" w:eastAsia="Calibri" w:hAnsi="Arial Narrow" w:cs="Calibri"/>
              </w:rPr>
            </w:pPr>
          </w:p>
          <w:p w14:paraId="68367EB7" w14:textId="11E2FDFC" w:rsidR="00B84ADE" w:rsidRDefault="00B84ADE" w:rsidP="00B84ADE">
            <w:pPr>
              <w:autoSpaceDE w:val="0"/>
              <w:autoSpaceDN w:val="0"/>
              <w:adjustRightInd w:val="0"/>
              <w:spacing w:after="0" w:line="240" w:lineRule="auto"/>
              <w:jc w:val="both"/>
              <w:rPr>
                <w:rFonts w:ascii="Arial Narrow" w:hAnsi="Arial Narrow"/>
              </w:rPr>
            </w:pPr>
            <w:r>
              <w:rPr>
                <w:rFonts w:ascii="Arial Narrow" w:hAnsi="Arial Narrow"/>
              </w:rPr>
              <w:t xml:space="preserve">Cada mantenimiento preventivo debe </w:t>
            </w:r>
            <w:r w:rsidRPr="00D00AF9">
              <w:rPr>
                <w:rFonts w:ascii="Arial Narrow" w:hAnsi="Arial Narrow"/>
              </w:rPr>
              <w:t>consider</w:t>
            </w:r>
            <w:r>
              <w:rPr>
                <w:rFonts w:ascii="Arial Narrow" w:hAnsi="Arial Narrow"/>
              </w:rPr>
              <w:t>ar el alcance establecido por</w:t>
            </w:r>
            <w:r w:rsidRPr="00D00AF9">
              <w:rPr>
                <w:rFonts w:ascii="Arial Narrow" w:hAnsi="Arial Narrow"/>
              </w:rPr>
              <w:t xml:space="preserve"> la marca </w:t>
            </w:r>
            <w:r>
              <w:rPr>
                <w:rFonts w:ascii="Arial Narrow" w:hAnsi="Arial Narrow"/>
              </w:rPr>
              <w:t>en la oportunidad en la que se ejecute el servicio</w:t>
            </w:r>
            <w:r w:rsidRPr="00D00AF9">
              <w:rPr>
                <w:rFonts w:ascii="Arial Narrow" w:hAnsi="Arial Narrow"/>
              </w:rPr>
              <w:t xml:space="preserve">. Asimismo, los precios ofertados </w:t>
            </w:r>
            <w:r>
              <w:rPr>
                <w:rFonts w:ascii="Arial Narrow" w:hAnsi="Arial Narrow"/>
              </w:rPr>
              <w:t xml:space="preserve">por el proveedor en su propuesta </w:t>
            </w:r>
            <w:r w:rsidRPr="00D00AF9">
              <w:rPr>
                <w:rFonts w:ascii="Arial Narrow" w:hAnsi="Arial Narrow"/>
              </w:rPr>
              <w:t xml:space="preserve">deben tener vigencia durante todo el periodo contractual. </w:t>
            </w:r>
          </w:p>
          <w:p w14:paraId="4557DAFF" w14:textId="77777777" w:rsidR="004E14E4" w:rsidRPr="00D00AF9" w:rsidRDefault="004E14E4" w:rsidP="00B84ADE">
            <w:pPr>
              <w:autoSpaceDE w:val="0"/>
              <w:autoSpaceDN w:val="0"/>
              <w:adjustRightInd w:val="0"/>
              <w:spacing w:after="0" w:line="240" w:lineRule="auto"/>
              <w:jc w:val="both"/>
              <w:rPr>
                <w:rFonts w:ascii="Arial Narrow" w:eastAsia="Calibri" w:hAnsi="Arial Narrow" w:cs="Calibri"/>
              </w:rPr>
            </w:pPr>
          </w:p>
          <w:p w14:paraId="5BFF4BD1" w14:textId="77777777" w:rsidR="00D00AF9" w:rsidRPr="003B71F1" w:rsidRDefault="00D00AF9" w:rsidP="00D00AF9">
            <w:pPr>
              <w:autoSpaceDE w:val="0"/>
              <w:autoSpaceDN w:val="0"/>
              <w:adjustRightInd w:val="0"/>
              <w:spacing w:after="0" w:line="240" w:lineRule="auto"/>
              <w:jc w:val="both"/>
              <w:rPr>
                <w:rFonts w:ascii="Arial Narrow" w:eastAsia="Calibri" w:hAnsi="Arial Narrow" w:cs="Calibri"/>
                <w:u w:val="single"/>
              </w:rPr>
            </w:pPr>
            <w:r w:rsidRPr="003B71F1">
              <w:rPr>
                <w:rFonts w:ascii="Arial Narrow" w:eastAsia="Calibri" w:hAnsi="Arial Narrow" w:cs="Calibri"/>
                <w:u w:val="single"/>
              </w:rPr>
              <w:t xml:space="preserve">Por cada servicio de mantenimiento </w:t>
            </w:r>
            <w:r>
              <w:rPr>
                <w:rFonts w:ascii="Arial Narrow" w:eastAsia="Calibri" w:hAnsi="Arial Narrow" w:cs="Calibri"/>
                <w:u w:val="single"/>
              </w:rPr>
              <w:t>preventivo</w:t>
            </w:r>
            <w:r w:rsidRPr="003B71F1">
              <w:rPr>
                <w:rFonts w:ascii="Arial Narrow" w:eastAsia="Calibri" w:hAnsi="Arial Narrow" w:cs="Calibri"/>
                <w:u w:val="single"/>
              </w:rPr>
              <w:t>, se debe considerar lo siguiente:</w:t>
            </w:r>
          </w:p>
          <w:p w14:paraId="6C0C79F9" w14:textId="77777777" w:rsidR="00D00AF9" w:rsidRDefault="00D00AF9" w:rsidP="00D00AF9">
            <w:pPr>
              <w:autoSpaceDE w:val="0"/>
              <w:autoSpaceDN w:val="0"/>
              <w:adjustRightInd w:val="0"/>
              <w:spacing w:after="0" w:line="240" w:lineRule="auto"/>
              <w:rPr>
                <w:rFonts w:ascii="Arial Narrow" w:eastAsia="Calibri" w:hAnsi="Arial Narrow" w:cs="Calibri"/>
                <w:sz w:val="20"/>
                <w:szCs w:val="20"/>
              </w:rPr>
            </w:pPr>
          </w:p>
          <w:p w14:paraId="35B0389F" w14:textId="77777777" w:rsidR="00D00AF9" w:rsidRPr="00621C93" w:rsidRDefault="00D00AF9" w:rsidP="00D00AF9">
            <w:pPr>
              <w:pStyle w:val="Prrafodelista"/>
              <w:numPr>
                <w:ilvl w:val="0"/>
                <w:numId w:val="3"/>
              </w:numPr>
              <w:autoSpaceDE w:val="0"/>
              <w:autoSpaceDN w:val="0"/>
              <w:adjustRightInd w:val="0"/>
              <w:spacing w:after="0" w:line="240" w:lineRule="auto"/>
              <w:ind w:left="360"/>
              <w:jc w:val="both"/>
              <w:rPr>
                <w:rFonts w:ascii="Arial Narrow" w:eastAsia="Calibri" w:hAnsi="Arial Narrow" w:cs="Calibri"/>
              </w:rPr>
            </w:pPr>
            <w:r w:rsidRPr="00621C93">
              <w:rPr>
                <w:rFonts w:ascii="Arial Narrow" w:eastAsia="Calibri" w:hAnsi="Arial Narrow" w:cs="Calibri"/>
              </w:rPr>
              <w:t>Se le realizara un inventario a la unidad al ingreso al taller.</w:t>
            </w:r>
          </w:p>
          <w:p w14:paraId="44790CA5" w14:textId="43D2BEBF" w:rsidR="00D00AF9" w:rsidRDefault="00D00AF9" w:rsidP="00D00AF9">
            <w:pPr>
              <w:pStyle w:val="Prrafodelista"/>
              <w:numPr>
                <w:ilvl w:val="0"/>
                <w:numId w:val="3"/>
              </w:numPr>
              <w:autoSpaceDE w:val="0"/>
              <w:autoSpaceDN w:val="0"/>
              <w:adjustRightInd w:val="0"/>
              <w:spacing w:after="0" w:line="240" w:lineRule="auto"/>
              <w:ind w:left="360"/>
              <w:jc w:val="both"/>
              <w:rPr>
                <w:rFonts w:ascii="Arial Narrow" w:eastAsia="Calibri" w:hAnsi="Arial Narrow" w:cs="Calibri"/>
              </w:rPr>
            </w:pPr>
            <w:r w:rsidRPr="00621C93">
              <w:rPr>
                <w:rFonts w:ascii="Arial Narrow" w:eastAsia="Calibri" w:hAnsi="Arial Narrow" w:cs="Calibri"/>
              </w:rPr>
              <w:t>Se le realizara el mantenimiento preventivo</w:t>
            </w:r>
            <w:r>
              <w:rPr>
                <w:rFonts w:ascii="Arial Narrow" w:eastAsia="Calibri" w:hAnsi="Arial Narrow" w:cs="Calibri"/>
              </w:rPr>
              <w:t xml:space="preserve"> de acuerdo con</w:t>
            </w:r>
            <w:r w:rsidR="00B84ADE">
              <w:rPr>
                <w:rFonts w:ascii="Arial Narrow" w:eastAsia="Calibri" w:hAnsi="Arial Narrow" w:cs="Calibri"/>
              </w:rPr>
              <w:t xml:space="preserve"> </w:t>
            </w:r>
            <w:r w:rsidR="00B84ADE">
              <w:rPr>
                <w:rFonts w:ascii="Arial Narrow" w:hAnsi="Arial Narrow"/>
              </w:rPr>
              <w:t>el alcance establecido por</w:t>
            </w:r>
            <w:r w:rsidR="00B84ADE" w:rsidRPr="00D00AF9">
              <w:rPr>
                <w:rFonts w:ascii="Arial Narrow" w:hAnsi="Arial Narrow"/>
              </w:rPr>
              <w:t xml:space="preserve"> la marca </w:t>
            </w:r>
            <w:r w:rsidR="00B84ADE">
              <w:rPr>
                <w:rFonts w:ascii="Arial Narrow" w:hAnsi="Arial Narrow"/>
              </w:rPr>
              <w:t>en la oportunidad en la que se ejecute el servicio</w:t>
            </w:r>
            <w:r>
              <w:rPr>
                <w:rFonts w:ascii="Arial Narrow" w:eastAsia="Calibri" w:hAnsi="Arial Narrow" w:cs="Calibri"/>
              </w:rPr>
              <w:t>.</w:t>
            </w:r>
          </w:p>
          <w:p w14:paraId="72E6EA75" w14:textId="77777777" w:rsidR="00D00AF9" w:rsidRPr="00621C93" w:rsidRDefault="00D00AF9" w:rsidP="00D00AF9">
            <w:pPr>
              <w:pStyle w:val="Prrafodelista"/>
              <w:numPr>
                <w:ilvl w:val="0"/>
                <w:numId w:val="3"/>
              </w:numPr>
              <w:autoSpaceDE w:val="0"/>
              <w:autoSpaceDN w:val="0"/>
              <w:adjustRightInd w:val="0"/>
              <w:spacing w:after="0" w:line="240" w:lineRule="auto"/>
              <w:ind w:left="360"/>
              <w:jc w:val="both"/>
              <w:rPr>
                <w:rFonts w:ascii="Arial Narrow" w:eastAsia="Calibri" w:hAnsi="Arial Narrow" w:cs="Calibri"/>
              </w:rPr>
            </w:pPr>
            <w:r>
              <w:rPr>
                <w:rFonts w:ascii="Arial Narrow" w:eastAsia="Calibri" w:hAnsi="Arial Narrow" w:cs="Calibri"/>
              </w:rPr>
              <w:t>El Proveedor deberá informar si la unidad requiere algún mantenimiento correctivo.</w:t>
            </w:r>
          </w:p>
          <w:p w14:paraId="1FBD8683" w14:textId="77777777" w:rsidR="00D00AF9" w:rsidRPr="00621C93" w:rsidRDefault="00D00AF9" w:rsidP="00D00AF9">
            <w:pPr>
              <w:pStyle w:val="Prrafodelista"/>
              <w:numPr>
                <w:ilvl w:val="0"/>
                <w:numId w:val="3"/>
              </w:numPr>
              <w:autoSpaceDE w:val="0"/>
              <w:autoSpaceDN w:val="0"/>
              <w:adjustRightInd w:val="0"/>
              <w:spacing w:after="0" w:line="240" w:lineRule="auto"/>
              <w:ind w:left="360"/>
              <w:jc w:val="both"/>
              <w:rPr>
                <w:rFonts w:ascii="Arial Narrow" w:eastAsia="Calibri" w:hAnsi="Arial Narrow" w:cs="Calibri"/>
              </w:rPr>
            </w:pPr>
            <w:r w:rsidRPr="00621C93">
              <w:rPr>
                <w:rFonts w:ascii="Arial Narrow" w:eastAsia="Calibri" w:hAnsi="Arial Narrow" w:cs="Calibri"/>
              </w:rPr>
              <w:t>El proveedor</w:t>
            </w:r>
            <w:r>
              <w:rPr>
                <w:rFonts w:ascii="Arial Narrow" w:eastAsia="Calibri" w:hAnsi="Arial Narrow" w:cs="Calibri"/>
              </w:rPr>
              <w:t xml:space="preserve"> después de concluir con el mantenimiento preventivo</w:t>
            </w:r>
            <w:r w:rsidRPr="00621C93">
              <w:rPr>
                <w:rFonts w:ascii="Arial Narrow" w:eastAsia="Calibri" w:hAnsi="Arial Narrow" w:cs="Calibri"/>
              </w:rPr>
              <w:t xml:space="preserve"> debe emitir un acta</w:t>
            </w:r>
            <w:r>
              <w:rPr>
                <w:rFonts w:ascii="Arial Narrow" w:eastAsia="Calibri" w:hAnsi="Arial Narrow" w:cs="Calibri"/>
              </w:rPr>
              <w:t xml:space="preserve"> y/o documento</w:t>
            </w:r>
            <w:r w:rsidRPr="00621C93">
              <w:rPr>
                <w:rFonts w:ascii="Arial Narrow" w:eastAsia="Calibri" w:hAnsi="Arial Narrow" w:cs="Calibri"/>
              </w:rPr>
              <w:t xml:space="preserve"> firmad</w:t>
            </w:r>
            <w:r>
              <w:rPr>
                <w:rFonts w:ascii="Arial Narrow" w:eastAsia="Calibri" w:hAnsi="Arial Narrow" w:cs="Calibri"/>
              </w:rPr>
              <w:t>o</w:t>
            </w:r>
            <w:r w:rsidRPr="00621C93">
              <w:rPr>
                <w:rFonts w:ascii="Arial Narrow" w:eastAsia="Calibri" w:hAnsi="Arial Narrow" w:cs="Calibri"/>
              </w:rPr>
              <w:t xml:space="preserve"> del servicio preventivo donde detalle las actividades realizadas</w:t>
            </w:r>
            <w:r>
              <w:rPr>
                <w:rFonts w:ascii="Arial Narrow" w:eastAsia="Calibri" w:hAnsi="Arial Narrow" w:cs="Calibri"/>
              </w:rPr>
              <w:t>.</w:t>
            </w:r>
            <w:r w:rsidRPr="00621C93">
              <w:rPr>
                <w:rFonts w:ascii="Arial Narrow" w:eastAsia="Calibri" w:hAnsi="Arial Narrow" w:cs="Calibri"/>
              </w:rPr>
              <w:t xml:space="preserve"> </w:t>
            </w:r>
          </w:p>
          <w:p w14:paraId="1E3D7C6B" w14:textId="15C6FB0C" w:rsidR="00D00AF9" w:rsidRPr="00D00AF9" w:rsidRDefault="00D00AF9" w:rsidP="00D00AF9">
            <w:pPr>
              <w:pStyle w:val="Prrafodelista"/>
              <w:numPr>
                <w:ilvl w:val="0"/>
                <w:numId w:val="3"/>
              </w:numPr>
              <w:autoSpaceDE w:val="0"/>
              <w:autoSpaceDN w:val="0"/>
              <w:adjustRightInd w:val="0"/>
              <w:spacing w:after="0" w:line="240" w:lineRule="auto"/>
              <w:ind w:left="360"/>
              <w:jc w:val="both"/>
              <w:rPr>
                <w:rFonts w:ascii="Arial Narrow" w:eastAsia="Calibri" w:hAnsi="Arial Narrow" w:cs="Calibri"/>
              </w:rPr>
            </w:pPr>
            <w:r w:rsidRPr="00D00AF9">
              <w:rPr>
                <w:rFonts w:ascii="Arial Narrow" w:eastAsia="Calibri" w:hAnsi="Arial Narrow" w:cs="Calibri"/>
              </w:rPr>
              <w:t>Una vez culminado el mantenimiento preventivo, el vehículo debe ser entregado debidamente lavado y aspirado para su recepción.</w:t>
            </w:r>
          </w:p>
          <w:p w14:paraId="61A91475" w14:textId="5E1B7086" w:rsidR="003664A4" w:rsidRPr="00D00AF9" w:rsidRDefault="003664A4" w:rsidP="00B3740A">
            <w:pPr>
              <w:autoSpaceDE w:val="0"/>
              <w:autoSpaceDN w:val="0"/>
              <w:adjustRightInd w:val="0"/>
              <w:spacing w:after="0" w:line="240" w:lineRule="auto"/>
              <w:rPr>
                <w:rFonts w:ascii="Arial Narrow" w:eastAsia="Calibri" w:hAnsi="Arial Narrow" w:cs="Calibri"/>
              </w:rPr>
            </w:pPr>
          </w:p>
        </w:tc>
      </w:tr>
    </w:tbl>
    <w:p w14:paraId="231D00A7" w14:textId="77777777" w:rsidR="003664A4" w:rsidRPr="00D00AF9" w:rsidRDefault="003664A4" w:rsidP="003664A4">
      <w:pPr>
        <w:spacing w:after="0"/>
        <w:rPr>
          <w:rFonts w:ascii="Arial Narrow" w:hAnsi="Arial Narrow"/>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7"/>
        <w:gridCol w:w="5954"/>
      </w:tblGrid>
      <w:tr w:rsidR="003664A4" w:rsidRPr="00D00AF9" w14:paraId="1E11AAC9" w14:textId="77777777" w:rsidTr="00B3740A">
        <w:trPr>
          <w:trHeight w:val="420"/>
        </w:trPr>
        <w:tc>
          <w:tcPr>
            <w:tcW w:w="2977" w:type="dxa"/>
            <w:vAlign w:val="center"/>
          </w:tcPr>
          <w:p w14:paraId="2AAEBBCB" w14:textId="77777777" w:rsidR="003664A4" w:rsidRPr="00603D71" w:rsidRDefault="003664A4" w:rsidP="00B3740A">
            <w:pPr>
              <w:autoSpaceDE w:val="0"/>
              <w:autoSpaceDN w:val="0"/>
              <w:adjustRightInd w:val="0"/>
              <w:spacing w:after="0" w:line="240" w:lineRule="auto"/>
              <w:jc w:val="both"/>
              <w:rPr>
                <w:rFonts w:ascii="Arial Narrow" w:eastAsia="Calibri" w:hAnsi="Arial Narrow" w:cs="Calibri"/>
                <w:b/>
                <w:bCs/>
              </w:rPr>
            </w:pPr>
            <w:r w:rsidRPr="00603D71">
              <w:rPr>
                <w:rFonts w:ascii="Arial Narrow" w:eastAsia="Calibri" w:hAnsi="Arial Narrow" w:cs="Calibri"/>
                <w:b/>
                <w:bCs/>
              </w:rPr>
              <w:t xml:space="preserve">LUGAR Y PLAZO DE EJECUCIÓN </w:t>
            </w:r>
          </w:p>
          <w:p w14:paraId="0C672C46" w14:textId="7F75F85C" w:rsidR="003664A4" w:rsidRPr="00603D71" w:rsidRDefault="003664A4" w:rsidP="00B3740A">
            <w:pPr>
              <w:autoSpaceDE w:val="0"/>
              <w:autoSpaceDN w:val="0"/>
              <w:adjustRightInd w:val="0"/>
              <w:spacing w:after="0" w:line="240" w:lineRule="auto"/>
              <w:jc w:val="both"/>
              <w:rPr>
                <w:rFonts w:ascii="Arial Narrow" w:eastAsia="Calibri" w:hAnsi="Arial Narrow" w:cs="Calibri"/>
                <w:b/>
                <w:bCs/>
              </w:rPr>
            </w:pPr>
          </w:p>
        </w:tc>
        <w:tc>
          <w:tcPr>
            <w:tcW w:w="5954" w:type="dxa"/>
            <w:vAlign w:val="center"/>
          </w:tcPr>
          <w:p w14:paraId="391E211B" w14:textId="77777777" w:rsidR="00D00AF9" w:rsidRPr="00603D71" w:rsidRDefault="00D00AF9" w:rsidP="00D00AF9">
            <w:pPr>
              <w:autoSpaceDE w:val="0"/>
              <w:autoSpaceDN w:val="0"/>
              <w:adjustRightInd w:val="0"/>
              <w:spacing w:after="0" w:line="240" w:lineRule="auto"/>
              <w:jc w:val="both"/>
              <w:rPr>
                <w:rFonts w:ascii="Arial Narrow" w:eastAsia="Calibri" w:hAnsi="Arial Narrow" w:cs="Calibri"/>
              </w:rPr>
            </w:pPr>
            <w:r w:rsidRPr="00603D71">
              <w:rPr>
                <w:rFonts w:ascii="Arial Narrow" w:eastAsia="Calibri" w:hAnsi="Arial Narrow" w:cs="Calibri"/>
              </w:rPr>
              <w:t>El taller del proveedor deberá estar ubicado en el distrito de San Isidro.</w:t>
            </w:r>
          </w:p>
          <w:p w14:paraId="6D1A1E84" w14:textId="53E8D04A" w:rsidR="003664A4" w:rsidRPr="00603D71" w:rsidRDefault="00D00AF9" w:rsidP="00D00AF9">
            <w:pPr>
              <w:autoSpaceDE w:val="0"/>
              <w:autoSpaceDN w:val="0"/>
              <w:adjustRightInd w:val="0"/>
              <w:spacing w:after="0" w:line="240" w:lineRule="auto"/>
              <w:jc w:val="both"/>
              <w:rPr>
                <w:rFonts w:ascii="Arial Narrow" w:eastAsia="Calibri" w:hAnsi="Arial Narrow" w:cs="Calibri"/>
                <w:b/>
                <w:bCs/>
              </w:rPr>
            </w:pPr>
            <w:r w:rsidRPr="00603D71">
              <w:rPr>
                <w:rFonts w:ascii="Arial Narrow" w:eastAsia="Calibri" w:hAnsi="Arial Narrow" w:cs="Calibri"/>
              </w:rPr>
              <w:t>Plazo de ejecución del servicio es de 2 años o hasta agotar el monto contratado.</w:t>
            </w:r>
          </w:p>
        </w:tc>
      </w:tr>
    </w:tbl>
    <w:p w14:paraId="0689E976" w14:textId="77777777" w:rsidR="003664A4" w:rsidRPr="00D00AF9" w:rsidRDefault="003664A4" w:rsidP="003664A4">
      <w:pPr>
        <w:spacing w:after="0"/>
        <w:rPr>
          <w:rFonts w:ascii="Arial Narrow" w:hAnsi="Arial Narrow"/>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D00AF9" w14:paraId="40F6F869" w14:textId="77777777" w:rsidTr="00B3740A">
        <w:trPr>
          <w:trHeight w:val="618"/>
        </w:trPr>
        <w:tc>
          <w:tcPr>
            <w:tcW w:w="8926" w:type="dxa"/>
            <w:vAlign w:val="center"/>
          </w:tcPr>
          <w:p w14:paraId="73CE0086" w14:textId="7533BA67" w:rsidR="003664A4" w:rsidRPr="00D00AF9" w:rsidRDefault="003664A4" w:rsidP="00B3740A">
            <w:pPr>
              <w:autoSpaceDE w:val="0"/>
              <w:autoSpaceDN w:val="0"/>
              <w:adjustRightInd w:val="0"/>
              <w:spacing w:after="0" w:line="240" w:lineRule="auto"/>
              <w:jc w:val="both"/>
              <w:rPr>
                <w:rFonts w:ascii="Arial Narrow" w:eastAsia="Calibri" w:hAnsi="Arial Narrow" w:cs="Calibri"/>
                <w:b/>
                <w:bCs/>
                <w:i/>
                <w:iCs/>
                <w:color w:val="0070C0"/>
              </w:rPr>
            </w:pPr>
            <w:r w:rsidRPr="00D00AF9">
              <w:rPr>
                <w:rFonts w:ascii="Arial Narrow" w:eastAsia="Calibri" w:hAnsi="Arial Narrow" w:cs="Calibri"/>
                <w:b/>
                <w:bCs/>
              </w:rPr>
              <w:t xml:space="preserve">CONFORMIDAD </w:t>
            </w:r>
          </w:p>
        </w:tc>
      </w:tr>
      <w:tr w:rsidR="003664A4" w:rsidRPr="00D00AF9" w14:paraId="7D3FE930" w14:textId="77777777" w:rsidTr="00B3740A">
        <w:trPr>
          <w:trHeight w:val="887"/>
        </w:trPr>
        <w:tc>
          <w:tcPr>
            <w:tcW w:w="8926" w:type="dxa"/>
            <w:vAlign w:val="center"/>
          </w:tcPr>
          <w:p w14:paraId="3BAA73E4" w14:textId="77777777" w:rsidR="00F03F64" w:rsidRDefault="003664A4" w:rsidP="00F03F64">
            <w:pPr>
              <w:pStyle w:val="Prrafodelista"/>
              <w:numPr>
                <w:ilvl w:val="0"/>
                <w:numId w:val="13"/>
              </w:numPr>
              <w:autoSpaceDE w:val="0"/>
              <w:autoSpaceDN w:val="0"/>
              <w:adjustRightInd w:val="0"/>
              <w:spacing w:after="0" w:line="240" w:lineRule="auto"/>
              <w:jc w:val="both"/>
              <w:rPr>
                <w:rFonts w:ascii="Arial Narrow" w:eastAsia="Calibri" w:hAnsi="Arial Narrow" w:cs="Calibri"/>
              </w:rPr>
            </w:pPr>
            <w:r w:rsidRPr="00F03F64">
              <w:rPr>
                <w:rFonts w:ascii="Arial Narrow" w:eastAsia="Calibri" w:hAnsi="Arial Narrow" w:cs="Calibri"/>
              </w:rPr>
              <w:t>Área responsable</w:t>
            </w:r>
            <w:r w:rsidR="00D00AF9" w:rsidRPr="00F03F64">
              <w:rPr>
                <w:rFonts w:ascii="Arial Narrow" w:eastAsia="Calibri" w:hAnsi="Arial Narrow" w:cs="Calibri"/>
              </w:rPr>
              <w:t xml:space="preserve">: Servicios Generales de la Subgerencia de </w:t>
            </w:r>
            <w:r w:rsidR="00AE4DAE" w:rsidRPr="00F03F64">
              <w:rPr>
                <w:rFonts w:ascii="Arial Narrow" w:eastAsia="Calibri" w:hAnsi="Arial Narrow" w:cs="Calibri"/>
              </w:rPr>
              <w:t>Logística</w:t>
            </w:r>
          </w:p>
          <w:p w14:paraId="7A9690DA" w14:textId="0890F242" w:rsidR="003664A4" w:rsidRPr="00F03F64" w:rsidRDefault="003664A4" w:rsidP="00F03F64">
            <w:pPr>
              <w:pStyle w:val="Prrafodelista"/>
              <w:numPr>
                <w:ilvl w:val="0"/>
                <w:numId w:val="13"/>
              </w:numPr>
              <w:autoSpaceDE w:val="0"/>
              <w:autoSpaceDN w:val="0"/>
              <w:adjustRightInd w:val="0"/>
              <w:spacing w:after="0" w:line="240" w:lineRule="auto"/>
              <w:jc w:val="both"/>
              <w:rPr>
                <w:rFonts w:ascii="Arial Narrow" w:eastAsia="Calibri" w:hAnsi="Arial Narrow" w:cs="Calibri"/>
              </w:rPr>
            </w:pPr>
            <w:r w:rsidRPr="00F03F64">
              <w:rPr>
                <w:rFonts w:ascii="Arial Narrow" w:eastAsia="Calibri" w:hAnsi="Arial Narrow" w:cs="Calibri"/>
              </w:rPr>
              <w:t>Requisitos</w:t>
            </w:r>
            <w:r w:rsidR="00AE4DAE" w:rsidRPr="00F03F64">
              <w:rPr>
                <w:rFonts w:ascii="Arial Narrow" w:eastAsia="Calibri" w:hAnsi="Arial Narrow" w:cs="Calibri"/>
              </w:rPr>
              <w:t xml:space="preserve">: </w:t>
            </w:r>
            <w:r w:rsidR="00121E7E" w:rsidRPr="00F03F64">
              <w:rPr>
                <w:rFonts w:ascii="Arial Narrow" w:eastAsia="Calibri" w:hAnsi="Arial Narrow" w:cs="Calibri"/>
              </w:rPr>
              <w:t xml:space="preserve"> </w:t>
            </w:r>
            <w:r w:rsidR="00F03F64" w:rsidRPr="00F03F64">
              <w:rPr>
                <w:rFonts w:ascii="Arial Narrow" w:eastAsia="Calibri" w:hAnsi="Arial Narrow" w:cs="Calibri"/>
              </w:rPr>
              <w:t>A</w:t>
            </w:r>
            <w:r w:rsidR="00A661E8" w:rsidRPr="00F03F64">
              <w:rPr>
                <w:rFonts w:ascii="Arial Narrow" w:eastAsia="Calibri" w:hAnsi="Arial Narrow" w:cs="Calibri"/>
              </w:rPr>
              <w:t xml:space="preserve">cta y/o documento firmado del servicio preventivo donde detalle las actividades realizadas. </w:t>
            </w:r>
          </w:p>
        </w:tc>
      </w:tr>
    </w:tbl>
    <w:p w14:paraId="17E1C928" w14:textId="77777777" w:rsidR="003664A4" w:rsidRPr="00D00AF9" w:rsidRDefault="003664A4" w:rsidP="003664A4">
      <w:pPr>
        <w:spacing w:after="0"/>
        <w:rPr>
          <w:rFonts w:ascii="Arial Narrow" w:hAnsi="Arial Narrow"/>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D00AF9" w14:paraId="20799331" w14:textId="77777777" w:rsidTr="00F03F64">
        <w:trPr>
          <w:trHeight w:val="300"/>
        </w:trPr>
        <w:tc>
          <w:tcPr>
            <w:tcW w:w="8926" w:type="dxa"/>
            <w:vAlign w:val="center"/>
          </w:tcPr>
          <w:p w14:paraId="4BEEBA9A" w14:textId="78F53DB6" w:rsidR="003664A4" w:rsidRPr="00D00AF9" w:rsidRDefault="003664A4" w:rsidP="00B3740A">
            <w:pPr>
              <w:autoSpaceDE w:val="0"/>
              <w:autoSpaceDN w:val="0"/>
              <w:adjustRightInd w:val="0"/>
              <w:spacing w:after="0" w:line="240" w:lineRule="auto"/>
              <w:jc w:val="both"/>
              <w:rPr>
                <w:rFonts w:ascii="Arial Narrow" w:eastAsia="Calibri" w:hAnsi="Arial Narrow" w:cs="Calibri"/>
                <w:b/>
                <w:bCs/>
              </w:rPr>
            </w:pPr>
            <w:r w:rsidRPr="00D00AF9">
              <w:rPr>
                <w:rFonts w:ascii="Arial Narrow" w:eastAsia="Calibri" w:hAnsi="Arial Narrow" w:cs="Calibri"/>
                <w:b/>
                <w:bCs/>
              </w:rPr>
              <w:t>FORMA Y CONDICIONES DE PAGO</w:t>
            </w:r>
          </w:p>
        </w:tc>
      </w:tr>
      <w:tr w:rsidR="003664A4" w:rsidRPr="00D00AF9" w14:paraId="4AC28F01" w14:textId="77777777" w:rsidTr="00D00AF9">
        <w:trPr>
          <w:trHeight w:val="3151"/>
        </w:trPr>
        <w:tc>
          <w:tcPr>
            <w:tcW w:w="8926" w:type="dxa"/>
            <w:vAlign w:val="center"/>
          </w:tcPr>
          <w:p w14:paraId="73109231" w14:textId="77777777" w:rsidR="003664A4" w:rsidRPr="00D00AF9" w:rsidRDefault="003664A4" w:rsidP="00B3740A">
            <w:pPr>
              <w:autoSpaceDE w:val="0"/>
              <w:autoSpaceDN w:val="0"/>
              <w:adjustRightInd w:val="0"/>
              <w:spacing w:after="0" w:line="240" w:lineRule="auto"/>
              <w:rPr>
                <w:rFonts w:ascii="Arial Narrow" w:eastAsia="Calibri" w:hAnsi="Arial Narrow" w:cs="Calibri"/>
              </w:rPr>
            </w:pPr>
          </w:p>
          <w:p w14:paraId="4D05F139" w14:textId="77777777" w:rsidR="00D00AF9" w:rsidRPr="00F03F64" w:rsidRDefault="003664A4" w:rsidP="00B3740A">
            <w:pPr>
              <w:pStyle w:val="Prrafodelista"/>
              <w:numPr>
                <w:ilvl w:val="0"/>
                <w:numId w:val="4"/>
              </w:numPr>
              <w:autoSpaceDE w:val="0"/>
              <w:autoSpaceDN w:val="0"/>
              <w:adjustRightInd w:val="0"/>
              <w:spacing w:after="0" w:line="240" w:lineRule="auto"/>
              <w:rPr>
                <w:rFonts w:ascii="Arial Narrow" w:eastAsia="Calibri" w:hAnsi="Arial Narrow" w:cs="Calibri"/>
              </w:rPr>
            </w:pPr>
            <w:r w:rsidRPr="00F03F64">
              <w:rPr>
                <w:rFonts w:ascii="Arial Narrow" w:eastAsia="Calibri" w:hAnsi="Arial Narrow" w:cs="Calibri"/>
              </w:rPr>
              <w:t>Forma</w:t>
            </w:r>
            <w:r w:rsidR="00C37B32" w:rsidRPr="00F03F64">
              <w:rPr>
                <w:rFonts w:ascii="Arial Narrow" w:eastAsia="Calibri" w:hAnsi="Arial Narrow" w:cs="Calibri"/>
              </w:rPr>
              <w:t>:</w:t>
            </w:r>
            <w:r w:rsidRPr="00F03F64">
              <w:rPr>
                <w:rFonts w:ascii="Arial Narrow" w:eastAsia="Calibri" w:hAnsi="Arial Narrow" w:cs="Calibri"/>
              </w:rPr>
              <w:t xml:space="preserve"> </w:t>
            </w:r>
            <w:r w:rsidR="00D00AF9" w:rsidRPr="00F03F64">
              <w:rPr>
                <w:rFonts w:ascii="Arial Narrow" w:eastAsia="Calibri" w:hAnsi="Arial Narrow" w:cs="Calibri"/>
              </w:rPr>
              <w:t xml:space="preserve">Contraprestación por cada mantenimiento preventivo. </w:t>
            </w:r>
          </w:p>
          <w:p w14:paraId="36ECF66C" w14:textId="0CF22602" w:rsidR="003664A4" w:rsidRPr="00F03F64" w:rsidRDefault="003664A4" w:rsidP="00B3740A">
            <w:pPr>
              <w:pStyle w:val="Prrafodelista"/>
              <w:numPr>
                <w:ilvl w:val="0"/>
                <w:numId w:val="4"/>
              </w:numPr>
              <w:autoSpaceDE w:val="0"/>
              <w:autoSpaceDN w:val="0"/>
              <w:adjustRightInd w:val="0"/>
              <w:spacing w:after="0" w:line="240" w:lineRule="auto"/>
              <w:jc w:val="both"/>
              <w:rPr>
                <w:rFonts w:ascii="Arial Narrow" w:eastAsia="Calibri" w:hAnsi="Arial Narrow" w:cs="Calibri"/>
                <w:b/>
                <w:bCs/>
              </w:rPr>
            </w:pPr>
            <w:r w:rsidRPr="00F03F64">
              <w:rPr>
                <w:rFonts w:ascii="Arial Narrow" w:eastAsia="Calibri" w:hAnsi="Arial Narrow" w:cs="Calibri"/>
              </w:rPr>
              <w:t>Condiciones</w:t>
            </w:r>
            <w:r w:rsidR="00C37B32" w:rsidRPr="00F03F64">
              <w:rPr>
                <w:rFonts w:ascii="Arial Narrow" w:eastAsia="Calibri" w:hAnsi="Arial Narrow" w:cs="Calibri"/>
              </w:rPr>
              <w:t xml:space="preserve">: </w:t>
            </w:r>
            <w:r w:rsidR="00D00AF9" w:rsidRPr="00F03F64">
              <w:rPr>
                <w:rFonts w:ascii="Arial Narrow" w:eastAsia="Calibri" w:hAnsi="Arial Narrow" w:cs="Calibri"/>
              </w:rPr>
              <w:t>Contra la conformidad del acta de servicio firmada.</w:t>
            </w:r>
          </w:p>
          <w:p w14:paraId="1A87C4CC" w14:textId="77777777" w:rsidR="00D00AF9" w:rsidRPr="00D00AF9" w:rsidRDefault="00D00AF9" w:rsidP="00D00AF9">
            <w:pPr>
              <w:pStyle w:val="Prrafodelista"/>
              <w:autoSpaceDE w:val="0"/>
              <w:autoSpaceDN w:val="0"/>
              <w:adjustRightInd w:val="0"/>
              <w:spacing w:after="0" w:line="240" w:lineRule="auto"/>
              <w:ind w:left="394"/>
              <w:jc w:val="both"/>
              <w:rPr>
                <w:rFonts w:ascii="Arial Narrow" w:eastAsia="Calibri" w:hAnsi="Arial Narrow" w:cs="Calibri"/>
                <w:b/>
                <w:bCs/>
              </w:rPr>
            </w:pPr>
          </w:p>
          <w:p w14:paraId="4DA9F87E" w14:textId="77777777" w:rsidR="00C37B32" w:rsidRPr="00D00AF9" w:rsidRDefault="00C37B32" w:rsidP="00C37B32">
            <w:pPr>
              <w:autoSpaceDE w:val="0"/>
              <w:autoSpaceDN w:val="0"/>
              <w:adjustRightInd w:val="0"/>
              <w:spacing w:after="0" w:line="240" w:lineRule="auto"/>
              <w:jc w:val="both"/>
              <w:rPr>
                <w:rFonts w:ascii="Arial Narrow" w:eastAsia="Calibri" w:hAnsi="Arial Narrow" w:cs="Calibri"/>
              </w:rPr>
            </w:pPr>
            <w:r w:rsidRPr="00D00AF9">
              <w:rPr>
                <w:rFonts w:ascii="Arial Narrow" w:eastAsia="Calibri" w:hAnsi="Arial Narrow" w:cs="Calibri"/>
              </w:rPr>
              <w:t>Para efectos del pago de las contraprestaciones ejecutadas por EL CONTRATISTA, LA SUPERINTENDENCIA debe contar con la siguiente documentación:</w:t>
            </w:r>
          </w:p>
          <w:p w14:paraId="0CAED74A" w14:textId="77777777" w:rsidR="00C37B32" w:rsidRPr="00D00AF9" w:rsidRDefault="00C37B32" w:rsidP="00C37B32">
            <w:pPr>
              <w:autoSpaceDE w:val="0"/>
              <w:autoSpaceDN w:val="0"/>
              <w:adjustRightInd w:val="0"/>
              <w:spacing w:after="0" w:line="240" w:lineRule="auto"/>
              <w:jc w:val="both"/>
              <w:rPr>
                <w:rFonts w:ascii="Arial Narrow" w:eastAsia="Calibri" w:hAnsi="Arial Narrow" w:cs="Calibri"/>
              </w:rPr>
            </w:pPr>
          </w:p>
          <w:p w14:paraId="2A85D95F" w14:textId="1EBBB1F5" w:rsidR="00C37B32" w:rsidRPr="00D00AF9" w:rsidRDefault="00C37B32" w:rsidP="00D00AF9">
            <w:pPr>
              <w:autoSpaceDE w:val="0"/>
              <w:autoSpaceDN w:val="0"/>
              <w:adjustRightInd w:val="0"/>
              <w:spacing w:after="0" w:line="240" w:lineRule="auto"/>
              <w:ind w:left="34" w:hanging="34"/>
              <w:jc w:val="both"/>
              <w:rPr>
                <w:rFonts w:ascii="Arial Narrow" w:eastAsia="Calibri" w:hAnsi="Arial Narrow" w:cs="Calibri"/>
                <w:sz w:val="20"/>
                <w:szCs w:val="20"/>
              </w:rPr>
            </w:pPr>
            <w:r w:rsidRPr="00D00AF9">
              <w:rPr>
                <w:rFonts w:ascii="Arial Narrow" w:eastAsia="Calibri" w:hAnsi="Arial Narrow" w:cs="Calibri"/>
              </w:rPr>
              <w:t xml:space="preserve">- Documento en el que conste la conformidad de la prestación suscrita por el servidor responsable </w:t>
            </w:r>
            <w:r w:rsidR="00D00AF9">
              <w:rPr>
                <w:rFonts w:ascii="Arial Narrow" w:eastAsia="Calibri" w:hAnsi="Arial Narrow" w:cs="Calibri"/>
              </w:rPr>
              <w:t xml:space="preserve">de </w:t>
            </w:r>
            <w:r w:rsidR="00D00AF9">
              <w:rPr>
                <w:rFonts w:ascii="Arial Narrow" w:eastAsia="Calibri" w:hAnsi="Arial Narrow" w:cs="Calibri"/>
                <w:sz w:val="20"/>
                <w:szCs w:val="20"/>
              </w:rPr>
              <w:t>Servicios Generales – Area de Transportes.</w:t>
            </w:r>
          </w:p>
          <w:p w14:paraId="6BF0E0C9" w14:textId="6B65D1A5" w:rsidR="00C37B32" w:rsidRPr="00D00AF9" w:rsidRDefault="00C37B32" w:rsidP="00C37B32">
            <w:pPr>
              <w:autoSpaceDE w:val="0"/>
              <w:autoSpaceDN w:val="0"/>
              <w:adjustRightInd w:val="0"/>
              <w:spacing w:after="0" w:line="240" w:lineRule="auto"/>
              <w:jc w:val="both"/>
              <w:rPr>
                <w:rFonts w:ascii="Arial Narrow" w:eastAsia="Calibri" w:hAnsi="Arial Narrow" w:cs="Calibri"/>
              </w:rPr>
            </w:pPr>
            <w:r w:rsidRPr="00D00AF9">
              <w:rPr>
                <w:rFonts w:ascii="Arial Narrow" w:eastAsia="Calibri" w:hAnsi="Arial Narrow" w:cs="Calibri"/>
              </w:rPr>
              <w:t>- Comprobante de pago.</w:t>
            </w:r>
          </w:p>
          <w:p w14:paraId="12EC5F9B" w14:textId="77777777" w:rsidR="00C37B32" w:rsidRPr="00D00AF9" w:rsidRDefault="00C37B32" w:rsidP="00C37B32">
            <w:pPr>
              <w:autoSpaceDE w:val="0"/>
              <w:autoSpaceDN w:val="0"/>
              <w:adjustRightInd w:val="0"/>
              <w:spacing w:after="0" w:line="240" w:lineRule="auto"/>
              <w:jc w:val="both"/>
              <w:rPr>
                <w:rFonts w:ascii="Arial Narrow" w:eastAsia="Calibri" w:hAnsi="Arial Narrow" w:cs="Calibri"/>
              </w:rPr>
            </w:pPr>
          </w:p>
          <w:p w14:paraId="47A0A26B" w14:textId="77777777" w:rsidR="00C37B32" w:rsidRDefault="00C32B3E" w:rsidP="00C37B32">
            <w:pPr>
              <w:autoSpaceDE w:val="0"/>
              <w:autoSpaceDN w:val="0"/>
              <w:adjustRightInd w:val="0"/>
              <w:spacing w:after="0" w:line="240" w:lineRule="auto"/>
              <w:jc w:val="both"/>
              <w:rPr>
                <w:rFonts w:ascii="Arial Narrow" w:eastAsia="Calibri" w:hAnsi="Arial Narrow" w:cs="Calibri"/>
              </w:rPr>
            </w:pPr>
            <w:r w:rsidRPr="00D00AF9">
              <w:rPr>
                <w:rFonts w:ascii="Arial Narrow" w:eastAsia="Calibri" w:hAnsi="Arial Narrow" w:cs="Calibri"/>
              </w:rPr>
              <w:t xml:space="preserve">El contratista deberá remitir su Comprobante de pago, conformidad u otros documentos exigidos en las bases y requerimiento, a través de la Mesa de Partes Virtual de La Superintendencia ubicada en la página web: </w:t>
            </w:r>
            <w:hyperlink r:id="rId12" w:history="1">
              <w:r w:rsidRPr="00D00AF9">
                <w:rPr>
                  <w:rStyle w:val="Hipervnculo"/>
                  <w:rFonts w:ascii="Arial Narrow" w:eastAsia="Calibri" w:hAnsi="Arial Narrow" w:cs="Calibri"/>
                </w:rPr>
                <w:t>https://www.sbs.gob.pe/mesa-de-partes-virtual</w:t>
              </w:r>
            </w:hyperlink>
            <w:r w:rsidRPr="00D00AF9">
              <w:rPr>
                <w:rFonts w:ascii="Arial Narrow" w:eastAsia="Calibri" w:hAnsi="Arial Narrow" w:cs="Calibri"/>
              </w:rPr>
              <w:t xml:space="preserve"> dirigida a la Subgerencia de Logística con copia al correo: </w:t>
            </w:r>
            <w:hyperlink r:id="rId13" w:history="1">
              <w:r w:rsidRPr="00D00AF9">
                <w:rPr>
                  <w:rStyle w:val="Hipervnculo"/>
                  <w:rFonts w:ascii="Arial Narrow" w:eastAsia="Calibri" w:hAnsi="Arial Narrow" w:cs="Calibri"/>
                </w:rPr>
                <w:t>facturación_logistica@sbs.gob.pe</w:t>
              </w:r>
            </w:hyperlink>
            <w:r w:rsidRPr="00D00AF9">
              <w:rPr>
                <w:rFonts w:ascii="Arial Narrow" w:eastAsia="Calibri" w:hAnsi="Arial Narrow" w:cs="Calibri"/>
              </w:rPr>
              <w:t xml:space="preserve"> </w:t>
            </w:r>
          </w:p>
          <w:p w14:paraId="7049655D" w14:textId="36B64C37" w:rsidR="00F03F64" w:rsidRPr="00D00AF9" w:rsidRDefault="00F03F64" w:rsidP="00C37B32">
            <w:pPr>
              <w:autoSpaceDE w:val="0"/>
              <w:autoSpaceDN w:val="0"/>
              <w:adjustRightInd w:val="0"/>
              <w:spacing w:after="0" w:line="240" w:lineRule="auto"/>
              <w:jc w:val="both"/>
              <w:rPr>
                <w:rFonts w:ascii="Arial Narrow" w:eastAsia="Calibri" w:hAnsi="Arial Narrow" w:cs="Calibri"/>
              </w:rPr>
            </w:pPr>
          </w:p>
        </w:tc>
      </w:tr>
      <w:bookmarkEnd w:id="0"/>
    </w:tbl>
    <w:p w14:paraId="24F4FAB2" w14:textId="77777777" w:rsidR="003664A4" w:rsidRPr="00D00AF9" w:rsidRDefault="003664A4" w:rsidP="003664A4">
      <w:pPr>
        <w:spacing w:after="0"/>
        <w:rPr>
          <w:rFonts w:ascii="Arial Narrow" w:hAnsi="Arial Narrow"/>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D00AF9" w14:paraId="3D0241C5" w14:textId="77777777" w:rsidTr="00B3740A">
        <w:trPr>
          <w:trHeight w:val="618"/>
        </w:trPr>
        <w:tc>
          <w:tcPr>
            <w:tcW w:w="8926" w:type="dxa"/>
            <w:vAlign w:val="center"/>
          </w:tcPr>
          <w:p w14:paraId="654256A1" w14:textId="77777777" w:rsidR="003664A4" w:rsidRPr="00D00AF9" w:rsidRDefault="003664A4" w:rsidP="00B3740A">
            <w:pPr>
              <w:autoSpaceDE w:val="0"/>
              <w:autoSpaceDN w:val="0"/>
              <w:adjustRightInd w:val="0"/>
              <w:spacing w:after="0" w:line="240" w:lineRule="auto"/>
              <w:jc w:val="both"/>
              <w:rPr>
                <w:rFonts w:ascii="Arial Narrow" w:eastAsia="Calibri" w:hAnsi="Arial Narrow" w:cs="Calibri"/>
                <w:b/>
                <w:bCs/>
              </w:rPr>
            </w:pPr>
            <w:r w:rsidRPr="00D00AF9">
              <w:rPr>
                <w:rFonts w:ascii="Arial Narrow" w:eastAsia="Calibri" w:hAnsi="Arial Narrow" w:cs="Calibri"/>
                <w:b/>
                <w:bCs/>
              </w:rPr>
              <w:t xml:space="preserve">RESPONSABILIDAD POR VICIOS OCULTOS </w:t>
            </w:r>
            <w:r w:rsidRPr="00D00AF9">
              <w:rPr>
                <w:rFonts w:ascii="Arial Narrow" w:eastAsia="Calibri" w:hAnsi="Arial Narrow" w:cs="Calibri"/>
              </w:rPr>
              <w:t>(El proveedor es el responsable por la calidad ofrecida y por los vicios ocultos del servicio ofertado, de acuerdo con lo dispuesto por el literal c) del numeral 69.2 del artículo 69 de la Ley y el artículo 144 de su Reglamento)</w:t>
            </w:r>
          </w:p>
        </w:tc>
      </w:tr>
      <w:tr w:rsidR="003664A4" w:rsidRPr="00D00AF9" w14:paraId="517CE90D" w14:textId="77777777" w:rsidTr="00B3740A">
        <w:trPr>
          <w:trHeight w:val="368"/>
        </w:trPr>
        <w:tc>
          <w:tcPr>
            <w:tcW w:w="8926" w:type="dxa"/>
            <w:vAlign w:val="center"/>
          </w:tcPr>
          <w:p w14:paraId="1AA1EFE5" w14:textId="6FF94ED6" w:rsidR="003664A4" w:rsidRPr="00D00AF9" w:rsidRDefault="00D00AF9" w:rsidP="00B3740A">
            <w:pPr>
              <w:autoSpaceDE w:val="0"/>
              <w:autoSpaceDN w:val="0"/>
              <w:adjustRightInd w:val="0"/>
              <w:spacing w:after="0" w:line="240" w:lineRule="auto"/>
              <w:jc w:val="both"/>
              <w:rPr>
                <w:rFonts w:ascii="Arial Narrow" w:eastAsia="Calibri" w:hAnsi="Arial Narrow" w:cs="Calibri"/>
              </w:rPr>
            </w:pPr>
            <w:r w:rsidRPr="00D00AF9">
              <w:rPr>
                <w:rFonts w:ascii="Arial Narrow" w:eastAsia="Calibri" w:hAnsi="Arial Narrow" w:cs="Calibri"/>
              </w:rPr>
              <w:t>Un (01)</w:t>
            </w:r>
            <w:r w:rsidR="003664A4" w:rsidRPr="00D00AF9">
              <w:rPr>
                <w:rFonts w:ascii="Arial Narrow" w:eastAsia="Calibri" w:hAnsi="Arial Narrow" w:cs="Calibri"/>
              </w:rPr>
              <w:t xml:space="preserve"> año, contado a partir de la conformidad otorgada por la Entidad</w:t>
            </w:r>
          </w:p>
        </w:tc>
      </w:tr>
    </w:tbl>
    <w:p w14:paraId="40056ECA" w14:textId="77777777" w:rsidR="003664A4" w:rsidRPr="00D00AF9" w:rsidRDefault="003664A4" w:rsidP="003664A4">
      <w:pPr>
        <w:autoSpaceDE w:val="0"/>
        <w:autoSpaceDN w:val="0"/>
        <w:adjustRightInd w:val="0"/>
        <w:spacing w:after="0" w:line="240" w:lineRule="auto"/>
        <w:rPr>
          <w:rFonts w:ascii="Arial Narrow" w:hAnsi="Arial Narrow" w:cs="Calibri"/>
          <w:b/>
          <w:bCs/>
        </w:rPr>
      </w:pPr>
    </w:p>
    <w:p w14:paraId="1FFD36B2" w14:textId="24EDE039" w:rsidR="00652377" w:rsidRPr="00D00AF9" w:rsidRDefault="00652377" w:rsidP="00652377">
      <w:pPr>
        <w:spacing w:after="160" w:line="259" w:lineRule="auto"/>
        <w:rPr>
          <w:rFonts w:ascii="Arial Narrow" w:hAnsi="Arial Narrow" w:cs="Calibri"/>
          <w:b/>
          <w:bCs/>
        </w:rPr>
      </w:pPr>
      <w:r w:rsidRPr="00D00AF9">
        <w:rPr>
          <w:rFonts w:ascii="Arial Narrow" w:hAnsi="Arial Narrow" w:cs="Calibri"/>
          <w:b/>
          <w:bCs/>
        </w:rPr>
        <w:t xml:space="preserve">CLÁUSULAS ESPECIALES </w:t>
      </w:r>
    </w:p>
    <w:p w14:paraId="5028160B" w14:textId="77777777" w:rsidR="00652377" w:rsidRPr="00D00AF9" w:rsidRDefault="00652377" w:rsidP="00C25995">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rPr>
      </w:pPr>
      <w:r w:rsidRPr="00D00AF9">
        <w:rPr>
          <w:rFonts w:ascii="Arial Narrow" w:hAnsi="Arial Narrow" w:cs="Calibri"/>
          <w:b/>
          <w:bCs/>
        </w:rPr>
        <w:t>RESOLUCIÓN CONTRACTUAL</w:t>
      </w:r>
    </w:p>
    <w:p w14:paraId="2CE2737F" w14:textId="77777777" w:rsidR="00652377" w:rsidRPr="00D00AF9" w:rsidRDefault="00652377" w:rsidP="00C25995">
      <w:pPr>
        <w:pStyle w:val="Prrafodelista"/>
        <w:autoSpaceDE w:val="0"/>
        <w:autoSpaceDN w:val="0"/>
        <w:adjustRightInd w:val="0"/>
        <w:spacing w:after="0" w:line="240" w:lineRule="auto"/>
        <w:ind w:left="426"/>
        <w:jc w:val="both"/>
        <w:rPr>
          <w:rFonts w:ascii="Arial Narrow" w:hAnsi="Arial Narrow" w:cs="Calibri"/>
        </w:rPr>
      </w:pPr>
      <w:r w:rsidRPr="00D00AF9">
        <w:rPr>
          <w:rFonts w:ascii="Arial Narrow" w:hAnsi="Arial Narrow" w:cs="Calibri"/>
        </w:rPr>
        <w:t xml:space="preserve">Cualquiera de las partes puede resolver el contrato, de conformidad con el numeral 68.1 del artículo 68 de la Ley N° 32069, Ley General de Contrataciones Públicas, y numeral 229.3 del artículo 229 de su Reglamento. </w:t>
      </w:r>
    </w:p>
    <w:p w14:paraId="51FDF39D" w14:textId="77777777" w:rsidR="00D00AF9" w:rsidRDefault="00D00AF9" w:rsidP="00C25995">
      <w:pPr>
        <w:pStyle w:val="Prrafodelista"/>
        <w:autoSpaceDE w:val="0"/>
        <w:autoSpaceDN w:val="0"/>
        <w:adjustRightInd w:val="0"/>
        <w:spacing w:after="0" w:line="240" w:lineRule="auto"/>
        <w:ind w:left="426"/>
        <w:jc w:val="both"/>
        <w:rPr>
          <w:rFonts w:ascii="Arial Narrow" w:hAnsi="Arial Narrow" w:cs="Calibri"/>
        </w:rPr>
      </w:pPr>
    </w:p>
    <w:p w14:paraId="2DC2231E" w14:textId="4A524A6C" w:rsidR="00726F5C" w:rsidRPr="00D00AF9" w:rsidRDefault="00726F5C" w:rsidP="00C25995">
      <w:pPr>
        <w:pStyle w:val="Prrafodelista"/>
        <w:autoSpaceDE w:val="0"/>
        <w:autoSpaceDN w:val="0"/>
        <w:adjustRightInd w:val="0"/>
        <w:spacing w:after="0" w:line="240" w:lineRule="auto"/>
        <w:ind w:left="426"/>
        <w:jc w:val="both"/>
        <w:rPr>
          <w:rFonts w:ascii="Arial Narrow" w:hAnsi="Arial Narrow" w:cs="Calibri"/>
        </w:rPr>
      </w:pPr>
      <w:r w:rsidRPr="00D00AF9">
        <w:rPr>
          <w:rFonts w:ascii="Arial Narrow" w:hAnsi="Arial Narrow" w:cs="Calibri"/>
        </w:rPr>
        <w:lastRenderedPageBreak/>
        <w:t>Asimismo, puede resolverse de forma total o parcial el contrato por mutuo acuerdo entre las partes, previa opinión del área usuaria</w:t>
      </w:r>
      <w:r w:rsidR="00E65D9F" w:rsidRPr="00D00AF9">
        <w:rPr>
          <w:rFonts w:ascii="Arial Narrow" w:hAnsi="Arial Narrow" w:cs="Calibri"/>
        </w:rPr>
        <w:t xml:space="preserve"> y/o área técnica estratégica.</w:t>
      </w:r>
    </w:p>
    <w:p w14:paraId="06759E44" w14:textId="77777777" w:rsidR="00652377" w:rsidRPr="00D00AF9" w:rsidRDefault="00652377" w:rsidP="00C25995">
      <w:pPr>
        <w:autoSpaceDE w:val="0"/>
        <w:autoSpaceDN w:val="0"/>
        <w:adjustRightInd w:val="0"/>
        <w:spacing w:after="0" w:line="240" w:lineRule="auto"/>
        <w:ind w:left="426" w:hanging="426"/>
        <w:jc w:val="both"/>
        <w:rPr>
          <w:rFonts w:ascii="Arial Narrow" w:hAnsi="Arial Narrow" w:cs="Calibri"/>
          <w:b/>
          <w:bCs/>
        </w:rPr>
      </w:pPr>
    </w:p>
    <w:p w14:paraId="694542FC" w14:textId="77777777" w:rsidR="00652377" w:rsidRPr="00D00AF9" w:rsidRDefault="00652377" w:rsidP="00C25995">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rPr>
      </w:pPr>
      <w:r w:rsidRPr="00D00AF9">
        <w:rPr>
          <w:rFonts w:ascii="Arial Narrow" w:hAnsi="Arial Narrow" w:cs="Calibri"/>
          <w:b/>
          <w:bCs/>
        </w:rPr>
        <w:t>ANTICORRUPCIÓN Y ANTISOBORNO</w:t>
      </w:r>
    </w:p>
    <w:p w14:paraId="2127A4CD" w14:textId="18C7165C" w:rsidR="00652377" w:rsidRPr="00D00AF9" w:rsidRDefault="00652377" w:rsidP="00C25995">
      <w:pPr>
        <w:pStyle w:val="Prrafodelista"/>
        <w:autoSpaceDE w:val="0"/>
        <w:autoSpaceDN w:val="0"/>
        <w:adjustRightInd w:val="0"/>
        <w:spacing w:after="0" w:line="240" w:lineRule="auto"/>
        <w:ind w:left="426"/>
        <w:jc w:val="both"/>
        <w:rPr>
          <w:rFonts w:ascii="Arial Narrow" w:hAnsi="Arial Narrow" w:cs="Calibri"/>
        </w:rPr>
      </w:pPr>
      <w:r w:rsidRPr="00D00AF9">
        <w:rPr>
          <w:rFonts w:ascii="Arial Narrow" w:hAnsi="Arial Narrow" w:cs="Calibri"/>
        </w:rPr>
        <w:t xml:space="preserve">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SUPERINTENDENCIA </w:t>
      </w:r>
      <w:r w:rsidR="00C25995" w:rsidRPr="00D00AF9">
        <w:rPr>
          <w:rFonts w:ascii="Arial Narrow" w:hAnsi="Arial Narrow" w:cs="Calibri"/>
        </w:rPr>
        <w:t>en relación con el</w:t>
      </w:r>
      <w:r w:rsidRPr="00D00AF9">
        <w:rPr>
          <w:rFonts w:ascii="Arial Narrow" w:hAnsi="Arial Narrow" w:cs="Calibri"/>
        </w:rPr>
        <w:t xml:space="preserve"> contrato.</w:t>
      </w:r>
    </w:p>
    <w:p w14:paraId="0A474D55" w14:textId="77777777" w:rsidR="00D00AF9" w:rsidRDefault="00D00AF9" w:rsidP="00C25995">
      <w:pPr>
        <w:pStyle w:val="Prrafodelista"/>
        <w:autoSpaceDE w:val="0"/>
        <w:autoSpaceDN w:val="0"/>
        <w:adjustRightInd w:val="0"/>
        <w:spacing w:after="0" w:line="240" w:lineRule="auto"/>
        <w:ind w:left="426"/>
        <w:jc w:val="both"/>
        <w:rPr>
          <w:rFonts w:ascii="Arial Narrow" w:hAnsi="Arial Narrow" w:cs="Calibri"/>
        </w:rPr>
      </w:pPr>
    </w:p>
    <w:p w14:paraId="08EA0B7E" w14:textId="1677BAD5" w:rsidR="00652377" w:rsidRPr="00D00AF9" w:rsidRDefault="00652377" w:rsidP="00C25995">
      <w:pPr>
        <w:pStyle w:val="Prrafodelista"/>
        <w:autoSpaceDE w:val="0"/>
        <w:autoSpaceDN w:val="0"/>
        <w:adjustRightInd w:val="0"/>
        <w:spacing w:after="0" w:line="240" w:lineRule="auto"/>
        <w:ind w:left="426"/>
        <w:jc w:val="both"/>
        <w:rPr>
          <w:rFonts w:ascii="Arial Narrow" w:hAnsi="Arial Narrow" w:cs="Calibri"/>
          <w:b/>
          <w:bCs/>
        </w:rPr>
      </w:pPr>
      <w:r w:rsidRPr="00D00AF9">
        <w:rPr>
          <w:rFonts w:ascii="Arial Narrow" w:hAnsi="Arial Narrow" w:cs="Calibri"/>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61B5C646" w14:textId="77777777" w:rsidR="00D00AF9" w:rsidRDefault="00D00AF9" w:rsidP="00C25995">
      <w:pPr>
        <w:pStyle w:val="Prrafodelista"/>
        <w:autoSpaceDE w:val="0"/>
        <w:autoSpaceDN w:val="0"/>
        <w:adjustRightInd w:val="0"/>
        <w:spacing w:after="0" w:line="240" w:lineRule="auto"/>
        <w:ind w:left="426"/>
        <w:jc w:val="both"/>
        <w:rPr>
          <w:rFonts w:ascii="Arial Narrow" w:hAnsi="Arial Narrow" w:cs="Calibri"/>
        </w:rPr>
      </w:pPr>
    </w:p>
    <w:p w14:paraId="15C78B09" w14:textId="6C6E6216" w:rsidR="00652377" w:rsidRPr="00D00AF9" w:rsidRDefault="00652377" w:rsidP="00C25995">
      <w:pPr>
        <w:pStyle w:val="Prrafodelista"/>
        <w:autoSpaceDE w:val="0"/>
        <w:autoSpaceDN w:val="0"/>
        <w:adjustRightInd w:val="0"/>
        <w:spacing w:after="0" w:line="240" w:lineRule="auto"/>
        <w:ind w:left="426"/>
        <w:jc w:val="both"/>
        <w:rPr>
          <w:rFonts w:ascii="Arial Narrow" w:hAnsi="Arial Narrow" w:cs="Calibri"/>
        </w:rPr>
      </w:pPr>
      <w:r w:rsidRPr="00D00AF9">
        <w:rPr>
          <w:rFonts w:ascii="Arial Narrow" w:hAnsi="Arial Narrow" w:cs="Calibri"/>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SUPERINTENDENCIA, con la finalidad de obtener alguna ventaja indebida o beneficio ilícito.  En esa línea, se obliga a adoptar las medidas técnicas, organizativas y/o de personal necesarias para asegurar que no se practiquen los actos previamente señalados.</w:t>
      </w:r>
    </w:p>
    <w:p w14:paraId="10BDDE95" w14:textId="77777777" w:rsidR="00D00AF9" w:rsidRDefault="00D00AF9" w:rsidP="00AF6E33">
      <w:pPr>
        <w:pStyle w:val="Prrafodelista"/>
        <w:autoSpaceDE w:val="0"/>
        <w:autoSpaceDN w:val="0"/>
        <w:adjustRightInd w:val="0"/>
        <w:spacing w:after="0" w:line="240" w:lineRule="auto"/>
        <w:ind w:left="426"/>
        <w:jc w:val="both"/>
        <w:rPr>
          <w:rFonts w:ascii="Arial Narrow" w:hAnsi="Arial Narrow" w:cs="Calibri"/>
        </w:rPr>
      </w:pPr>
    </w:p>
    <w:p w14:paraId="232D9CD5" w14:textId="15845502" w:rsidR="00652377" w:rsidRPr="00D00AF9" w:rsidRDefault="00652377" w:rsidP="00AF6E33">
      <w:pPr>
        <w:pStyle w:val="Prrafodelista"/>
        <w:autoSpaceDE w:val="0"/>
        <w:autoSpaceDN w:val="0"/>
        <w:adjustRightInd w:val="0"/>
        <w:spacing w:after="0" w:line="240" w:lineRule="auto"/>
        <w:ind w:left="426"/>
        <w:jc w:val="both"/>
        <w:rPr>
          <w:rFonts w:ascii="Arial Narrow" w:hAnsi="Arial Narrow" w:cs="Calibri"/>
        </w:rPr>
      </w:pPr>
      <w:r w:rsidRPr="00D00AF9">
        <w:rPr>
          <w:rFonts w:ascii="Arial Narrow" w:hAnsi="Arial Narrow" w:cs="Calibri"/>
        </w:rPr>
        <w:t>Adicionalmente, EL CONTRATISTA se compromete a denunciar oportunamente ante las autoridades competentes los actos de corrupción o de inconducta funcional de los cuales tuviera conocimiento durante la ejecución del contrato con LA SUPERINTENDENCIA.</w:t>
      </w:r>
    </w:p>
    <w:p w14:paraId="20594888" w14:textId="77777777" w:rsidR="00D00AF9" w:rsidRDefault="00D00AF9" w:rsidP="00AF6E33">
      <w:pPr>
        <w:pStyle w:val="Prrafodelista"/>
        <w:autoSpaceDE w:val="0"/>
        <w:autoSpaceDN w:val="0"/>
        <w:adjustRightInd w:val="0"/>
        <w:spacing w:after="0" w:line="240" w:lineRule="auto"/>
        <w:ind w:left="426"/>
        <w:jc w:val="both"/>
        <w:rPr>
          <w:rFonts w:ascii="Arial Narrow" w:hAnsi="Arial Narrow" w:cs="Calibri"/>
        </w:rPr>
      </w:pPr>
    </w:p>
    <w:p w14:paraId="27E65293" w14:textId="5F10BE16" w:rsidR="00652377" w:rsidRPr="00D00AF9" w:rsidRDefault="00652377" w:rsidP="00AF6E33">
      <w:pPr>
        <w:pStyle w:val="Prrafodelista"/>
        <w:autoSpaceDE w:val="0"/>
        <w:autoSpaceDN w:val="0"/>
        <w:adjustRightInd w:val="0"/>
        <w:spacing w:after="0" w:line="240" w:lineRule="auto"/>
        <w:ind w:left="426"/>
        <w:jc w:val="both"/>
        <w:rPr>
          <w:rFonts w:ascii="Arial Narrow" w:hAnsi="Arial Narrow" w:cs="Calibri"/>
        </w:rPr>
      </w:pPr>
      <w:r w:rsidRPr="00D00AF9">
        <w:rPr>
          <w:rFonts w:ascii="Arial Narrow" w:hAnsi="Arial Narrow" w:cs="Calibri"/>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6977A43C" w14:textId="77777777" w:rsidR="00D00AF9" w:rsidRDefault="00D00AF9" w:rsidP="00AF6E33">
      <w:pPr>
        <w:pStyle w:val="Prrafodelista"/>
        <w:autoSpaceDE w:val="0"/>
        <w:autoSpaceDN w:val="0"/>
        <w:adjustRightInd w:val="0"/>
        <w:spacing w:after="0" w:line="240" w:lineRule="auto"/>
        <w:ind w:left="426"/>
        <w:jc w:val="both"/>
        <w:rPr>
          <w:rFonts w:ascii="Arial Narrow" w:hAnsi="Arial Narrow" w:cs="Calibri"/>
        </w:rPr>
      </w:pPr>
    </w:p>
    <w:p w14:paraId="49FA97E9" w14:textId="1C404A85" w:rsidR="00652377" w:rsidRPr="00D00AF9" w:rsidRDefault="00652377" w:rsidP="00AF6E33">
      <w:pPr>
        <w:pStyle w:val="Prrafodelista"/>
        <w:autoSpaceDE w:val="0"/>
        <w:autoSpaceDN w:val="0"/>
        <w:adjustRightInd w:val="0"/>
        <w:spacing w:after="0" w:line="240" w:lineRule="auto"/>
        <w:ind w:left="426"/>
        <w:jc w:val="both"/>
        <w:rPr>
          <w:rFonts w:ascii="Arial Narrow" w:hAnsi="Arial Narrow" w:cs="Calibri"/>
        </w:rPr>
      </w:pPr>
      <w:r w:rsidRPr="00D00AF9">
        <w:rPr>
          <w:rFonts w:ascii="Arial Narrow" w:hAnsi="Arial Narrow" w:cs="Calibri"/>
        </w:rPr>
        <w:t xml:space="preserve">Finalmente, el incumplimiento de las obligaciones establecidas en esta cláusula, durante la ejecución contractual, otorga a LA SUPERINTENDENCIA el derecho de resolver total o parcialmente el contrato. En ningún caso, dichas medidas impiden el inicio de las acciones civiles, penales y administrativas a que hubiera lugar. </w:t>
      </w:r>
    </w:p>
    <w:p w14:paraId="2DA29C90" w14:textId="77777777" w:rsidR="00652377" w:rsidRPr="00D00AF9" w:rsidRDefault="00652377" w:rsidP="00652377">
      <w:pPr>
        <w:autoSpaceDE w:val="0"/>
        <w:autoSpaceDN w:val="0"/>
        <w:adjustRightInd w:val="0"/>
        <w:spacing w:after="0" w:line="240" w:lineRule="auto"/>
        <w:jc w:val="both"/>
        <w:rPr>
          <w:rFonts w:ascii="Arial Narrow" w:hAnsi="Arial Narrow" w:cs="Calibri"/>
          <w:b/>
          <w:bCs/>
        </w:rPr>
      </w:pPr>
    </w:p>
    <w:p w14:paraId="525D0EC3" w14:textId="77777777" w:rsidR="00652377" w:rsidRPr="00D00AF9" w:rsidRDefault="00652377" w:rsidP="00AF6E33">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rPr>
      </w:pPr>
      <w:r w:rsidRPr="00D00AF9">
        <w:rPr>
          <w:rFonts w:ascii="Arial Narrow" w:hAnsi="Arial Narrow" w:cs="Calibri"/>
          <w:b/>
          <w:bCs/>
        </w:rPr>
        <w:t>SOLUCIÓN DE CONTROVERSIAS:</w:t>
      </w:r>
    </w:p>
    <w:p w14:paraId="570C2F7F" w14:textId="77777777" w:rsidR="00652377" w:rsidRPr="00D00AF9" w:rsidRDefault="00652377" w:rsidP="00AF6E33">
      <w:pPr>
        <w:pStyle w:val="Prrafodelista"/>
        <w:autoSpaceDE w:val="0"/>
        <w:autoSpaceDN w:val="0"/>
        <w:adjustRightInd w:val="0"/>
        <w:spacing w:after="0" w:line="240" w:lineRule="auto"/>
        <w:ind w:left="426"/>
        <w:jc w:val="both"/>
        <w:rPr>
          <w:rFonts w:ascii="Arial Narrow" w:hAnsi="Arial Narrow" w:cs="Calibri"/>
        </w:rPr>
      </w:pPr>
      <w:r w:rsidRPr="00D00AF9">
        <w:rPr>
          <w:rFonts w:ascii="Arial Narrow" w:hAnsi="Arial Narrow" w:cs="Calibri"/>
        </w:rPr>
        <w:t xml:space="preserve">Todos los conflictos que se deriven de la ejecución e interpretación de la presente contratación son resueltos mediante conciliación. </w:t>
      </w:r>
    </w:p>
    <w:p w14:paraId="2D8C1555" w14:textId="77777777" w:rsidR="00652377" w:rsidRPr="00D00AF9" w:rsidRDefault="00652377" w:rsidP="00652377">
      <w:pPr>
        <w:autoSpaceDE w:val="0"/>
        <w:autoSpaceDN w:val="0"/>
        <w:adjustRightInd w:val="0"/>
        <w:spacing w:after="0" w:line="240" w:lineRule="auto"/>
        <w:jc w:val="both"/>
        <w:rPr>
          <w:rFonts w:ascii="Arial Narrow" w:hAnsi="Arial Narrow" w:cs="Calibri"/>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gridCol w:w="6"/>
      </w:tblGrid>
      <w:tr w:rsidR="00652377" w:rsidRPr="00D00AF9" w14:paraId="17D6AF4C" w14:textId="77777777" w:rsidTr="00B3740A">
        <w:trPr>
          <w:gridAfter w:val="1"/>
          <w:wAfter w:w="6" w:type="dxa"/>
          <w:trHeight w:val="208"/>
        </w:trPr>
        <w:tc>
          <w:tcPr>
            <w:tcW w:w="8494" w:type="dxa"/>
            <w:shd w:val="clear" w:color="auto" w:fill="FFFFFF"/>
            <w:vAlign w:val="center"/>
          </w:tcPr>
          <w:p w14:paraId="721B2E93" w14:textId="77777777" w:rsidR="00652377" w:rsidRPr="00D00AF9" w:rsidRDefault="00652377" w:rsidP="00D00AF9">
            <w:pPr>
              <w:autoSpaceDE w:val="0"/>
              <w:autoSpaceDN w:val="0"/>
              <w:adjustRightInd w:val="0"/>
              <w:spacing w:after="0"/>
              <w:jc w:val="both"/>
              <w:rPr>
                <w:rFonts w:ascii="Arial Narrow" w:eastAsia="Calibri" w:hAnsi="Arial Narrow" w:cs="Calibri"/>
              </w:rPr>
            </w:pPr>
            <w:r w:rsidRPr="00D00AF9">
              <w:rPr>
                <w:rFonts w:ascii="Arial Narrow" w:eastAsia="Calibri" w:hAnsi="Arial Narrow" w:cs="Calibri"/>
                <w:b/>
                <w:bCs/>
              </w:rPr>
              <w:t>NOMBRE COMPLETO DEL RESPONSABLE DEL AREA USUARIA / AREA TÉCNICA ESTRATEGICA</w:t>
            </w:r>
          </w:p>
        </w:tc>
      </w:tr>
      <w:tr w:rsidR="00652377" w:rsidRPr="00D00AF9" w14:paraId="4E86D975" w14:textId="77777777" w:rsidTr="00B3740A">
        <w:trPr>
          <w:gridAfter w:val="1"/>
          <w:wAfter w:w="6" w:type="dxa"/>
          <w:trHeight w:val="638"/>
        </w:trPr>
        <w:tc>
          <w:tcPr>
            <w:tcW w:w="8494" w:type="dxa"/>
          </w:tcPr>
          <w:p w14:paraId="09D0C850" w14:textId="77777777" w:rsidR="00652377" w:rsidRDefault="00A935D3" w:rsidP="00A935D3">
            <w:pPr>
              <w:autoSpaceDE w:val="0"/>
              <w:autoSpaceDN w:val="0"/>
              <w:adjustRightInd w:val="0"/>
              <w:spacing w:after="0" w:line="240" w:lineRule="auto"/>
              <w:jc w:val="both"/>
              <w:rPr>
                <w:rFonts w:ascii="Arial Narrow" w:eastAsia="Calibri" w:hAnsi="Arial Narrow" w:cs="Calibri"/>
              </w:rPr>
            </w:pPr>
            <w:r w:rsidRPr="00A935D3">
              <w:rPr>
                <w:rFonts w:ascii="Arial Narrow" w:eastAsia="Calibri" w:hAnsi="Arial Narrow" w:cs="Calibri"/>
              </w:rPr>
              <w:t>Davis Alonso Vites Miranda</w:t>
            </w:r>
          </w:p>
          <w:p w14:paraId="220FADAF" w14:textId="6AA69335" w:rsidR="00A935D3" w:rsidRPr="00D00AF9" w:rsidRDefault="00A935D3" w:rsidP="00A935D3">
            <w:pPr>
              <w:autoSpaceDE w:val="0"/>
              <w:autoSpaceDN w:val="0"/>
              <w:adjustRightInd w:val="0"/>
              <w:spacing w:after="0" w:line="240" w:lineRule="auto"/>
              <w:jc w:val="both"/>
              <w:rPr>
                <w:rFonts w:ascii="Arial Narrow" w:eastAsia="Calibri" w:hAnsi="Arial Narrow" w:cs="Calibri"/>
              </w:rPr>
            </w:pPr>
            <w:r>
              <w:rPr>
                <w:rFonts w:ascii="Arial Narrow" w:eastAsia="Calibri" w:hAnsi="Arial Narrow" w:cs="Calibri"/>
              </w:rPr>
              <w:t>Coordinador de Servicios Generales</w:t>
            </w:r>
          </w:p>
        </w:tc>
      </w:tr>
      <w:tr w:rsidR="00652377" w:rsidRPr="00D00AF9" w14:paraId="13CDC7C4" w14:textId="77777777" w:rsidTr="00B3740A">
        <w:trPr>
          <w:trHeight w:val="560"/>
        </w:trPr>
        <w:tc>
          <w:tcPr>
            <w:tcW w:w="8500" w:type="dxa"/>
            <w:gridSpan w:val="2"/>
            <w:shd w:val="clear" w:color="auto" w:fill="FFFFFF"/>
            <w:vAlign w:val="center"/>
          </w:tcPr>
          <w:p w14:paraId="265130E7" w14:textId="22DDC109" w:rsidR="00652377" w:rsidRPr="00D00AF9" w:rsidRDefault="00652377" w:rsidP="00A935D3">
            <w:pPr>
              <w:autoSpaceDE w:val="0"/>
              <w:autoSpaceDN w:val="0"/>
              <w:adjustRightInd w:val="0"/>
              <w:spacing w:after="0" w:line="240" w:lineRule="auto"/>
              <w:jc w:val="both"/>
              <w:rPr>
                <w:rFonts w:ascii="Arial Narrow" w:eastAsia="Calibri" w:hAnsi="Arial Narrow" w:cs="Calibri"/>
                <w:b/>
                <w:bCs/>
              </w:rPr>
            </w:pPr>
            <w:r w:rsidRPr="00D00AF9">
              <w:rPr>
                <w:rFonts w:ascii="Arial Narrow" w:eastAsia="Calibri" w:hAnsi="Arial Narrow" w:cs="Calibri"/>
                <w:b/>
                <w:bCs/>
              </w:rPr>
              <w:t xml:space="preserve">FECHA: </w:t>
            </w:r>
            <w:r w:rsidR="00A935D3">
              <w:rPr>
                <w:rFonts w:ascii="Arial Narrow" w:eastAsia="Calibri" w:hAnsi="Arial Narrow" w:cs="Calibri"/>
                <w:b/>
                <w:bCs/>
              </w:rPr>
              <w:t>21/01/2026</w:t>
            </w:r>
          </w:p>
        </w:tc>
      </w:tr>
    </w:tbl>
    <w:p w14:paraId="5875665F" w14:textId="77777777" w:rsidR="00652377" w:rsidRPr="00D00AF9" w:rsidRDefault="00652377" w:rsidP="00652377">
      <w:pPr>
        <w:autoSpaceDE w:val="0"/>
        <w:autoSpaceDN w:val="0"/>
        <w:adjustRightInd w:val="0"/>
        <w:spacing w:after="0" w:line="240" w:lineRule="auto"/>
        <w:jc w:val="both"/>
        <w:rPr>
          <w:rFonts w:ascii="Arial Narrow" w:hAnsi="Arial Narrow" w:cs="Calibri"/>
        </w:rPr>
      </w:pPr>
    </w:p>
    <w:p w14:paraId="69383B1B" w14:textId="7DECFE0B" w:rsidR="0030582D" w:rsidRPr="00D00AF9" w:rsidRDefault="0030582D" w:rsidP="00B13C3A">
      <w:pPr>
        <w:pStyle w:val="Prrafodelista"/>
        <w:spacing w:after="0" w:line="240" w:lineRule="auto"/>
        <w:ind w:left="714"/>
        <w:jc w:val="both"/>
        <w:rPr>
          <w:rFonts w:ascii="Arial Narrow" w:hAnsi="Arial Narrow"/>
        </w:rPr>
      </w:pPr>
      <w:bookmarkStart w:id="1" w:name="_Hlk212711126"/>
    </w:p>
    <w:bookmarkEnd w:id="1"/>
    <w:p w14:paraId="07DA9157" w14:textId="77777777" w:rsidR="0030582D" w:rsidRPr="00D00AF9" w:rsidRDefault="0030582D" w:rsidP="003664A4">
      <w:pPr>
        <w:rPr>
          <w:rFonts w:ascii="Arial Narrow" w:hAnsi="Arial Narrow"/>
        </w:rPr>
      </w:pPr>
    </w:p>
    <w:sectPr w:rsidR="0030582D" w:rsidRPr="00D00AF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D45EE0" w14:textId="77777777" w:rsidR="0076428B" w:rsidRDefault="0076428B" w:rsidP="003664A4">
      <w:pPr>
        <w:spacing w:after="0" w:line="240" w:lineRule="auto"/>
      </w:pPr>
      <w:r>
        <w:separator/>
      </w:r>
    </w:p>
  </w:endnote>
  <w:endnote w:type="continuationSeparator" w:id="0">
    <w:p w14:paraId="628D35ED" w14:textId="77777777" w:rsidR="0076428B" w:rsidRDefault="0076428B" w:rsidP="00366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39B44" w14:textId="77777777" w:rsidR="0076428B" w:rsidRDefault="0076428B" w:rsidP="003664A4">
      <w:pPr>
        <w:spacing w:after="0" w:line="240" w:lineRule="auto"/>
      </w:pPr>
      <w:r>
        <w:separator/>
      </w:r>
    </w:p>
  </w:footnote>
  <w:footnote w:type="continuationSeparator" w:id="0">
    <w:p w14:paraId="774A3546" w14:textId="77777777" w:rsidR="0076428B" w:rsidRDefault="0076428B" w:rsidP="003664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636F0"/>
    <w:multiLevelType w:val="hybridMultilevel"/>
    <w:tmpl w:val="3CE0ADCA"/>
    <w:lvl w:ilvl="0" w:tplc="0C0A000F">
      <w:start w:val="1"/>
      <w:numFmt w:val="decimal"/>
      <w:lvlText w:val="%1."/>
      <w:lvlJc w:val="left"/>
      <w:pPr>
        <w:ind w:left="686" w:hanging="360"/>
      </w:pPr>
      <w:rPr>
        <w:rFonts w:hint="default"/>
        <w:color w:val="auto"/>
      </w:rPr>
    </w:lvl>
    <w:lvl w:ilvl="1" w:tplc="0C0A0019" w:tentative="1">
      <w:start w:val="1"/>
      <w:numFmt w:val="lowerLetter"/>
      <w:lvlText w:val="%2."/>
      <w:lvlJc w:val="left"/>
      <w:pPr>
        <w:ind w:left="1406" w:hanging="360"/>
      </w:pPr>
    </w:lvl>
    <w:lvl w:ilvl="2" w:tplc="0C0A001B" w:tentative="1">
      <w:start w:val="1"/>
      <w:numFmt w:val="lowerRoman"/>
      <w:lvlText w:val="%3."/>
      <w:lvlJc w:val="right"/>
      <w:pPr>
        <w:ind w:left="2126" w:hanging="180"/>
      </w:pPr>
    </w:lvl>
    <w:lvl w:ilvl="3" w:tplc="0C0A000F" w:tentative="1">
      <w:start w:val="1"/>
      <w:numFmt w:val="decimal"/>
      <w:lvlText w:val="%4."/>
      <w:lvlJc w:val="left"/>
      <w:pPr>
        <w:ind w:left="2846" w:hanging="360"/>
      </w:pPr>
    </w:lvl>
    <w:lvl w:ilvl="4" w:tplc="0C0A0019" w:tentative="1">
      <w:start w:val="1"/>
      <w:numFmt w:val="lowerLetter"/>
      <w:lvlText w:val="%5."/>
      <w:lvlJc w:val="left"/>
      <w:pPr>
        <w:ind w:left="3566" w:hanging="360"/>
      </w:pPr>
    </w:lvl>
    <w:lvl w:ilvl="5" w:tplc="0C0A001B" w:tentative="1">
      <w:start w:val="1"/>
      <w:numFmt w:val="lowerRoman"/>
      <w:lvlText w:val="%6."/>
      <w:lvlJc w:val="right"/>
      <w:pPr>
        <w:ind w:left="4286" w:hanging="180"/>
      </w:pPr>
    </w:lvl>
    <w:lvl w:ilvl="6" w:tplc="0C0A000F" w:tentative="1">
      <w:start w:val="1"/>
      <w:numFmt w:val="decimal"/>
      <w:lvlText w:val="%7."/>
      <w:lvlJc w:val="left"/>
      <w:pPr>
        <w:ind w:left="5006" w:hanging="360"/>
      </w:pPr>
    </w:lvl>
    <w:lvl w:ilvl="7" w:tplc="0C0A0019" w:tentative="1">
      <w:start w:val="1"/>
      <w:numFmt w:val="lowerLetter"/>
      <w:lvlText w:val="%8."/>
      <w:lvlJc w:val="left"/>
      <w:pPr>
        <w:ind w:left="5726" w:hanging="360"/>
      </w:pPr>
    </w:lvl>
    <w:lvl w:ilvl="8" w:tplc="0C0A001B" w:tentative="1">
      <w:start w:val="1"/>
      <w:numFmt w:val="lowerRoman"/>
      <w:lvlText w:val="%9."/>
      <w:lvlJc w:val="right"/>
      <w:pPr>
        <w:ind w:left="6446" w:hanging="180"/>
      </w:pPr>
    </w:lvl>
  </w:abstractNum>
  <w:abstractNum w:abstractNumId="1" w15:restartNumberingAfterBreak="0">
    <w:nsid w:val="126D06E2"/>
    <w:multiLevelType w:val="hybridMultilevel"/>
    <w:tmpl w:val="583A38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47E69DB"/>
    <w:multiLevelType w:val="hybridMultilevel"/>
    <w:tmpl w:val="7CE6E776"/>
    <w:lvl w:ilvl="0" w:tplc="280A0001">
      <w:start w:val="1"/>
      <w:numFmt w:val="bullet"/>
      <w:lvlText w:val=""/>
      <w:lvlJc w:val="left"/>
      <w:pPr>
        <w:ind w:left="1038" w:hanging="360"/>
      </w:pPr>
      <w:rPr>
        <w:rFonts w:ascii="Symbol" w:hAnsi="Symbol" w:hint="default"/>
      </w:rPr>
    </w:lvl>
    <w:lvl w:ilvl="1" w:tplc="280A0003" w:tentative="1">
      <w:start w:val="1"/>
      <w:numFmt w:val="bullet"/>
      <w:lvlText w:val="o"/>
      <w:lvlJc w:val="left"/>
      <w:pPr>
        <w:ind w:left="1758" w:hanging="360"/>
      </w:pPr>
      <w:rPr>
        <w:rFonts w:ascii="Courier New" w:hAnsi="Courier New" w:cs="Courier New" w:hint="default"/>
      </w:rPr>
    </w:lvl>
    <w:lvl w:ilvl="2" w:tplc="280A0005" w:tentative="1">
      <w:start w:val="1"/>
      <w:numFmt w:val="bullet"/>
      <w:lvlText w:val=""/>
      <w:lvlJc w:val="left"/>
      <w:pPr>
        <w:ind w:left="2478" w:hanging="360"/>
      </w:pPr>
      <w:rPr>
        <w:rFonts w:ascii="Wingdings" w:hAnsi="Wingdings" w:hint="default"/>
      </w:rPr>
    </w:lvl>
    <w:lvl w:ilvl="3" w:tplc="280A0001" w:tentative="1">
      <w:start w:val="1"/>
      <w:numFmt w:val="bullet"/>
      <w:lvlText w:val=""/>
      <w:lvlJc w:val="left"/>
      <w:pPr>
        <w:ind w:left="3198" w:hanging="360"/>
      </w:pPr>
      <w:rPr>
        <w:rFonts w:ascii="Symbol" w:hAnsi="Symbol" w:hint="default"/>
      </w:rPr>
    </w:lvl>
    <w:lvl w:ilvl="4" w:tplc="280A0003" w:tentative="1">
      <w:start w:val="1"/>
      <w:numFmt w:val="bullet"/>
      <w:lvlText w:val="o"/>
      <w:lvlJc w:val="left"/>
      <w:pPr>
        <w:ind w:left="3918" w:hanging="360"/>
      </w:pPr>
      <w:rPr>
        <w:rFonts w:ascii="Courier New" w:hAnsi="Courier New" w:cs="Courier New" w:hint="default"/>
      </w:rPr>
    </w:lvl>
    <w:lvl w:ilvl="5" w:tplc="280A0005" w:tentative="1">
      <w:start w:val="1"/>
      <w:numFmt w:val="bullet"/>
      <w:lvlText w:val=""/>
      <w:lvlJc w:val="left"/>
      <w:pPr>
        <w:ind w:left="4638" w:hanging="360"/>
      </w:pPr>
      <w:rPr>
        <w:rFonts w:ascii="Wingdings" w:hAnsi="Wingdings" w:hint="default"/>
      </w:rPr>
    </w:lvl>
    <w:lvl w:ilvl="6" w:tplc="280A0001" w:tentative="1">
      <w:start w:val="1"/>
      <w:numFmt w:val="bullet"/>
      <w:lvlText w:val=""/>
      <w:lvlJc w:val="left"/>
      <w:pPr>
        <w:ind w:left="5358" w:hanging="360"/>
      </w:pPr>
      <w:rPr>
        <w:rFonts w:ascii="Symbol" w:hAnsi="Symbol" w:hint="default"/>
      </w:rPr>
    </w:lvl>
    <w:lvl w:ilvl="7" w:tplc="280A0003" w:tentative="1">
      <w:start w:val="1"/>
      <w:numFmt w:val="bullet"/>
      <w:lvlText w:val="o"/>
      <w:lvlJc w:val="left"/>
      <w:pPr>
        <w:ind w:left="6078" w:hanging="360"/>
      </w:pPr>
      <w:rPr>
        <w:rFonts w:ascii="Courier New" w:hAnsi="Courier New" w:cs="Courier New" w:hint="default"/>
      </w:rPr>
    </w:lvl>
    <w:lvl w:ilvl="8" w:tplc="280A0005" w:tentative="1">
      <w:start w:val="1"/>
      <w:numFmt w:val="bullet"/>
      <w:lvlText w:val=""/>
      <w:lvlJc w:val="left"/>
      <w:pPr>
        <w:ind w:left="6798" w:hanging="360"/>
      </w:pPr>
      <w:rPr>
        <w:rFonts w:ascii="Wingdings" w:hAnsi="Wingdings" w:hint="default"/>
      </w:rPr>
    </w:lvl>
  </w:abstractNum>
  <w:abstractNum w:abstractNumId="3" w15:restartNumberingAfterBreak="0">
    <w:nsid w:val="16987225"/>
    <w:multiLevelType w:val="hybridMultilevel"/>
    <w:tmpl w:val="ABEE3F7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21D108D1"/>
    <w:multiLevelType w:val="hybridMultilevel"/>
    <w:tmpl w:val="6D48D036"/>
    <w:lvl w:ilvl="0" w:tplc="FFFFFFFF">
      <w:start w:val="1"/>
      <w:numFmt w:val="decimal"/>
      <w:lvlText w:val="%1."/>
      <w:lvlJc w:val="left"/>
      <w:pPr>
        <w:ind w:left="394" w:hanging="360"/>
      </w:pPr>
      <w:rPr>
        <w:rFonts w:hint="default"/>
      </w:rPr>
    </w:lvl>
    <w:lvl w:ilvl="1" w:tplc="FFFFFFFF" w:tentative="1">
      <w:start w:val="1"/>
      <w:numFmt w:val="lowerLetter"/>
      <w:lvlText w:val="%2."/>
      <w:lvlJc w:val="left"/>
      <w:pPr>
        <w:ind w:left="1114" w:hanging="360"/>
      </w:pPr>
    </w:lvl>
    <w:lvl w:ilvl="2" w:tplc="FFFFFFFF" w:tentative="1">
      <w:start w:val="1"/>
      <w:numFmt w:val="lowerRoman"/>
      <w:lvlText w:val="%3."/>
      <w:lvlJc w:val="right"/>
      <w:pPr>
        <w:ind w:left="1834" w:hanging="180"/>
      </w:pPr>
    </w:lvl>
    <w:lvl w:ilvl="3" w:tplc="FFFFFFFF" w:tentative="1">
      <w:start w:val="1"/>
      <w:numFmt w:val="decimal"/>
      <w:lvlText w:val="%4."/>
      <w:lvlJc w:val="left"/>
      <w:pPr>
        <w:ind w:left="2554" w:hanging="360"/>
      </w:pPr>
    </w:lvl>
    <w:lvl w:ilvl="4" w:tplc="FFFFFFFF" w:tentative="1">
      <w:start w:val="1"/>
      <w:numFmt w:val="lowerLetter"/>
      <w:lvlText w:val="%5."/>
      <w:lvlJc w:val="left"/>
      <w:pPr>
        <w:ind w:left="3274" w:hanging="360"/>
      </w:pPr>
    </w:lvl>
    <w:lvl w:ilvl="5" w:tplc="FFFFFFFF" w:tentative="1">
      <w:start w:val="1"/>
      <w:numFmt w:val="lowerRoman"/>
      <w:lvlText w:val="%6."/>
      <w:lvlJc w:val="right"/>
      <w:pPr>
        <w:ind w:left="3994" w:hanging="180"/>
      </w:pPr>
    </w:lvl>
    <w:lvl w:ilvl="6" w:tplc="FFFFFFFF" w:tentative="1">
      <w:start w:val="1"/>
      <w:numFmt w:val="decimal"/>
      <w:lvlText w:val="%7."/>
      <w:lvlJc w:val="left"/>
      <w:pPr>
        <w:ind w:left="4714" w:hanging="360"/>
      </w:pPr>
    </w:lvl>
    <w:lvl w:ilvl="7" w:tplc="FFFFFFFF" w:tentative="1">
      <w:start w:val="1"/>
      <w:numFmt w:val="lowerLetter"/>
      <w:lvlText w:val="%8."/>
      <w:lvlJc w:val="left"/>
      <w:pPr>
        <w:ind w:left="5434" w:hanging="360"/>
      </w:pPr>
    </w:lvl>
    <w:lvl w:ilvl="8" w:tplc="FFFFFFFF" w:tentative="1">
      <w:start w:val="1"/>
      <w:numFmt w:val="lowerRoman"/>
      <w:lvlText w:val="%9."/>
      <w:lvlJc w:val="right"/>
      <w:pPr>
        <w:ind w:left="6154" w:hanging="180"/>
      </w:pPr>
    </w:lvl>
  </w:abstractNum>
  <w:abstractNum w:abstractNumId="5" w15:restartNumberingAfterBreak="0">
    <w:nsid w:val="22B07952"/>
    <w:multiLevelType w:val="hybridMultilevel"/>
    <w:tmpl w:val="583A38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84D5669"/>
    <w:multiLevelType w:val="hybridMultilevel"/>
    <w:tmpl w:val="9E92F642"/>
    <w:lvl w:ilvl="0" w:tplc="0C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3297187D"/>
    <w:multiLevelType w:val="hybridMultilevel"/>
    <w:tmpl w:val="A80C84F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3CC759B8"/>
    <w:multiLevelType w:val="hybridMultilevel"/>
    <w:tmpl w:val="7374AC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710057B"/>
    <w:multiLevelType w:val="hybridMultilevel"/>
    <w:tmpl w:val="9B1CE602"/>
    <w:lvl w:ilvl="0" w:tplc="1C380858">
      <w:numFmt w:val="bullet"/>
      <w:lvlText w:val="-"/>
      <w:lvlJc w:val="left"/>
      <w:pPr>
        <w:ind w:left="720" w:hanging="360"/>
      </w:pPr>
      <w:rPr>
        <w:rFonts w:ascii="Aptos" w:eastAsia="Aptos" w:hAnsi="Aptos" w:cs="Times New Roman"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0"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72A32FA2"/>
    <w:multiLevelType w:val="hybridMultilevel"/>
    <w:tmpl w:val="96EED7D2"/>
    <w:lvl w:ilvl="0" w:tplc="3E164692">
      <w:start w:val="1"/>
      <w:numFmt w:val="decimal"/>
      <w:lvlText w:val="%1."/>
      <w:lvlJc w:val="left"/>
      <w:pPr>
        <w:ind w:left="394" w:hanging="360"/>
      </w:pPr>
      <w:rPr>
        <w:rFonts w:hint="default"/>
        <w:b w:val="0"/>
        <w:bCs w:val="0"/>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num w:numId="1" w16cid:durableId="1206598578">
    <w:abstractNumId w:val="5"/>
  </w:num>
  <w:num w:numId="2" w16cid:durableId="1500609126">
    <w:abstractNumId w:val="0"/>
  </w:num>
  <w:num w:numId="3" w16cid:durableId="1896355742">
    <w:abstractNumId w:val="8"/>
  </w:num>
  <w:num w:numId="4" w16cid:durableId="1068917780">
    <w:abstractNumId w:val="11"/>
  </w:num>
  <w:num w:numId="5" w16cid:durableId="752164263">
    <w:abstractNumId w:val="10"/>
  </w:num>
  <w:num w:numId="6" w16cid:durableId="128089986">
    <w:abstractNumId w:val="9"/>
  </w:num>
  <w:num w:numId="7" w16cid:durableId="723866379">
    <w:abstractNumId w:val="9"/>
  </w:num>
  <w:num w:numId="8" w16cid:durableId="352463254">
    <w:abstractNumId w:val="3"/>
  </w:num>
  <w:num w:numId="9" w16cid:durableId="1950618890">
    <w:abstractNumId w:val="4"/>
  </w:num>
  <w:num w:numId="10" w16cid:durableId="111943660">
    <w:abstractNumId w:val="7"/>
  </w:num>
  <w:num w:numId="11" w16cid:durableId="260377046">
    <w:abstractNumId w:val="2"/>
  </w:num>
  <w:num w:numId="12" w16cid:durableId="1208486829">
    <w:abstractNumId w:val="1"/>
  </w:num>
  <w:num w:numId="13" w16cid:durableId="146299115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1A4"/>
    <w:rsid w:val="00023DB7"/>
    <w:rsid w:val="00034F34"/>
    <w:rsid w:val="00035C28"/>
    <w:rsid w:val="00044DAF"/>
    <w:rsid w:val="00052CB2"/>
    <w:rsid w:val="0005577E"/>
    <w:rsid w:val="00077AA4"/>
    <w:rsid w:val="00092704"/>
    <w:rsid w:val="00097502"/>
    <w:rsid w:val="000A0C2D"/>
    <w:rsid w:val="000B4685"/>
    <w:rsid w:val="000B6D1E"/>
    <w:rsid w:val="000E43E2"/>
    <w:rsid w:val="000F04FB"/>
    <w:rsid w:val="00121E7E"/>
    <w:rsid w:val="0013571D"/>
    <w:rsid w:val="001565E6"/>
    <w:rsid w:val="0019292F"/>
    <w:rsid w:val="001C7ACF"/>
    <w:rsid w:val="001D63DE"/>
    <w:rsid w:val="001D7B09"/>
    <w:rsid w:val="001E5AA1"/>
    <w:rsid w:val="001F1878"/>
    <w:rsid w:val="00200F48"/>
    <w:rsid w:val="00217DE8"/>
    <w:rsid w:val="002649D9"/>
    <w:rsid w:val="002855D8"/>
    <w:rsid w:val="002922C4"/>
    <w:rsid w:val="002A51CD"/>
    <w:rsid w:val="002A75D5"/>
    <w:rsid w:val="002D2A5E"/>
    <w:rsid w:val="002F4BEF"/>
    <w:rsid w:val="002F5494"/>
    <w:rsid w:val="0030582D"/>
    <w:rsid w:val="00313DBF"/>
    <w:rsid w:val="00341581"/>
    <w:rsid w:val="003664A4"/>
    <w:rsid w:val="00380CD2"/>
    <w:rsid w:val="00391B9A"/>
    <w:rsid w:val="00392B2C"/>
    <w:rsid w:val="003D2C12"/>
    <w:rsid w:val="003F7E51"/>
    <w:rsid w:val="0040059F"/>
    <w:rsid w:val="00405419"/>
    <w:rsid w:val="00411673"/>
    <w:rsid w:val="00415021"/>
    <w:rsid w:val="00427A27"/>
    <w:rsid w:val="004404EF"/>
    <w:rsid w:val="00467D5B"/>
    <w:rsid w:val="004731A4"/>
    <w:rsid w:val="00474AC9"/>
    <w:rsid w:val="00487004"/>
    <w:rsid w:val="00493F0F"/>
    <w:rsid w:val="004D5423"/>
    <w:rsid w:val="004E14E4"/>
    <w:rsid w:val="004E2F36"/>
    <w:rsid w:val="0050047C"/>
    <w:rsid w:val="0050513A"/>
    <w:rsid w:val="00513CAD"/>
    <w:rsid w:val="00550069"/>
    <w:rsid w:val="00553562"/>
    <w:rsid w:val="00560ED6"/>
    <w:rsid w:val="0059462A"/>
    <w:rsid w:val="00594DBB"/>
    <w:rsid w:val="005A0AD3"/>
    <w:rsid w:val="005A4800"/>
    <w:rsid w:val="005A66C0"/>
    <w:rsid w:val="005C3279"/>
    <w:rsid w:val="00601421"/>
    <w:rsid w:val="00603D71"/>
    <w:rsid w:val="00607E66"/>
    <w:rsid w:val="00621247"/>
    <w:rsid w:val="00627EF7"/>
    <w:rsid w:val="006435E2"/>
    <w:rsid w:val="00650BB8"/>
    <w:rsid w:val="00652377"/>
    <w:rsid w:val="006A1CEB"/>
    <w:rsid w:val="006B3913"/>
    <w:rsid w:val="006C2491"/>
    <w:rsid w:val="006C4489"/>
    <w:rsid w:val="006C6C0E"/>
    <w:rsid w:val="00710315"/>
    <w:rsid w:val="00725974"/>
    <w:rsid w:val="00726F5C"/>
    <w:rsid w:val="00734A53"/>
    <w:rsid w:val="0076410D"/>
    <w:rsid w:val="0076428B"/>
    <w:rsid w:val="00771EDE"/>
    <w:rsid w:val="00782C0D"/>
    <w:rsid w:val="007909BF"/>
    <w:rsid w:val="007B654F"/>
    <w:rsid w:val="007C559C"/>
    <w:rsid w:val="007E0199"/>
    <w:rsid w:val="007E212F"/>
    <w:rsid w:val="007E44FD"/>
    <w:rsid w:val="00836E3F"/>
    <w:rsid w:val="008416DD"/>
    <w:rsid w:val="00846649"/>
    <w:rsid w:val="0084709A"/>
    <w:rsid w:val="008532E8"/>
    <w:rsid w:val="00855466"/>
    <w:rsid w:val="0086431B"/>
    <w:rsid w:val="00874189"/>
    <w:rsid w:val="008B1059"/>
    <w:rsid w:val="009315A8"/>
    <w:rsid w:val="00936850"/>
    <w:rsid w:val="00941353"/>
    <w:rsid w:val="0094505D"/>
    <w:rsid w:val="00945606"/>
    <w:rsid w:val="009725C2"/>
    <w:rsid w:val="00997381"/>
    <w:rsid w:val="0099767E"/>
    <w:rsid w:val="009C4AA7"/>
    <w:rsid w:val="009D6B70"/>
    <w:rsid w:val="009E19BF"/>
    <w:rsid w:val="00A0113D"/>
    <w:rsid w:val="00A661E8"/>
    <w:rsid w:val="00A80FB4"/>
    <w:rsid w:val="00A82317"/>
    <w:rsid w:val="00A935D3"/>
    <w:rsid w:val="00AA4456"/>
    <w:rsid w:val="00AC26DB"/>
    <w:rsid w:val="00AC45CF"/>
    <w:rsid w:val="00AD7F57"/>
    <w:rsid w:val="00AE4DAE"/>
    <w:rsid w:val="00AF6E33"/>
    <w:rsid w:val="00B13C3A"/>
    <w:rsid w:val="00B35C7F"/>
    <w:rsid w:val="00B442FC"/>
    <w:rsid w:val="00B72704"/>
    <w:rsid w:val="00B84ADE"/>
    <w:rsid w:val="00B92EA5"/>
    <w:rsid w:val="00BA12D7"/>
    <w:rsid w:val="00BA1A43"/>
    <w:rsid w:val="00BF2913"/>
    <w:rsid w:val="00BF747D"/>
    <w:rsid w:val="00C01528"/>
    <w:rsid w:val="00C06AED"/>
    <w:rsid w:val="00C07928"/>
    <w:rsid w:val="00C13D10"/>
    <w:rsid w:val="00C22AE4"/>
    <w:rsid w:val="00C25995"/>
    <w:rsid w:val="00C32B3E"/>
    <w:rsid w:val="00C37B32"/>
    <w:rsid w:val="00C64804"/>
    <w:rsid w:val="00C93496"/>
    <w:rsid w:val="00C951D3"/>
    <w:rsid w:val="00CA767B"/>
    <w:rsid w:val="00CB5161"/>
    <w:rsid w:val="00CC7304"/>
    <w:rsid w:val="00CF4A5C"/>
    <w:rsid w:val="00D00AF9"/>
    <w:rsid w:val="00D05AC1"/>
    <w:rsid w:val="00D12CC0"/>
    <w:rsid w:val="00D21754"/>
    <w:rsid w:val="00D3375F"/>
    <w:rsid w:val="00D40212"/>
    <w:rsid w:val="00D407FF"/>
    <w:rsid w:val="00D50381"/>
    <w:rsid w:val="00D7360A"/>
    <w:rsid w:val="00DB0FED"/>
    <w:rsid w:val="00DE169D"/>
    <w:rsid w:val="00DF6870"/>
    <w:rsid w:val="00DF7795"/>
    <w:rsid w:val="00E03CB7"/>
    <w:rsid w:val="00E048CC"/>
    <w:rsid w:val="00E65D9F"/>
    <w:rsid w:val="00E715B8"/>
    <w:rsid w:val="00E74F7A"/>
    <w:rsid w:val="00E7715D"/>
    <w:rsid w:val="00E82A89"/>
    <w:rsid w:val="00E82AE7"/>
    <w:rsid w:val="00E8648F"/>
    <w:rsid w:val="00E95A24"/>
    <w:rsid w:val="00EA5810"/>
    <w:rsid w:val="00ED454C"/>
    <w:rsid w:val="00EE0B29"/>
    <w:rsid w:val="00EE6E90"/>
    <w:rsid w:val="00F0183F"/>
    <w:rsid w:val="00F0190C"/>
    <w:rsid w:val="00F03F64"/>
    <w:rsid w:val="00F44EC4"/>
    <w:rsid w:val="00F6489D"/>
    <w:rsid w:val="00F75877"/>
    <w:rsid w:val="00FA18DE"/>
    <w:rsid w:val="00FB7640"/>
    <w:rsid w:val="00FC1E24"/>
    <w:rsid w:val="00FC47B4"/>
    <w:rsid w:val="00FD0A14"/>
    <w:rsid w:val="00FD0F41"/>
    <w:rsid w:val="00FE245F"/>
    <w:rsid w:val="00FE4D0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DA210"/>
  <w15:chartTrackingRefBased/>
  <w15:docId w15:val="{A3E01778-1C43-42C9-A535-950000753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1A4"/>
    <w:pPr>
      <w:spacing w:after="200" w:line="276" w:lineRule="auto"/>
    </w:pPr>
    <w:rPr>
      <w:rFonts w:ascii="Calibri" w:eastAsia="Batang" w:hAnsi="Calibri" w:cs="Times New Roman"/>
      <w:kern w:val="0"/>
      <w:sz w:val="22"/>
      <w:szCs w:val="22"/>
      <w14:ligatures w14:val="none"/>
    </w:rPr>
  </w:style>
  <w:style w:type="paragraph" w:styleId="Ttulo1">
    <w:name w:val="heading 1"/>
    <w:basedOn w:val="Normal"/>
    <w:next w:val="Normal"/>
    <w:link w:val="Ttulo1Car"/>
    <w:uiPriority w:val="9"/>
    <w:qFormat/>
    <w:rsid w:val="004731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731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731A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731A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731A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731A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731A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731A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731A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731A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731A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731A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731A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731A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731A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731A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731A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731A4"/>
    <w:rPr>
      <w:rFonts w:eastAsiaTheme="majorEastAsia" w:cstheme="majorBidi"/>
      <w:color w:val="272727" w:themeColor="text1" w:themeTint="D8"/>
    </w:rPr>
  </w:style>
  <w:style w:type="paragraph" w:styleId="Ttulo">
    <w:name w:val="Title"/>
    <w:basedOn w:val="Normal"/>
    <w:next w:val="Normal"/>
    <w:link w:val="TtuloCar"/>
    <w:uiPriority w:val="10"/>
    <w:qFormat/>
    <w:rsid w:val="004731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731A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731A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731A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731A4"/>
    <w:pPr>
      <w:spacing w:before="160"/>
      <w:jc w:val="center"/>
    </w:pPr>
    <w:rPr>
      <w:i/>
      <w:iCs/>
      <w:color w:val="404040" w:themeColor="text1" w:themeTint="BF"/>
    </w:rPr>
  </w:style>
  <w:style w:type="character" w:customStyle="1" w:styleId="CitaCar">
    <w:name w:val="Cita Car"/>
    <w:basedOn w:val="Fuentedeprrafopredeter"/>
    <w:link w:val="Cita"/>
    <w:uiPriority w:val="29"/>
    <w:rsid w:val="004731A4"/>
    <w:rPr>
      <w:i/>
      <w:iCs/>
      <w:color w:val="404040" w:themeColor="text1" w:themeTint="BF"/>
    </w:rPr>
  </w:style>
  <w:style w:type="paragraph" w:styleId="Prrafodelista">
    <w:name w:val="List Paragraph"/>
    <w:aliases w:val="Titulo de Fígura,TITULO A,Párrafo de lista2,Párrafo de lista4,Párrafo de lista21,Cuadro 2-1,Fundamentacion,Bulleted List,Lista vistosa - Énfasis 11,Titulo parrafo,Punto,3,Iz - Párrafo de lista,Sivsa Parrafo,Footnote,List Paragraph1,列出段落"/>
    <w:basedOn w:val="Normal"/>
    <w:link w:val="PrrafodelistaCar"/>
    <w:uiPriority w:val="34"/>
    <w:qFormat/>
    <w:rsid w:val="004731A4"/>
    <w:pPr>
      <w:ind w:left="720"/>
      <w:contextualSpacing/>
    </w:pPr>
  </w:style>
  <w:style w:type="character" w:styleId="nfasisintenso">
    <w:name w:val="Intense Emphasis"/>
    <w:basedOn w:val="Fuentedeprrafopredeter"/>
    <w:uiPriority w:val="21"/>
    <w:qFormat/>
    <w:rsid w:val="004731A4"/>
    <w:rPr>
      <w:i/>
      <w:iCs/>
      <w:color w:val="0F4761" w:themeColor="accent1" w:themeShade="BF"/>
    </w:rPr>
  </w:style>
  <w:style w:type="paragraph" w:styleId="Citadestacada">
    <w:name w:val="Intense Quote"/>
    <w:basedOn w:val="Normal"/>
    <w:next w:val="Normal"/>
    <w:link w:val="CitadestacadaCar"/>
    <w:uiPriority w:val="30"/>
    <w:qFormat/>
    <w:rsid w:val="004731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731A4"/>
    <w:rPr>
      <w:i/>
      <w:iCs/>
      <w:color w:val="0F4761" w:themeColor="accent1" w:themeShade="BF"/>
    </w:rPr>
  </w:style>
  <w:style w:type="character" w:styleId="Referenciaintensa">
    <w:name w:val="Intense Reference"/>
    <w:basedOn w:val="Fuentedeprrafopredeter"/>
    <w:uiPriority w:val="32"/>
    <w:qFormat/>
    <w:rsid w:val="004731A4"/>
    <w:rPr>
      <w:b/>
      <w:bCs/>
      <w:smallCaps/>
      <w:color w:val="0F4761" w:themeColor="accent1" w:themeShade="BF"/>
      <w:spacing w:val="5"/>
    </w:rPr>
  </w:style>
  <w:style w:type="paragraph" w:styleId="Revisin">
    <w:name w:val="Revision"/>
    <w:hidden/>
    <w:uiPriority w:val="99"/>
    <w:semiHidden/>
    <w:rsid w:val="00E95A24"/>
    <w:pPr>
      <w:spacing w:after="0" w:line="240" w:lineRule="auto"/>
    </w:pPr>
    <w:rPr>
      <w:rFonts w:ascii="Calibri" w:eastAsia="Batang" w:hAnsi="Calibri" w:cs="Times New Roman"/>
      <w:kern w:val="0"/>
      <w:sz w:val="22"/>
      <w:szCs w:val="22"/>
      <w14:ligatures w14:val="none"/>
    </w:rPr>
  </w:style>
  <w:style w:type="character" w:customStyle="1" w:styleId="PrrafodelistaCar">
    <w:name w:val="Párrafo de lista Car"/>
    <w:aliases w:val="Titulo de Fígura Car,TITULO A Car,Párrafo de lista2 Car,Párrafo de lista4 Car,Párrafo de lista21 Car,Cuadro 2-1 Car,Fundamentacion Car,Bulleted List Car,Lista vistosa - Énfasis 11 Car,Titulo parrafo Car,Punto Car,3 Car,Footnote Car"/>
    <w:link w:val="Prrafodelista"/>
    <w:uiPriority w:val="34"/>
    <w:qFormat/>
    <w:rsid w:val="003664A4"/>
    <w:rPr>
      <w:rFonts w:ascii="Calibri" w:eastAsia="Batang" w:hAnsi="Calibri" w:cs="Times New Roman"/>
      <w:kern w:val="0"/>
      <w:sz w:val="22"/>
      <w:szCs w:val="22"/>
      <w14:ligatures w14:val="none"/>
    </w:rPr>
  </w:style>
  <w:style w:type="paragraph" w:styleId="Sangra3detindependiente">
    <w:name w:val="Body Text Indent 3"/>
    <w:basedOn w:val="Normal"/>
    <w:link w:val="Sangra3detindependienteCar"/>
    <w:rsid w:val="003664A4"/>
    <w:pPr>
      <w:overflowPunct w:val="0"/>
      <w:autoSpaceDE w:val="0"/>
      <w:autoSpaceDN w:val="0"/>
      <w:adjustRightInd w:val="0"/>
      <w:spacing w:after="0" w:line="240" w:lineRule="auto"/>
      <w:ind w:left="2127" w:hanging="714"/>
      <w:jc w:val="both"/>
      <w:textAlignment w:val="baseline"/>
    </w:pPr>
    <w:rPr>
      <w:rFonts w:ascii="Arial Narrow" w:eastAsia="Times New Roman" w:hAnsi="Arial Narrow"/>
      <w:szCs w:val="20"/>
      <w:lang w:val="es-ES_tradnl"/>
    </w:rPr>
  </w:style>
  <w:style w:type="character" w:customStyle="1" w:styleId="Sangra3detindependienteCar">
    <w:name w:val="Sangría 3 de t. independiente Car"/>
    <w:basedOn w:val="Fuentedeprrafopredeter"/>
    <w:link w:val="Sangra3detindependiente"/>
    <w:rsid w:val="003664A4"/>
    <w:rPr>
      <w:rFonts w:ascii="Arial Narrow" w:eastAsia="Times New Roman" w:hAnsi="Arial Narrow" w:cs="Times New Roman"/>
      <w:kern w:val="0"/>
      <w:sz w:val="22"/>
      <w:szCs w:val="20"/>
      <w:lang w:val="es-ES_tradnl"/>
      <w14:ligatures w14:val="none"/>
    </w:rPr>
  </w:style>
  <w:style w:type="character" w:styleId="Refdenotaalpie">
    <w:name w:val="footnote reference"/>
    <w:aliases w:val="FC,16 Point,Superscript 6 Point,referencia nota al pie,BVI fnr,BVI fnr Car Car,BVI fnr Car,BVI fnr Car Car Car Car,BVI fnr Car Car Car Car Char Char,BVI fnr Car Car Car Car Char Char Char Char Char,BVI fnr Car Car Car Car Char, BVI f"/>
    <w:uiPriority w:val="99"/>
    <w:qFormat/>
    <w:rsid w:val="003664A4"/>
    <w:rPr>
      <w:vertAlign w:val="superscript"/>
    </w:rPr>
  </w:style>
  <w:style w:type="character" w:styleId="Hipervnculo">
    <w:name w:val="Hyperlink"/>
    <w:basedOn w:val="Fuentedeprrafopredeter"/>
    <w:uiPriority w:val="99"/>
    <w:unhideWhenUsed/>
    <w:rsid w:val="00C32B3E"/>
    <w:rPr>
      <w:color w:val="467886" w:themeColor="hyperlink"/>
      <w:u w:val="single"/>
    </w:rPr>
  </w:style>
  <w:style w:type="character" w:styleId="Mencinsinresolver">
    <w:name w:val="Unresolved Mention"/>
    <w:basedOn w:val="Fuentedeprrafopredeter"/>
    <w:uiPriority w:val="99"/>
    <w:semiHidden/>
    <w:unhideWhenUsed/>
    <w:rsid w:val="00C32B3E"/>
    <w:rPr>
      <w:color w:val="605E5C"/>
      <w:shd w:val="clear" w:color="auto" w:fill="E1DFDD"/>
    </w:rPr>
  </w:style>
  <w:style w:type="paragraph" w:styleId="Textonotapie">
    <w:name w:val="footnote text"/>
    <w:basedOn w:val="Normal"/>
    <w:link w:val="TextonotapieCar"/>
    <w:uiPriority w:val="99"/>
    <w:semiHidden/>
    <w:unhideWhenUsed/>
    <w:rsid w:val="00E8648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E8648F"/>
    <w:rPr>
      <w:rFonts w:ascii="Calibri" w:eastAsia="Batang" w:hAnsi="Calibri" w:cs="Times New Roman"/>
      <w:kern w:val="0"/>
      <w:sz w:val="20"/>
      <w:szCs w:val="20"/>
      <w14:ligatures w14:val="none"/>
    </w:rPr>
  </w:style>
  <w:style w:type="paragraph" w:styleId="Sinespaciado">
    <w:name w:val="No Spacing"/>
    <w:uiPriority w:val="1"/>
    <w:qFormat/>
    <w:rsid w:val="00E8648F"/>
    <w:pPr>
      <w:spacing w:after="0" w:line="240" w:lineRule="auto"/>
    </w:pPr>
    <w:rPr>
      <w:rFonts w:ascii="Calibri" w:eastAsia="Batang" w:hAnsi="Calibri" w:cs="Times New Roman"/>
      <w:kern w:val="0"/>
      <w:sz w:val="22"/>
      <w:szCs w:val="22"/>
      <w14:ligatures w14:val="none"/>
    </w:rPr>
  </w:style>
  <w:style w:type="character" w:styleId="Refdecomentario">
    <w:name w:val="annotation reference"/>
    <w:basedOn w:val="Fuentedeprrafopredeter"/>
    <w:uiPriority w:val="99"/>
    <w:semiHidden/>
    <w:unhideWhenUsed/>
    <w:rsid w:val="00D00AF9"/>
    <w:rPr>
      <w:sz w:val="16"/>
      <w:szCs w:val="16"/>
    </w:rPr>
  </w:style>
  <w:style w:type="paragraph" w:styleId="Textocomentario">
    <w:name w:val="annotation text"/>
    <w:basedOn w:val="Normal"/>
    <w:link w:val="TextocomentarioCar"/>
    <w:uiPriority w:val="99"/>
    <w:unhideWhenUsed/>
    <w:rsid w:val="00D00AF9"/>
    <w:pPr>
      <w:spacing w:line="240" w:lineRule="auto"/>
    </w:pPr>
    <w:rPr>
      <w:sz w:val="20"/>
      <w:szCs w:val="20"/>
    </w:rPr>
  </w:style>
  <w:style w:type="character" w:customStyle="1" w:styleId="TextocomentarioCar">
    <w:name w:val="Texto comentario Car"/>
    <w:basedOn w:val="Fuentedeprrafopredeter"/>
    <w:link w:val="Textocomentario"/>
    <w:uiPriority w:val="99"/>
    <w:rsid w:val="00D00AF9"/>
    <w:rPr>
      <w:rFonts w:ascii="Calibri" w:eastAsia="Batang" w:hAnsi="Calibri" w:cs="Times New Roman"/>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D00AF9"/>
    <w:rPr>
      <w:b/>
      <w:bCs/>
    </w:rPr>
  </w:style>
  <w:style w:type="character" w:customStyle="1" w:styleId="AsuntodelcomentarioCar">
    <w:name w:val="Asunto del comentario Car"/>
    <w:basedOn w:val="TextocomentarioCar"/>
    <w:link w:val="Asuntodelcomentario"/>
    <w:uiPriority w:val="99"/>
    <w:semiHidden/>
    <w:rsid w:val="00D00AF9"/>
    <w:rPr>
      <w:rFonts w:ascii="Calibri" w:eastAsia="Batang" w:hAnsi="Calibri"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facturaci&#243;n_logistica@sbs.gob.p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bs.gob.pe/mesa-de-partes-virtua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cabellos@panaautos.com.pe"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B7581C77EC27A47A9E95F61B1ECD596" ma:contentTypeVersion="0" ma:contentTypeDescription="Crear nuevo documento." ma:contentTypeScope="" ma:versionID="9c4b7c1aef9990c2d14501b189da4857">
  <xsd:schema xmlns:xsd="http://www.w3.org/2001/XMLSchema" xmlns:xs="http://www.w3.org/2001/XMLSchema" xmlns:p="http://schemas.microsoft.com/office/2006/metadata/properties" targetNamespace="http://schemas.microsoft.com/office/2006/metadata/properties" ma:root="true" ma:fieldsID="dea270167b2f122f52bca92b375098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6D40FD-DA4F-4606-92D0-072C55A8C8A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A020E27-B29F-483B-820E-32C29B23BE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40C27C2-F597-4EE0-AF72-CADF99F79F2F}">
  <ds:schemaRefs>
    <ds:schemaRef ds:uri="http://schemas.openxmlformats.org/officeDocument/2006/bibliography"/>
  </ds:schemaRefs>
</ds:datastoreItem>
</file>

<file path=customXml/itemProps4.xml><?xml version="1.0" encoding="utf-8"?>
<ds:datastoreItem xmlns:ds="http://schemas.openxmlformats.org/officeDocument/2006/customXml" ds:itemID="{19787151-74D4-4018-B35E-E5D1D99D933E}">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4</TotalTime>
  <Pages>3</Pages>
  <Words>1139</Words>
  <Characters>6656</Characters>
  <Application>Microsoft Office Word</Application>
  <DocSecurity>0</DocSecurity>
  <Lines>147</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Julissa Sanchez Seminario</dc:creator>
  <cp:keywords/>
  <dc:description/>
  <cp:lastModifiedBy>Jose Luis Fernandez Gamarra</cp:lastModifiedBy>
  <cp:revision>13</cp:revision>
  <dcterms:created xsi:type="dcterms:W3CDTF">2026-01-21T17:30:00Z</dcterms:created>
  <dcterms:modified xsi:type="dcterms:W3CDTF">2026-02-02T20:09:00Z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0x0101002B7581C77EC27A47A9E95F61B1ECD596</vt:lpwstr>
  </property>
</Properties>
</file>