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C1FEC" w14:textId="46DE0CB7" w:rsidR="00425B54" w:rsidRPr="00E95329" w:rsidRDefault="00D75F95" w:rsidP="00D75F95">
      <w:pPr>
        <w:pStyle w:val="Subttulo"/>
        <w:autoSpaceDE/>
        <w:autoSpaceDN/>
        <w:adjustRightInd/>
        <w:rPr>
          <w:rFonts w:ascii="Arial Narrow" w:hAnsi="Arial Narrow" w:cs="Arial"/>
          <w:b w:val="0"/>
          <w:szCs w:val="20"/>
        </w:rPr>
      </w:pPr>
      <w:r>
        <w:rPr>
          <w:rFonts w:ascii="Arial Narrow" w:hAnsi="Arial Narrow" w:cs="Arial"/>
          <w:szCs w:val="20"/>
          <w:lang w:val="es-PE"/>
        </w:rPr>
        <w:t xml:space="preserve">  </w:t>
      </w:r>
      <w:r w:rsidR="00425B54">
        <w:rPr>
          <w:rFonts w:ascii="Arial Narrow" w:hAnsi="Arial Narrow" w:cs="Arial"/>
          <w:szCs w:val="20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459AC114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</w:t>
      </w:r>
      <w:r w:rsidR="00442A2A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bookmarkStart w:id="0" w:name="_GoBack"/>
      <w:bookmarkEnd w:id="0"/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78EB5865" w14:textId="787EA898" w:rsidR="0075466A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19F61F04" w14:textId="37424A27" w:rsidR="00C01E11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C01E11" w:rsidRPr="0075466A" w14:paraId="55A92C9B" w14:textId="77777777" w:rsidTr="00AB4EC9">
        <w:trPr>
          <w:trHeight w:val="209"/>
        </w:trPr>
        <w:tc>
          <w:tcPr>
            <w:tcW w:w="2143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N° de R.U.C.</w:t>
            </w:r>
          </w:p>
        </w:tc>
        <w:tc>
          <w:tcPr>
            <w:tcW w:w="5954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AB4EC9">
        <w:trPr>
          <w:trHeight w:val="219"/>
        </w:trPr>
        <w:tc>
          <w:tcPr>
            <w:tcW w:w="2143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AB4EC9">
        <w:trPr>
          <w:trHeight w:val="209"/>
        </w:trPr>
        <w:tc>
          <w:tcPr>
            <w:tcW w:w="2143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AB4EC9">
        <w:trPr>
          <w:trHeight w:val="219"/>
        </w:trPr>
        <w:tc>
          <w:tcPr>
            <w:tcW w:w="2143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AB4EC9">
        <w:trPr>
          <w:trHeight w:val="219"/>
        </w:trPr>
        <w:tc>
          <w:tcPr>
            <w:tcW w:w="2143" w:type="dxa"/>
          </w:tcPr>
          <w:p w14:paraId="78B058E9" w14:textId="75951C9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154BEB8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impedimento para contratar con el Estado previstos en el artículo 30 de la Ley 32069 "Ley General de Contrataciones Públicas ni estar dentro de las prohibiciones e incompatibilidades señaladas en la Ley N° 27588, y su Reglamento aprobado por el Decreto Supremo N° 019-2002-PCM</w:t>
      </w:r>
    </w:p>
    <w:p w14:paraId="36992B89" w14:textId="0EE100C0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Pr="00837475">
        <w:rPr>
          <w:rFonts w:ascii="Arial Narrow" w:eastAsia="Batang" w:hAnsi="Arial Narrow" w:cs="Arial"/>
          <w:b/>
          <w:sz w:val="20"/>
          <w:szCs w:val="20"/>
        </w:rPr>
        <w:t>Organismo de Focalización e Información Social</w:t>
      </w:r>
      <w:r w:rsidRPr="000F687E">
        <w:rPr>
          <w:rFonts w:ascii="Arial Narrow" w:eastAsia="Batang" w:hAnsi="Arial Narrow" w:cs="Arial"/>
          <w:sz w:val="20"/>
          <w:szCs w:val="20"/>
        </w:rPr>
        <w:t>, que gozan de la facultad de nombramiento y contratación de personal, o tengan injerencia directa o indirecta en la contratación, de conformidad con lo establecido en la Ley N° 26771 y su Reglamento aprobado por Decreto Supremo Nº 021-2000-PCM modificado por Decreto Supremo N° 034- 2005-PCM</w:t>
      </w:r>
      <w:r w:rsidR="00837475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Declaro tener conocimiento en SGAS: Norma Internacional ISO 37001:2016, Sistema de gestión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antisoborno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Pr="000F687E">
        <w:rPr>
          <w:rFonts w:ascii="Arial Narrow" w:eastAsia="Batang" w:hAnsi="Arial Narrow" w:cs="Arial"/>
          <w:b/>
          <w:sz w:val="20"/>
          <w:szCs w:val="20"/>
        </w:rPr>
        <w:t>Organismo de Focalización e Información Social.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2FBCC53C" w14:textId="714220E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1F85E7FC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78673AA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1342DD55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Organismo de Focalización e Información Social (OFIS) almacenadas en cualquier soporte y que requiera mantenimiento o atención fuera de las instalaciones del Organismo de Focalización e Información Social (OFIS).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CB5EBE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reportar oportunamente eventos, incidentes u otro riesgo potencial que afecte la Seguridad de la Información del Organismo de Focalización e Información Social (OFIS)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5833034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 La Organismo de Focalización e Información Social (OFIS),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 Organismo de Focalización e Información Social (OFIS),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1F0DE52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garantizar al Organismo de Focalización e Información Social (OFIS) que, durante la ejecución de la prestación, respetará todos los derechos de propiedad intelectual referidos en el Decreto Legislativo N°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Cumplir con las obligaciones consignadas en el artículo 3 de la Ley N°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7257E835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D3B385" w14:textId="77777777" w:rsidR="004F6ACE" w:rsidRDefault="004F6ACE" w:rsidP="00AF3B3E">
      <w:pPr>
        <w:spacing w:after="0" w:line="240" w:lineRule="auto"/>
      </w:pPr>
      <w:r>
        <w:separator/>
      </w:r>
    </w:p>
  </w:endnote>
  <w:endnote w:type="continuationSeparator" w:id="0">
    <w:p w14:paraId="104D2F33" w14:textId="77777777" w:rsidR="004F6ACE" w:rsidRDefault="004F6ACE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42A2A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272731" w14:textId="77777777" w:rsidR="004F6ACE" w:rsidRDefault="004F6ACE" w:rsidP="00AF3B3E">
      <w:pPr>
        <w:spacing w:after="0" w:line="240" w:lineRule="auto"/>
      </w:pPr>
      <w:r>
        <w:separator/>
      </w:r>
    </w:p>
  </w:footnote>
  <w:footnote w:type="continuationSeparator" w:id="0">
    <w:p w14:paraId="17787D39" w14:textId="77777777" w:rsidR="004F6ACE" w:rsidRDefault="004F6ACE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42A2A"/>
    <w:rsid w:val="00456145"/>
    <w:rsid w:val="004656B3"/>
    <w:rsid w:val="00481771"/>
    <w:rsid w:val="004A4351"/>
    <w:rsid w:val="004B5E4F"/>
    <w:rsid w:val="004B76C5"/>
    <w:rsid w:val="004C5FB2"/>
    <w:rsid w:val="004F4558"/>
    <w:rsid w:val="004F6ACE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91D18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090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1168"/>
    <w:rsid w:val="00D64B1E"/>
    <w:rsid w:val="00D74F8D"/>
    <w:rsid w:val="00D75F95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1810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Jose Mayer Garcia Abanto</cp:lastModifiedBy>
  <cp:revision>3</cp:revision>
  <cp:lastPrinted>2023-03-02T16:29:00Z</cp:lastPrinted>
  <dcterms:created xsi:type="dcterms:W3CDTF">2025-05-06T23:22:00Z</dcterms:created>
  <dcterms:modified xsi:type="dcterms:W3CDTF">2026-01-26T13:56:00Z</dcterms:modified>
</cp:coreProperties>
</file>