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71E92E55" w:rsidR="00435FB1" w:rsidRP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 declarante ………………….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…………….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Principio de presunción de veracidad del artículo IV del Título Preliminar de la Ley N°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tener impedimento para postular en el procedimiento de selección ni para contratar con el Estado, conforme al artículo 30 de la Ley N°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5"/>
        <w:gridCol w:w="1332"/>
        <w:gridCol w:w="1430"/>
        <w:gridCol w:w="1890"/>
      </w:tblGrid>
      <w:tr w:rsidR="00F866CB" w:rsidRPr="00F866CB" w14:paraId="28199C97" w14:textId="77777777" w:rsidTr="00A712A2">
        <w:trPr>
          <w:trHeight w:val="581"/>
        </w:trPr>
        <w:tc>
          <w:tcPr>
            <w:tcW w:w="230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7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7121400F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828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2DB09619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095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A712A2">
        <w:trPr>
          <w:trHeight w:val="540"/>
        </w:trPr>
        <w:tc>
          <w:tcPr>
            <w:tcW w:w="2307" w:type="pct"/>
            <w:vAlign w:val="center"/>
          </w:tcPr>
          <w:p w14:paraId="799918E8" w14:textId="248BC226" w:rsidR="00F866CB" w:rsidRPr="00FC18E3" w:rsidRDefault="00F866CB" w:rsidP="00480DA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color w:val="000000" w:themeColor="text1"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771" w:type="pct"/>
            <w:vAlign w:val="center"/>
          </w:tcPr>
          <w:p w14:paraId="015D6423" w14:textId="3A1A7874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828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095" w:type="pct"/>
            <w:vAlign w:val="center"/>
          </w:tcPr>
          <w:p w14:paraId="3A482783" w14:textId="3CA9BFB3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40E000D6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 xml:space="preserve">Plazo de </w:t>
            </w:r>
            <w:r w:rsidR="00A712A2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entrega de los bienes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B90A07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 del proveedor o de su representante legal N°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77B60E6C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B90A07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B90A07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el/la suscrito/a, prestador/a y/o Representante Legal de ……………………………………………………………………………………………………………………………, identificado/a con DNI N° ………………………………,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Cumplir con las obligaciones consignadas en el artículo 3 de la Ley N°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Abstenerme de intervenir en los casos que se configure el supuesto de impedimento señalado en el artículo 5 de la Ley N°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hallarme incurso en ninguno de los impedimentos señalados en los numerales 11.3 y 11.4 del artículo 11 del Reglamento de la Ley N°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2E5B7CC1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3F26EC">
        <w:rPr>
          <w:rFonts w:eastAsia="Arial MT" w:cstheme="minorHAnsi"/>
          <w:iCs/>
          <w:color w:val="0000FF"/>
        </w:rPr>
        <w:t>(Nombre(s) y Apellidos)</w:t>
      </w:r>
      <w:r w:rsidRPr="003F26EC">
        <w:rPr>
          <w:rFonts w:eastAsia="Arial MT" w:cstheme="minorHAnsi"/>
          <w:iCs/>
        </w:rPr>
        <w:t>,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3F26EC">
        <w:rPr>
          <w:rFonts w:eastAsia="Arial MT" w:cstheme="minorHAnsi"/>
          <w:iCs/>
          <w:color w:val="0000FF"/>
        </w:rPr>
        <w:t>(tipo y número de documento de identidad)</w:t>
      </w:r>
      <w:r w:rsidRPr="003F26EC">
        <w:rPr>
          <w:rFonts w:eastAsia="Arial MT" w:cstheme="minorHAnsi"/>
          <w:iCs/>
        </w:rPr>
        <w:t xml:space="preserve">, </w:t>
      </w:r>
      <w:r>
        <w:rPr>
          <w:rFonts w:eastAsia="Arial MT" w:cstheme="minorHAnsi"/>
          <w:iCs/>
        </w:rPr>
        <w:t>(</w:t>
      </w:r>
      <w:r w:rsidRPr="00651346">
        <w:rPr>
          <w:rFonts w:eastAsia="Arial MT" w:cstheme="minorHAnsi"/>
          <w:iCs/>
          <w:color w:val="0000FF"/>
        </w:rPr>
        <w:t>en representación de</w:t>
      </w:r>
      <w:r w:rsidRPr="003F26EC">
        <w:rPr>
          <w:rFonts w:eastAsia="Arial MT" w:cstheme="minorHAnsi"/>
          <w:iCs/>
        </w:rPr>
        <w:t xml:space="preserve"> </w:t>
      </w:r>
      <w:r w:rsidRPr="003F26EC">
        <w:rPr>
          <w:rFonts w:eastAsia="Arial MT" w:cstheme="minorHAnsi"/>
          <w:iCs/>
          <w:color w:val="0000FF"/>
        </w:rPr>
        <w:t>persona jurídica, de corresponder)</w:t>
      </w:r>
      <w:r w:rsidRPr="003F26EC">
        <w:rPr>
          <w:rFonts w:eastAsia="Arial MT" w:cstheme="minorHAnsi"/>
          <w:iCs/>
        </w:rPr>
        <w:t>,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>La normativa aplicable en materia de seguridad de la información, antisoborno y calidad, así como las leyes vigentes, incluidas la Ley de Protección de Datos Personales (Ley N°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DNI N°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RUC N°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72E09FB3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N° 29733, Ley de Protección de Datos Personales y su Reglamento, aprobado por Decreto Supremo N°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>Resolución N° 1407-2022-JUS/DGTAIPD-DPDP,</w:t>
      </w:r>
      <w:r w:rsidRPr="00E61A68">
        <w:rPr>
          <w:rFonts w:cstheme="minorHAnsi"/>
        </w:rPr>
        <w:t xml:space="preserve"> con código RNPDP-EP N°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>Ley N°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>aprobado por Decreto Supremo N°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DNI N°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RUC N°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6C8CDBFE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>MATERIAL DE ORIENTACIÓN PARA DENUNCIAR ACTOS DE CORRUPCION EN LOS PROCESOS DE CONTRATACIÓN (ANEXO N° 4 DE LA DIRECTIVA N°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DNI N</w:t>
      </w:r>
      <w:r w:rsidRPr="003F26EC">
        <w:rPr>
          <w:rFonts w:eastAsia="Arial MT" w:cstheme="minorHAnsi"/>
          <w:iCs/>
        </w:rPr>
        <w:t>°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RUC N°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28720" w14:textId="77777777" w:rsidR="00232ADD" w:rsidRDefault="00232ADD" w:rsidP="00F866CB">
      <w:pPr>
        <w:spacing w:after="0" w:line="240" w:lineRule="auto"/>
      </w:pPr>
      <w:r>
        <w:separator/>
      </w:r>
    </w:p>
  </w:endnote>
  <w:endnote w:type="continuationSeparator" w:id="0">
    <w:p w14:paraId="365F2A28" w14:textId="77777777" w:rsidR="00232ADD" w:rsidRDefault="00232ADD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73A92" w14:textId="77777777" w:rsidR="00232ADD" w:rsidRDefault="00232ADD" w:rsidP="00F866CB">
      <w:pPr>
        <w:spacing w:after="0" w:line="240" w:lineRule="auto"/>
      </w:pPr>
      <w:r>
        <w:separator/>
      </w:r>
    </w:p>
  </w:footnote>
  <w:footnote w:type="continuationSeparator" w:id="0">
    <w:p w14:paraId="199220A5" w14:textId="77777777" w:rsidR="00232ADD" w:rsidRDefault="00232ADD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232ADD"/>
    <w:rsid w:val="00237D76"/>
    <w:rsid w:val="002E5E83"/>
    <w:rsid w:val="00416E6B"/>
    <w:rsid w:val="00435FB1"/>
    <w:rsid w:val="00480DAF"/>
    <w:rsid w:val="004F0C13"/>
    <w:rsid w:val="00504AF1"/>
    <w:rsid w:val="00563727"/>
    <w:rsid w:val="007134C6"/>
    <w:rsid w:val="00716EB8"/>
    <w:rsid w:val="00773E40"/>
    <w:rsid w:val="0080412C"/>
    <w:rsid w:val="008211F8"/>
    <w:rsid w:val="00883789"/>
    <w:rsid w:val="008A1661"/>
    <w:rsid w:val="008B5A36"/>
    <w:rsid w:val="008F0F60"/>
    <w:rsid w:val="00A363C9"/>
    <w:rsid w:val="00A712A2"/>
    <w:rsid w:val="00A719FC"/>
    <w:rsid w:val="00AB1C46"/>
    <w:rsid w:val="00AD2E44"/>
    <w:rsid w:val="00B757BE"/>
    <w:rsid w:val="00B90A07"/>
    <w:rsid w:val="00BB5073"/>
    <w:rsid w:val="00BF6C25"/>
    <w:rsid w:val="00C47660"/>
    <w:rsid w:val="00CE5457"/>
    <w:rsid w:val="00D42CFA"/>
    <w:rsid w:val="00DB5F52"/>
    <w:rsid w:val="00E27BC6"/>
    <w:rsid w:val="00E31CFB"/>
    <w:rsid w:val="00EC5D15"/>
    <w:rsid w:val="00F5626B"/>
    <w:rsid w:val="00F866CB"/>
    <w:rsid w:val="00FA48BF"/>
    <w:rsid w:val="00FC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2820</Words>
  <Characters>15512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3</cp:revision>
  <dcterms:created xsi:type="dcterms:W3CDTF">2026-02-02T22:06:00Z</dcterms:created>
  <dcterms:modified xsi:type="dcterms:W3CDTF">2026-02-02T22:08:00Z</dcterms:modified>
</cp:coreProperties>
</file>