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7CAA9A5">
            <w:pPr>
              <w:pStyle w:val="16"/>
              <w:spacing w:before="20"/>
              <w:rPr>
                <w:sz w:val="12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s-ES" w:eastAsia="es-ES"/>
              </w:rPr>
            </w:pPr>
            <w:r>
              <w:rPr>
                <w:rFonts w:hint="default" w:ascii="Arial"/>
                <w:b/>
                <w:spacing w:val="-5"/>
                <w:w w:val="105"/>
                <w:sz w:val="12"/>
                <w:lang w:val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746406600002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63D5370">
            <w:pPr>
              <w:pStyle w:val="16"/>
              <w:spacing w:before="20"/>
              <w:rPr>
                <w:sz w:val="12"/>
              </w:rPr>
            </w:pPr>
          </w:p>
          <w:p w14:paraId="328B2DEF">
            <w:pPr>
              <w:pStyle w:val="16"/>
              <w:spacing w:before="1"/>
              <w:ind w:left="20" w:leftChars="0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val="es-ES" w:eastAsia="es-ES"/>
              </w:rPr>
            </w:pPr>
            <w:r>
              <w:rPr>
                <w:rFonts w:hint="default"/>
                <w:b/>
                <w:w w:val="105"/>
                <w:sz w:val="12"/>
                <w:lang w:val="es-ES"/>
              </w:rPr>
              <w:t xml:space="preserve">ARMARIO DE METAL DE DOS PUERTAS 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0B3EB68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9454B15">
            <w:pPr>
              <w:pStyle w:val="16"/>
              <w:spacing w:before="16"/>
              <w:rPr>
                <w:sz w:val="12"/>
              </w:rPr>
            </w:pPr>
          </w:p>
          <w:p w14:paraId="2E21DCFD">
            <w:pPr>
              <w:pStyle w:val="16"/>
              <w:ind w:left="52" w:leftChars="0" w:right="40" w:rightChars="0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es-ES" w:bidi="ar"/>
              </w:rPr>
            </w:pPr>
            <w:r>
              <w:rPr>
                <w:rFonts w:hint="default"/>
                <w:b/>
                <w:spacing w:val="-5"/>
                <w:w w:val="105"/>
                <w:sz w:val="12"/>
                <w:lang w:val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1CBF620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746406600132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D878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DBF8B5A">
            <w:pPr>
              <w:pStyle w:val="16"/>
              <w:ind w:left="20" w:leftChars="0"/>
              <w:rPr>
                <w:rFonts w:hint="default"/>
                <w:b/>
                <w:w w:val="105"/>
                <w:sz w:val="12"/>
                <w:lang w:val="es-ES"/>
              </w:rPr>
            </w:pPr>
          </w:p>
          <w:p w14:paraId="0D8FEEFD">
            <w:pPr>
              <w:pStyle w:val="16"/>
              <w:ind w:left="20" w:leftChars="0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  <w:r>
              <w:rPr>
                <w:rFonts w:hint="default"/>
                <w:b/>
                <w:w w:val="105"/>
                <w:sz w:val="12"/>
                <w:lang w:val="es-ES"/>
              </w:rPr>
              <w:t xml:space="preserve">ARMARIO PARA GUARDAR PLATOS DE VAJILLAS DOTADO DE ESTANTES INFERIORES 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0F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B7A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EF6B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829A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164D851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4483C1B">
            <w:pPr>
              <w:pStyle w:val="16"/>
              <w:ind w:left="52" w:leftChars="0" w:right="40" w:rightChars="0"/>
              <w:jc w:val="center"/>
              <w:rPr>
                <w:rFonts w:hint="default" w:ascii="Calibri" w:hAnsi="Calibri" w:eastAsia="Calibri" w:cs="Calibri"/>
                <w:b/>
                <w:spacing w:val="-5"/>
                <w:w w:val="105"/>
                <w:sz w:val="12"/>
                <w:lang w:val="es-ES"/>
              </w:rPr>
            </w:pPr>
            <w:r>
              <w:rPr>
                <w:rFonts w:hint="default" w:ascii="Calibri" w:hAnsi="Calibri" w:eastAsia="Calibri" w:cs="Calibri"/>
                <w:b/>
                <w:spacing w:val="-5"/>
                <w:w w:val="105"/>
                <w:sz w:val="12"/>
                <w:lang w:val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D5AFD0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746450680515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98CC4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7DEB96C">
            <w:pPr>
              <w:pStyle w:val="16"/>
              <w:rPr>
                <w:rFonts w:hint="default"/>
                <w:b/>
                <w:w w:val="105"/>
                <w:sz w:val="12"/>
                <w:lang w:val="es-ES"/>
              </w:rPr>
            </w:pPr>
          </w:p>
          <w:p w14:paraId="4A069EEC">
            <w:pPr>
              <w:pStyle w:val="16"/>
              <w:rPr>
                <w:rFonts w:hint="default"/>
                <w:b/>
                <w:w w:val="105"/>
                <w:sz w:val="12"/>
                <w:lang w:val="es-ES"/>
              </w:rPr>
            </w:pPr>
            <w:r>
              <w:rPr>
                <w:rFonts w:hint="default"/>
                <w:b/>
                <w:w w:val="105"/>
                <w:sz w:val="12"/>
                <w:lang w:val="es-ES"/>
              </w:rPr>
              <w:t xml:space="preserve">MESA DE TRABAJO CON RESPALDO Y ESTANTE 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461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37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E3FD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D317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4E04EFE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BD353E3">
            <w:pPr>
              <w:pStyle w:val="16"/>
              <w:ind w:left="52" w:leftChars="0" w:right="40" w:rightChars="0"/>
              <w:jc w:val="center"/>
              <w:rPr>
                <w:rFonts w:hint="default" w:ascii="Calibri" w:hAnsi="Calibri" w:eastAsia="Calibri" w:cs="Calibri"/>
                <w:b/>
                <w:spacing w:val="-5"/>
                <w:w w:val="105"/>
                <w:sz w:val="12"/>
                <w:lang w:val="es-ES"/>
              </w:rPr>
            </w:pPr>
            <w:r>
              <w:rPr>
                <w:rFonts w:hint="default" w:ascii="Calibri" w:hAnsi="Calibri" w:eastAsia="Calibri" w:cs="Calibri"/>
                <w:b/>
                <w:spacing w:val="-5"/>
                <w:w w:val="105"/>
                <w:sz w:val="12"/>
                <w:lang w:val="es-ES"/>
              </w:rPr>
              <w:t>02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91732B0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746450680360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63F4C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64CADA61">
            <w:pPr>
              <w:pStyle w:val="16"/>
              <w:ind w:left="20" w:leftChars="0"/>
              <w:rPr>
                <w:rFonts w:hint="default"/>
                <w:b/>
                <w:w w:val="105"/>
                <w:sz w:val="12"/>
                <w:lang w:val="es-ES"/>
              </w:rPr>
            </w:pPr>
          </w:p>
          <w:p w14:paraId="5070C26B">
            <w:pPr>
              <w:pStyle w:val="16"/>
              <w:ind w:left="20" w:leftChars="0"/>
              <w:rPr>
                <w:rFonts w:hint="default"/>
                <w:b/>
                <w:w w:val="105"/>
                <w:sz w:val="12"/>
                <w:lang w:val="es-ES"/>
              </w:rPr>
            </w:pPr>
            <w:r>
              <w:rPr>
                <w:rFonts w:hint="default"/>
                <w:b/>
                <w:w w:val="105"/>
                <w:sz w:val="12"/>
                <w:lang w:val="es-ES"/>
              </w:rPr>
              <w:t xml:space="preserve">MESA DE TRABAJO CON ESTANTE 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99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</w:t>
            </w:r>
            <w:bookmarkStart w:id="0" w:name="_GoBack"/>
            <w:bookmarkEnd w:id="0"/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C1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C970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A459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7D5EB3B4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4F252D92"/>
    <w:rsid w:val="64287C8A"/>
    <w:rsid w:val="666A2FAE"/>
    <w:rsid w:val="777B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176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2026-02-02T19:50:12Z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CD82ED5F570842748A548CA51BD5C1A7_13</vt:lpwstr>
  </property>
</Properties>
</file>