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225BE78F"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w:t>
      </w:r>
      <w:r w:rsidR="00C26A24">
        <w:rPr>
          <w:rFonts w:ascii="Arial" w:hAnsi="Arial" w:cs="Arial"/>
          <w:b/>
          <w:bCs/>
          <w:i/>
          <w:color w:val="EE0000"/>
          <w:sz w:val="20"/>
        </w:rPr>
        <w:t>PARA ACREDITAR</w:t>
      </w:r>
      <w:r w:rsidR="00274C70">
        <w:rPr>
          <w:rFonts w:ascii="Arial" w:hAnsi="Arial" w:cs="Arial"/>
          <w:b/>
          <w:bCs/>
          <w:i/>
          <w:color w:val="EE0000"/>
          <w:sz w:val="20"/>
        </w:rPr>
        <w:t xml:space="preserve">,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0B0A6986" w:rsidR="002235CB" w:rsidRPr="00A71CDC" w:rsidRDefault="004D4B9C"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El</w:t>
      </w:r>
      <w:r w:rsidR="002235CB" w:rsidRPr="00A71CDC">
        <w:rPr>
          <w:rFonts w:ascii="Arial" w:hAnsi="Arial" w:cs="Arial"/>
          <w:b/>
          <w:bCs/>
          <w:i/>
          <w:color w:val="000000" w:themeColor="text1"/>
          <w:sz w:val="20"/>
        </w:rPr>
        <w:t xml:space="preserve"> plazo ofertado</w:t>
      </w:r>
      <w:r>
        <w:rPr>
          <w:rFonts w:ascii="Arial" w:hAnsi="Arial" w:cs="Arial"/>
          <w:b/>
          <w:bCs/>
          <w:i/>
          <w:color w:val="000000" w:themeColor="text1"/>
          <w:sz w:val="20"/>
        </w:rPr>
        <w:t xml:space="preserve"> es de </w:t>
      </w:r>
      <w:r w:rsidR="00AD7466">
        <w:rPr>
          <w:rFonts w:ascii="Arial" w:hAnsi="Arial" w:cs="Arial"/>
          <w:b/>
          <w:bCs/>
          <w:i/>
          <w:color w:val="000000" w:themeColor="text1"/>
          <w:sz w:val="20"/>
        </w:rPr>
        <w:t>45 días calendario contabilizados desde el día siguiente</w:t>
      </w:r>
      <w:r w:rsidR="003D365E">
        <w:rPr>
          <w:rFonts w:ascii="Arial" w:hAnsi="Arial" w:cs="Arial"/>
          <w:b/>
          <w:bCs/>
          <w:i/>
          <w:color w:val="000000" w:themeColor="text1"/>
          <w:sz w:val="20"/>
        </w:rPr>
        <w:t xml:space="preserve"> de la notificación de la orden de servicio.</w:t>
      </w:r>
    </w:p>
    <w:p w14:paraId="1B3A3741" w14:textId="4AB3A0D3" w:rsidR="00A71CDC" w:rsidRPr="00A71CDC" w:rsidRDefault="009B2A00"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Se</w:t>
      </w:r>
      <w:r w:rsidR="00A71CDC" w:rsidRPr="00A71CDC">
        <w:rPr>
          <w:rFonts w:ascii="Arial" w:hAnsi="Arial" w:cs="Arial"/>
          <w:b/>
          <w:bCs/>
          <w:i/>
          <w:color w:val="000000" w:themeColor="text1"/>
          <w:sz w:val="20"/>
        </w:rPr>
        <w:t xml:space="preserve"> acepta la forma de pago</w:t>
      </w:r>
      <w:r>
        <w:rPr>
          <w:rFonts w:ascii="Arial" w:hAnsi="Arial" w:cs="Arial"/>
          <w:b/>
          <w:bCs/>
          <w:i/>
          <w:color w:val="000000" w:themeColor="text1"/>
          <w:sz w:val="20"/>
        </w:rPr>
        <w:t xml:space="preserve"> </w:t>
      </w:r>
      <w:r w:rsidR="009B05B2">
        <w:rPr>
          <w:rFonts w:ascii="Arial" w:hAnsi="Arial" w:cs="Arial"/>
          <w:b/>
          <w:bCs/>
          <w:i/>
          <w:color w:val="000000" w:themeColor="text1"/>
          <w:sz w:val="20"/>
        </w:rPr>
        <w:t xml:space="preserve">y condiciones </w:t>
      </w:r>
      <w:r>
        <w:rPr>
          <w:rFonts w:ascii="Arial" w:hAnsi="Arial" w:cs="Arial"/>
          <w:b/>
          <w:bCs/>
          <w:i/>
          <w:color w:val="000000" w:themeColor="text1"/>
          <w:sz w:val="20"/>
        </w:rPr>
        <w:t>señalada</w:t>
      </w:r>
      <w:r w:rsidR="009B05B2">
        <w:rPr>
          <w:rFonts w:ascii="Arial" w:hAnsi="Arial" w:cs="Arial"/>
          <w:b/>
          <w:bCs/>
          <w:i/>
          <w:color w:val="000000" w:themeColor="text1"/>
          <w:sz w:val="20"/>
        </w:rPr>
        <w:t>s</w:t>
      </w:r>
      <w:r>
        <w:rPr>
          <w:rFonts w:ascii="Arial" w:hAnsi="Arial" w:cs="Arial"/>
          <w:b/>
          <w:bCs/>
          <w:i/>
          <w:color w:val="000000" w:themeColor="text1"/>
          <w:sz w:val="20"/>
        </w:rPr>
        <w:t xml:space="preserve"> en los términos de referencia</w:t>
      </w:r>
      <w:r w:rsidR="00A71CDC" w:rsidRPr="00A71CDC">
        <w:rPr>
          <w:rFonts w:ascii="Arial" w:hAnsi="Arial" w:cs="Arial"/>
          <w:b/>
          <w:bCs/>
          <w:i/>
          <w:color w:val="000000" w:themeColor="text1"/>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52766403" w14:textId="77777777" w:rsidR="00B73E6A" w:rsidRDefault="00B73E6A" w:rsidP="00B73E6A">
      <w:pPr>
        <w:tabs>
          <w:tab w:val="center" w:pos="5124"/>
          <w:tab w:val="right" w:pos="9543"/>
        </w:tabs>
        <w:jc w:val="both"/>
        <w:rPr>
          <w:rFonts w:ascii="Arial" w:hAnsi="Arial" w:cs="Arial"/>
          <w:b/>
          <w:bCs/>
          <w:i/>
          <w:color w:val="000000" w:themeColor="text1"/>
          <w:sz w:val="20"/>
        </w:rPr>
      </w:pPr>
      <w:r w:rsidRPr="00B73E6A">
        <w:rPr>
          <w:rFonts w:ascii="Arial" w:hAnsi="Arial" w:cs="Arial"/>
          <w:b/>
          <w:bCs/>
          <w:i/>
          <w:color w:val="000000" w:themeColor="text1"/>
          <w:sz w:val="20"/>
        </w:rPr>
        <w:t>El postor debe acreditar un monto facturado acumulado equivalente a S/ 40,000.00 (cuarenta mil con 00/100 Soles) en los últimos 5 años por la contratación de los siguientes servicios: monitoreo psicosocial, prevención de riesgos laborales, salud ocupacional.</w:t>
      </w:r>
    </w:p>
    <w:p w14:paraId="23638791" w14:textId="77777777" w:rsidR="00B73E6A" w:rsidRPr="00B73E6A" w:rsidRDefault="00B73E6A" w:rsidP="00B73E6A">
      <w:pPr>
        <w:tabs>
          <w:tab w:val="center" w:pos="5124"/>
          <w:tab w:val="right" w:pos="9543"/>
        </w:tabs>
        <w:jc w:val="both"/>
        <w:rPr>
          <w:rFonts w:ascii="Arial" w:hAnsi="Arial" w:cs="Arial"/>
          <w:b/>
          <w:bCs/>
          <w:i/>
          <w:color w:val="000000" w:themeColor="text1"/>
          <w:sz w:val="20"/>
        </w:rPr>
      </w:pPr>
    </w:p>
    <w:p w14:paraId="1B8E484D" w14:textId="77777777" w:rsidR="00B73E6A" w:rsidRDefault="00B73E6A" w:rsidP="00B73E6A">
      <w:pPr>
        <w:tabs>
          <w:tab w:val="center" w:pos="5124"/>
          <w:tab w:val="right" w:pos="9543"/>
        </w:tabs>
        <w:jc w:val="both"/>
        <w:rPr>
          <w:rFonts w:ascii="Arial" w:hAnsi="Arial" w:cs="Arial"/>
          <w:b/>
          <w:bCs/>
          <w:i/>
          <w:color w:val="000000" w:themeColor="text1"/>
          <w:sz w:val="20"/>
        </w:rPr>
      </w:pPr>
      <w:r w:rsidRPr="00B73E6A">
        <w:rPr>
          <w:rFonts w:ascii="Arial" w:hAnsi="Arial" w:cs="Arial"/>
          <w:b/>
          <w:bCs/>
          <w:i/>
          <w:color w:val="000000" w:themeColor="text1"/>
          <w:sz w:val="20"/>
        </w:rPr>
        <w:t>La experiencia del postor se acreditará con copia simple de (i) contratos u órdenes de servicios, y su respectiva conformidad o constancia de prestación; o (</w:t>
      </w:r>
      <w:proofErr w:type="spellStart"/>
      <w:r w:rsidRPr="00B73E6A">
        <w:rPr>
          <w:rFonts w:ascii="Arial" w:hAnsi="Arial" w:cs="Arial"/>
          <w:b/>
          <w:bCs/>
          <w:i/>
          <w:color w:val="000000" w:themeColor="text1"/>
          <w:sz w:val="20"/>
        </w:rPr>
        <w:t>ii</w:t>
      </w:r>
      <w:proofErr w:type="spellEnd"/>
      <w:r w:rsidRPr="00B73E6A">
        <w:rPr>
          <w:rFonts w:ascii="Arial" w:hAnsi="Arial" w:cs="Arial"/>
          <w:b/>
          <w:bCs/>
          <w:i/>
          <w:color w:val="000000" w:themeColor="text1"/>
          <w:sz w:val="20"/>
        </w:rPr>
        <w:t xml:space="preserve">) comprobantes de pago cuya cancelación se acredite documental y fehacientemente, con </w:t>
      </w:r>
      <w:proofErr w:type="spellStart"/>
      <w:r w:rsidRPr="00B73E6A">
        <w:rPr>
          <w:rFonts w:ascii="Arial" w:hAnsi="Arial" w:cs="Arial"/>
          <w:b/>
          <w:bCs/>
          <w:i/>
          <w:color w:val="000000" w:themeColor="text1"/>
          <w:sz w:val="20"/>
        </w:rPr>
        <w:t>voucher</w:t>
      </w:r>
      <w:proofErr w:type="spellEnd"/>
      <w:r w:rsidRPr="00B73E6A">
        <w:rPr>
          <w:rFonts w:ascii="Arial" w:hAnsi="Arial" w:cs="Arial"/>
          <w:b/>
          <w:bCs/>
          <w:i/>
          <w:color w:val="000000" w:themeColor="text1"/>
          <w:sz w:val="20"/>
        </w:rPr>
        <w:t xml:space="preserve"> de depósito, nota de abono, reporte de estado de cuenta, cualquier otro documento emitido por entidad del sistema financiero que acredite el abono o mediante cancelación en el mismo comprobante de pago.</w:t>
      </w:r>
    </w:p>
    <w:p w14:paraId="5330640C" w14:textId="1CF5C4DE" w:rsidR="003072F8" w:rsidRPr="003072F8" w:rsidRDefault="003072F8" w:rsidP="00B73E6A">
      <w:pPr>
        <w:tabs>
          <w:tab w:val="center" w:pos="5124"/>
          <w:tab w:val="right" w:pos="9543"/>
        </w:tabs>
        <w:jc w:val="both"/>
        <w:rPr>
          <w:rFonts w:ascii="Arial" w:hAnsi="Arial" w:cs="Arial"/>
          <w:b/>
          <w:bCs/>
          <w:i/>
          <w:color w:val="000000" w:themeColor="text1"/>
          <w:sz w:val="20"/>
        </w:rPr>
      </w:pPr>
      <w:r>
        <w:rPr>
          <w:rFonts w:ascii="Arial" w:hAnsi="Arial" w:cs="Arial"/>
          <w:b/>
          <w:bCs/>
          <w:i/>
          <w:color w:val="000000" w:themeColor="text1"/>
          <w:sz w:val="20"/>
        </w:rPr>
        <w:tab/>
      </w:r>
      <w:r w:rsidRPr="003072F8">
        <w:rPr>
          <w:rFonts w:ascii="Arial" w:hAnsi="Arial" w:cs="Arial"/>
          <w:b/>
          <w:bCs/>
          <w:i/>
          <w:color w:val="000000" w:themeColor="text1"/>
          <w:sz w:val="20"/>
        </w:rPr>
        <w:t xml:space="preserve"> </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26182" w14:textId="77777777" w:rsidR="00E610E6" w:rsidRDefault="00E610E6">
      <w:r>
        <w:separator/>
      </w:r>
    </w:p>
  </w:endnote>
  <w:endnote w:type="continuationSeparator" w:id="0">
    <w:p w14:paraId="0C81D9C5" w14:textId="77777777" w:rsidR="00E610E6" w:rsidRDefault="00E61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8BDC8" w14:textId="77777777" w:rsidR="00E610E6" w:rsidRDefault="00E610E6">
      <w:r>
        <w:separator/>
      </w:r>
    </w:p>
  </w:footnote>
  <w:footnote w:type="continuationSeparator" w:id="0">
    <w:p w14:paraId="0D3E32E2" w14:textId="77777777" w:rsidR="00E610E6" w:rsidRDefault="00E61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B6A"/>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65E"/>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4B9C"/>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329"/>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5B2"/>
    <w:rsid w:val="009B06FB"/>
    <w:rsid w:val="009B08E1"/>
    <w:rsid w:val="009B0986"/>
    <w:rsid w:val="009B0C5B"/>
    <w:rsid w:val="009B11AC"/>
    <w:rsid w:val="009B19BD"/>
    <w:rsid w:val="009B1F8D"/>
    <w:rsid w:val="009B2053"/>
    <w:rsid w:val="009B2447"/>
    <w:rsid w:val="009B263A"/>
    <w:rsid w:val="009B26D5"/>
    <w:rsid w:val="009B2A00"/>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46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3E6A"/>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A24"/>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0E6"/>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0B20"/>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198</Words>
  <Characters>1137</Characters>
  <Application>Microsoft Office Word</Application>
  <DocSecurity>0</DocSecurity>
  <Lines>59</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1308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2026-02-03T16:54:00Z</dcterms:created>
  <dcterms:modified xsi:type="dcterms:W3CDTF">2026-02-03T16:54:00Z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