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AD5D1" w14:textId="77777777" w:rsidR="00CC2954" w:rsidRDefault="00CC2954" w:rsidP="00F608E1">
      <w:pPr>
        <w:jc w:val="both"/>
        <w:rPr>
          <w:rFonts w:ascii="Arial Narrow" w:hAnsi="Arial Narrow"/>
        </w:rPr>
      </w:pPr>
    </w:p>
    <w:p w14:paraId="6A20A958" w14:textId="77777777" w:rsidR="00CC2954" w:rsidRDefault="00CC2954" w:rsidP="00F608E1">
      <w:pPr>
        <w:jc w:val="both"/>
        <w:rPr>
          <w:rFonts w:ascii="Arial Narrow" w:hAnsi="Arial Narrow"/>
        </w:rPr>
      </w:pPr>
    </w:p>
    <w:p w14:paraId="58095ED9" w14:textId="5619A48D" w:rsidR="004E4ECD" w:rsidRPr="00621247" w:rsidRDefault="004E4ECD" w:rsidP="004E4ECD">
      <w:pPr>
        <w:jc w:val="center"/>
        <w:rPr>
          <w:rFonts w:ascii="Arial Narrow" w:hAnsi="Arial Narrow"/>
          <w:b/>
          <w:bCs/>
          <w:sz w:val="20"/>
        </w:rPr>
      </w:pPr>
      <w:r w:rsidRPr="00621247">
        <w:rPr>
          <w:rFonts w:ascii="Arial Narrow" w:hAnsi="Arial Narrow"/>
          <w:b/>
          <w:bCs/>
          <w:sz w:val="20"/>
        </w:rPr>
        <w:t>FORMATO DE CONTRATO MENOR DE SERVICIOS Y CONSULTORÍAS</w:t>
      </w:r>
    </w:p>
    <w:p w14:paraId="7A88A197" w14:textId="77777777" w:rsidR="004E4ECD" w:rsidRPr="00621247" w:rsidRDefault="004E4ECD" w:rsidP="004E4ECD">
      <w:pPr>
        <w:autoSpaceDE w:val="0"/>
        <w:autoSpaceDN w:val="0"/>
        <w:adjustRightInd w:val="0"/>
        <w:rPr>
          <w:rFonts w:ascii="Arial Narrow" w:hAnsi="Arial Narrow" w:cs="Calibri"/>
          <w:sz w:val="20"/>
        </w:rPr>
      </w:pPr>
    </w:p>
    <w:tbl>
      <w:tblPr>
        <w:tblW w:w="89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10"/>
        <w:gridCol w:w="425"/>
        <w:gridCol w:w="6094"/>
        <w:gridCol w:w="27"/>
      </w:tblGrid>
      <w:tr w:rsidR="004E4ECD" w:rsidRPr="00621247" w14:paraId="73775DB7" w14:textId="77777777" w:rsidTr="0083406B">
        <w:trPr>
          <w:gridAfter w:val="1"/>
          <w:wAfter w:w="27" w:type="dxa"/>
          <w:trHeight w:val="430"/>
        </w:trPr>
        <w:tc>
          <w:tcPr>
            <w:tcW w:w="8929" w:type="dxa"/>
            <w:gridSpan w:val="3"/>
            <w:shd w:val="clear" w:color="auto" w:fill="D9D9D9"/>
            <w:vAlign w:val="center"/>
          </w:tcPr>
          <w:p w14:paraId="66AC1A3C" w14:textId="77777777" w:rsidR="004E4ECD" w:rsidRPr="00621247" w:rsidRDefault="004E4ECD" w:rsidP="0083406B">
            <w:pPr>
              <w:autoSpaceDE w:val="0"/>
              <w:autoSpaceDN w:val="0"/>
              <w:adjustRightInd w:val="0"/>
              <w:jc w:val="center"/>
              <w:rPr>
                <w:rFonts w:ascii="Arial Narrow" w:eastAsia="Calibri" w:hAnsi="Arial Narrow" w:cs="Calibri"/>
                <w:b/>
                <w:bCs/>
                <w:sz w:val="20"/>
              </w:rPr>
            </w:pPr>
            <w:r w:rsidRPr="00621247">
              <w:rPr>
                <w:rFonts w:ascii="Arial Narrow" w:eastAsia="Calibri" w:hAnsi="Arial Narrow" w:cs="Calibri"/>
                <w:b/>
                <w:bCs/>
                <w:sz w:val="20"/>
              </w:rPr>
              <w:t>DETALLE DEL REQUERIMIENTO</w:t>
            </w:r>
          </w:p>
        </w:tc>
      </w:tr>
      <w:tr w:rsidR="004E4ECD" w:rsidRPr="00621247" w14:paraId="124BB9DF" w14:textId="77777777" w:rsidTr="0083406B">
        <w:trPr>
          <w:gridAfter w:val="1"/>
          <w:wAfter w:w="27" w:type="dxa"/>
          <w:trHeight w:val="368"/>
        </w:trPr>
        <w:tc>
          <w:tcPr>
            <w:tcW w:w="2835" w:type="dxa"/>
            <w:gridSpan w:val="2"/>
            <w:vAlign w:val="center"/>
          </w:tcPr>
          <w:p w14:paraId="4553213A" w14:textId="77777777" w:rsidR="004E4ECD" w:rsidRPr="00621247" w:rsidRDefault="004E4ECD" w:rsidP="0083406B">
            <w:pPr>
              <w:autoSpaceDE w:val="0"/>
              <w:autoSpaceDN w:val="0"/>
              <w:adjustRightInd w:val="0"/>
              <w:rPr>
                <w:rFonts w:ascii="Arial Narrow" w:eastAsia="Calibri" w:hAnsi="Arial Narrow" w:cs="Calibri"/>
                <w:sz w:val="20"/>
              </w:rPr>
            </w:pPr>
            <w:r w:rsidRPr="00621247">
              <w:rPr>
                <w:rFonts w:ascii="Arial Narrow" w:eastAsia="Calibri" w:hAnsi="Arial Narrow" w:cs="Calibri"/>
                <w:sz w:val="20"/>
              </w:rPr>
              <w:t>Área usuaria</w:t>
            </w:r>
            <w:r>
              <w:rPr>
                <w:rFonts w:ascii="Arial Narrow" w:eastAsia="Calibri" w:hAnsi="Arial Narrow" w:cs="Calibri"/>
                <w:sz w:val="20"/>
              </w:rPr>
              <w:t xml:space="preserve"> (AU)</w:t>
            </w:r>
            <w:r w:rsidRPr="00621247">
              <w:rPr>
                <w:rFonts w:ascii="Arial Narrow" w:eastAsia="Calibri" w:hAnsi="Arial Narrow" w:cs="Calibri"/>
                <w:sz w:val="20"/>
              </w:rPr>
              <w:t xml:space="preserve"> </w:t>
            </w:r>
            <w:r>
              <w:rPr>
                <w:rFonts w:ascii="Arial Narrow" w:eastAsia="Calibri" w:hAnsi="Arial Narrow" w:cs="Calibri"/>
                <w:sz w:val="20"/>
              </w:rPr>
              <w:t>o</w:t>
            </w:r>
            <w:r w:rsidRPr="00621247">
              <w:rPr>
                <w:rFonts w:ascii="Arial Narrow" w:eastAsia="Calibri" w:hAnsi="Arial Narrow" w:cs="Calibri"/>
                <w:sz w:val="20"/>
              </w:rPr>
              <w:t xml:space="preserve"> Área técnica estratégica</w:t>
            </w:r>
            <w:r>
              <w:rPr>
                <w:rFonts w:ascii="Arial Narrow" w:eastAsia="Calibri" w:hAnsi="Arial Narrow" w:cs="Calibri"/>
                <w:sz w:val="20"/>
              </w:rPr>
              <w:t xml:space="preserve"> (ATE)</w:t>
            </w:r>
          </w:p>
        </w:tc>
        <w:tc>
          <w:tcPr>
            <w:tcW w:w="6094" w:type="dxa"/>
          </w:tcPr>
          <w:p w14:paraId="212E8FB4" w14:textId="77777777" w:rsidR="004E4ECD" w:rsidRPr="00621247" w:rsidRDefault="004E4ECD" w:rsidP="0083406B">
            <w:pPr>
              <w:autoSpaceDE w:val="0"/>
              <w:autoSpaceDN w:val="0"/>
              <w:adjustRightInd w:val="0"/>
              <w:rPr>
                <w:rFonts w:ascii="Arial Narrow" w:eastAsia="Calibri" w:hAnsi="Arial Narrow" w:cs="Calibri"/>
                <w:sz w:val="20"/>
              </w:rPr>
            </w:pPr>
            <w:r w:rsidRPr="000532EB">
              <w:rPr>
                <w:rFonts w:ascii="Arial Narrow" w:eastAsia="Calibri" w:hAnsi="Arial Narrow" w:cs="Calibri"/>
                <w:sz w:val="20"/>
              </w:rPr>
              <w:t>Gerencia de Gestión Humana – Departamento de Aprendizaje y Desarrollo (DAD)</w:t>
            </w:r>
          </w:p>
        </w:tc>
      </w:tr>
      <w:tr w:rsidR="004E4ECD" w:rsidRPr="00621247" w14:paraId="342811FC" w14:textId="77777777" w:rsidTr="004C35BC">
        <w:trPr>
          <w:gridAfter w:val="1"/>
          <w:wAfter w:w="27" w:type="dxa"/>
          <w:trHeight w:val="602"/>
        </w:trPr>
        <w:tc>
          <w:tcPr>
            <w:tcW w:w="2835" w:type="dxa"/>
            <w:gridSpan w:val="2"/>
            <w:vAlign w:val="center"/>
          </w:tcPr>
          <w:p w14:paraId="7E264C71" w14:textId="77777777" w:rsidR="004E4ECD" w:rsidRPr="006705B7" w:rsidRDefault="004E4ECD" w:rsidP="0083406B">
            <w:pPr>
              <w:autoSpaceDE w:val="0"/>
              <w:autoSpaceDN w:val="0"/>
              <w:adjustRightInd w:val="0"/>
              <w:rPr>
                <w:rFonts w:ascii="Arial Narrow" w:eastAsia="Calibri" w:hAnsi="Arial Narrow" w:cs="Calibri"/>
                <w:sz w:val="20"/>
              </w:rPr>
            </w:pPr>
            <w:r w:rsidRPr="006705B7">
              <w:rPr>
                <w:rFonts w:ascii="Arial Narrow" w:eastAsia="Calibri" w:hAnsi="Arial Narrow" w:cs="Calibri"/>
                <w:sz w:val="20"/>
              </w:rPr>
              <w:t>Número de Cuadro Multianual de Necesidades</w:t>
            </w:r>
          </w:p>
        </w:tc>
        <w:tc>
          <w:tcPr>
            <w:tcW w:w="6094" w:type="dxa"/>
            <w:vAlign w:val="center"/>
          </w:tcPr>
          <w:p w14:paraId="6AF7814B" w14:textId="727C1811" w:rsidR="004E4ECD" w:rsidRPr="006705B7" w:rsidRDefault="00941B4E" w:rsidP="004C35BC">
            <w:pPr>
              <w:autoSpaceDE w:val="0"/>
              <w:autoSpaceDN w:val="0"/>
              <w:adjustRightInd w:val="0"/>
              <w:rPr>
                <w:rFonts w:ascii="Arial Narrow" w:eastAsia="Calibri" w:hAnsi="Arial Narrow" w:cs="Calibri"/>
                <w:sz w:val="20"/>
              </w:rPr>
            </w:pPr>
            <w:r w:rsidRPr="006705B7">
              <w:rPr>
                <w:rFonts w:ascii="Arial Narrow" w:eastAsia="Calibri" w:hAnsi="Arial Narrow" w:cs="Calibri"/>
                <w:sz w:val="20"/>
              </w:rPr>
              <w:t>724</w:t>
            </w:r>
          </w:p>
        </w:tc>
      </w:tr>
      <w:tr w:rsidR="004E4ECD" w:rsidRPr="00621247" w14:paraId="484604B7" w14:textId="77777777" w:rsidTr="004C35BC">
        <w:trPr>
          <w:gridAfter w:val="1"/>
          <w:wAfter w:w="27" w:type="dxa"/>
          <w:trHeight w:val="550"/>
        </w:trPr>
        <w:tc>
          <w:tcPr>
            <w:tcW w:w="2835" w:type="dxa"/>
            <w:gridSpan w:val="2"/>
            <w:vAlign w:val="center"/>
          </w:tcPr>
          <w:p w14:paraId="0046AE38" w14:textId="77777777" w:rsidR="004E4ECD" w:rsidRPr="00621247" w:rsidRDefault="004E4ECD" w:rsidP="0083406B">
            <w:pPr>
              <w:autoSpaceDE w:val="0"/>
              <w:autoSpaceDN w:val="0"/>
              <w:adjustRightInd w:val="0"/>
              <w:rPr>
                <w:rFonts w:ascii="Arial Narrow" w:eastAsia="Calibri" w:hAnsi="Arial Narrow" w:cs="Calibri"/>
                <w:sz w:val="20"/>
              </w:rPr>
            </w:pPr>
            <w:r w:rsidRPr="00621247">
              <w:rPr>
                <w:rFonts w:ascii="Arial Narrow" w:eastAsia="Calibri" w:hAnsi="Arial Narrow" w:cs="Calibri"/>
                <w:sz w:val="20"/>
              </w:rPr>
              <w:t>Objetivo estratégico</w:t>
            </w:r>
          </w:p>
        </w:tc>
        <w:tc>
          <w:tcPr>
            <w:tcW w:w="6094" w:type="dxa"/>
          </w:tcPr>
          <w:p w14:paraId="50E6FDB4" w14:textId="7A281F41" w:rsidR="00055BF2" w:rsidRPr="00055BF2" w:rsidRDefault="00055BF2" w:rsidP="00055BF2">
            <w:pPr>
              <w:autoSpaceDE w:val="0"/>
              <w:autoSpaceDN w:val="0"/>
              <w:adjustRightInd w:val="0"/>
              <w:rPr>
                <w:rFonts w:ascii="Arial Narrow" w:eastAsia="Calibri" w:hAnsi="Arial Narrow" w:cs="Calibri"/>
                <w:sz w:val="20"/>
                <w:lang w:val="es-PE"/>
              </w:rPr>
            </w:pPr>
            <w:r w:rsidRPr="00055BF2">
              <w:rPr>
                <w:rFonts w:ascii="Arial Narrow" w:eastAsia="Calibri" w:hAnsi="Arial Narrow" w:cs="Calibri"/>
                <w:sz w:val="20"/>
                <w:lang w:val="es-PE"/>
              </w:rPr>
              <w:t xml:space="preserve">CS8. </w:t>
            </w:r>
            <w:r>
              <w:rPr>
                <w:rFonts w:ascii="Arial Narrow" w:eastAsia="Calibri" w:hAnsi="Arial Narrow" w:cs="Calibri"/>
                <w:b/>
                <w:bCs/>
                <w:sz w:val="20"/>
                <w:lang w:val="es-PE"/>
              </w:rPr>
              <w:t>Modernizar la gestión institucional</w:t>
            </w:r>
            <w:r w:rsidRPr="00055BF2">
              <w:rPr>
                <w:rFonts w:ascii="Arial Narrow" w:eastAsia="Calibri" w:hAnsi="Arial Narrow" w:cs="Calibri"/>
                <w:b/>
                <w:bCs/>
                <w:sz w:val="20"/>
                <w:lang w:val="es-PE"/>
              </w:rPr>
              <w:t xml:space="preserve"> </w:t>
            </w:r>
            <w:r>
              <w:rPr>
                <w:rFonts w:ascii="Arial Narrow" w:eastAsia="Calibri" w:hAnsi="Arial Narrow" w:cs="Calibri"/>
                <w:sz w:val="20"/>
                <w:lang w:val="es-PE"/>
              </w:rPr>
              <w:t>mediante la transformación del modelo operativo y la optimización de procesos clave, fortaleciendo la eficiencia, agilidad y capacidad de adaptación organizaci</w:t>
            </w:r>
            <w:r w:rsidR="00574DBC">
              <w:rPr>
                <w:rFonts w:ascii="Arial Narrow" w:eastAsia="Calibri" w:hAnsi="Arial Narrow" w:cs="Calibri"/>
                <w:sz w:val="20"/>
                <w:lang w:val="es-PE"/>
              </w:rPr>
              <w:t>o</w:t>
            </w:r>
            <w:r>
              <w:rPr>
                <w:rFonts w:ascii="Arial Narrow" w:eastAsia="Calibri" w:hAnsi="Arial Narrow" w:cs="Calibri"/>
                <w:sz w:val="20"/>
                <w:lang w:val="es-PE"/>
              </w:rPr>
              <w:t>nal.</w:t>
            </w:r>
          </w:p>
          <w:p w14:paraId="32963A44" w14:textId="704405C2" w:rsidR="004E4ECD" w:rsidRPr="00055BF2" w:rsidRDefault="00055BF2" w:rsidP="0083406B">
            <w:pPr>
              <w:autoSpaceDE w:val="0"/>
              <w:autoSpaceDN w:val="0"/>
              <w:adjustRightInd w:val="0"/>
              <w:rPr>
                <w:rFonts w:ascii="Arial Narrow" w:eastAsia="Calibri" w:hAnsi="Arial Narrow" w:cs="Calibri"/>
                <w:sz w:val="20"/>
                <w:lang w:val="es-PE"/>
              </w:rPr>
            </w:pPr>
            <w:r w:rsidRPr="00055BF2">
              <w:rPr>
                <w:rFonts w:ascii="Arial Narrow" w:eastAsia="Calibri" w:hAnsi="Arial Narrow" w:cs="Calibri"/>
                <w:sz w:val="20"/>
                <w:lang w:val="es-PE"/>
              </w:rPr>
              <w:t xml:space="preserve">C3. Contar con </w:t>
            </w:r>
            <w:r w:rsidRPr="00055BF2">
              <w:rPr>
                <w:rFonts w:ascii="Arial Narrow" w:eastAsia="Calibri" w:hAnsi="Arial Narrow" w:cs="Calibri"/>
                <w:b/>
                <w:bCs/>
                <w:sz w:val="20"/>
                <w:lang w:val="es-PE"/>
              </w:rPr>
              <w:t>perfiles</w:t>
            </w:r>
            <w:r w:rsidRPr="00055BF2">
              <w:rPr>
                <w:rFonts w:ascii="Arial Narrow" w:eastAsia="Calibri" w:hAnsi="Arial Narrow" w:cs="Calibri"/>
                <w:sz w:val="20"/>
                <w:lang w:val="es-PE"/>
              </w:rPr>
              <w:t xml:space="preserve"> con competencias técnicas y habilidades blandas alineadas a los proyectos estratégicos y funciones especializadas</w:t>
            </w:r>
            <w:r w:rsidR="00574DBC">
              <w:rPr>
                <w:rFonts w:ascii="Arial Narrow" w:eastAsia="Calibri" w:hAnsi="Arial Narrow" w:cs="Calibri"/>
                <w:sz w:val="20"/>
                <w:lang w:val="es-PE"/>
              </w:rPr>
              <w:t>.</w:t>
            </w:r>
          </w:p>
        </w:tc>
      </w:tr>
      <w:tr w:rsidR="004E4ECD" w:rsidRPr="00621247" w14:paraId="2C6D2CD8" w14:textId="77777777" w:rsidTr="0083406B">
        <w:trPr>
          <w:gridAfter w:val="1"/>
          <w:wAfter w:w="27" w:type="dxa"/>
          <w:trHeight w:val="368"/>
        </w:trPr>
        <w:tc>
          <w:tcPr>
            <w:tcW w:w="2835" w:type="dxa"/>
            <w:gridSpan w:val="2"/>
            <w:vAlign w:val="center"/>
          </w:tcPr>
          <w:p w14:paraId="412FC9AE" w14:textId="77777777" w:rsidR="004E4ECD" w:rsidRPr="00621247" w:rsidRDefault="004E4ECD" w:rsidP="0083406B">
            <w:pPr>
              <w:autoSpaceDE w:val="0"/>
              <w:autoSpaceDN w:val="0"/>
              <w:adjustRightInd w:val="0"/>
              <w:rPr>
                <w:rFonts w:ascii="Arial Narrow" w:eastAsia="Calibri" w:hAnsi="Arial Narrow" w:cs="Calibri"/>
                <w:sz w:val="20"/>
              </w:rPr>
            </w:pPr>
            <w:r w:rsidRPr="00621247">
              <w:rPr>
                <w:rFonts w:ascii="Arial Narrow" w:eastAsia="Calibri" w:hAnsi="Arial Narrow" w:cs="Calibri"/>
                <w:sz w:val="20"/>
              </w:rPr>
              <w:t>Denominación de la Contratación</w:t>
            </w:r>
          </w:p>
        </w:tc>
        <w:tc>
          <w:tcPr>
            <w:tcW w:w="6094" w:type="dxa"/>
            <w:vAlign w:val="center"/>
          </w:tcPr>
          <w:p w14:paraId="6158F2F3" w14:textId="77777777" w:rsidR="004E4ECD" w:rsidRPr="002D4AA6" w:rsidRDefault="004E4ECD" w:rsidP="0083406B">
            <w:pPr>
              <w:tabs>
                <w:tab w:val="left" w:pos="465"/>
              </w:tabs>
              <w:autoSpaceDE w:val="0"/>
              <w:autoSpaceDN w:val="0"/>
              <w:adjustRightInd w:val="0"/>
              <w:rPr>
                <w:rFonts w:ascii="Arial Narrow" w:hAnsi="Arial Narrow"/>
                <w:sz w:val="20"/>
                <w:lang w:val="es-ES"/>
              </w:rPr>
            </w:pPr>
            <w:r w:rsidRPr="000532EB">
              <w:rPr>
                <w:rFonts w:ascii="Arial Narrow" w:hAnsi="Arial Narrow" w:cs="Calibri"/>
                <w:sz w:val="20"/>
              </w:rPr>
              <w:t>Servicio de contratación para el dictado de</w:t>
            </w:r>
            <w:r>
              <w:rPr>
                <w:rFonts w:ascii="Arial Narrow" w:hAnsi="Arial Narrow" w:cs="Calibri"/>
                <w:sz w:val="20"/>
              </w:rPr>
              <w:t xml:space="preserve"> </w:t>
            </w:r>
            <w:r w:rsidRPr="000532EB">
              <w:rPr>
                <w:rFonts w:ascii="Arial Narrow" w:hAnsi="Arial Narrow" w:cs="Calibri"/>
                <w:sz w:val="20"/>
              </w:rPr>
              <w:t>l</w:t>
            </w:r>
            <w:r>
              <w:rPr>
                <w:rFonts w:ascii="Arial Narrow" w:hAnsi="Arial Narrow" w:cs="Calibri"/>
                <w:sz w:val="20"/>
              </w:rPr>
              <w:t>os talleres</w:t>
            </w:r>
            <w:r w:rsidRPr="000532EB">
              <w:rPr>
                <w:rFonts w:ascii="Arial Narrow" w:hAnsi="Arial Narrow"/>
                <w:b/>
                <w:bCs/>
                <w:sz w:val="20"/>
                <w:lang w:val="es-ES"/>
              </w:rPr>
              <w:t xml:space="preserve"> “Inteligencia artificial”</w:t>
            </w:r>
          </w:p>
        </w:tc>
      </w:tr>
      <w:tr w:rsidR="004E4ECD" w:rsidRPr="00621247" w14:paraId="32FF3EBD" w14:textId="77777777" w:rsidTr="0083406B">
        <w:trPr>
          <w:gridAfter w:val="1"/>
          <w:wAfter w:w="27" w:type="dxa"/>
          <w:trHeight w:val="368"/>
        </w:trPr>
        <w:tc>
          <w:tcPr>
            <w:tcW w:w="2835" w:type="dxa"/>
            <w:gridSpan w:val="2"/>
            <w:vAlign w:val="center"/>
          </w:tcPr>
          <w:p w14:paraId="735E28C4" w14:textId="77777777" w:rsidR="004E4ECD" w:rsidRPr="00621247" w:rsidRDefault="004E4ECD" w:rsidP="0083406B">
            <w:pPr>
              <w:autoSpaceDE w:val="0"/>
              <w:autoSpaceDN w:val="0"/>
              <w:adjustRightInd w:val="0"/>
              <w:rPr>
                <w:rFonts w:ascii="Arial Narrow" w:eastAsia="Calibri" w:hAnsi="Arial Narrow" w:cs="Calibri"/>
                <w:sz w:val="20"/>
              </w:rPr>
            </w:pPr>
            <w:r w:rsidRPr="00621247">
              <w:rPr>
                <w:rFonts w:ascii="Arial Narrow" w:eastAsia="Calibri" w:hAnsi="Arial Narrow" w:cs="Calibri"/>
                <w:sz w:val="20"/>
              </w:rPr>
              <w:t>Persona de contacto del AU</w:t>
            </w:r>
            <w:r>
              <w:rPr>
                <w:rFonts w:ascii="Arial Narrow" w:eastAsia="Calibri" w:hAnsi="Arial Narrow" w:cs="Calibri"/>
                <w:sz w:val="20"/>
              </w:rPr>
              <w:t xml:space="preserve"> o </w:t>
            </w:r>
            <w:r w:rsidRPr="00621247">
              <w:rPr>
                <w:rFonts w:ascii="Arial Narrow" w:eastAsia="Calibri" w:hAnsi="Arial Narrow" w:cs="Calibri"/>
                <w:sz w:val="20"/>
              </w:rPr>
              <w:t>ATE</w:t>
            </w:r>
          </w:p>
        </w:tc>
        <w:tc>
          <w:tcPr>
            <w:tcW w:w="6094" w:type="dxa"/>
            <w:vAlign w:val="center"/>
          </w:tcPr>
          <w:p w14:paraId="7E4EE049" w14:textId="77777777" w:rsidR="004E4ECD" w:rsidRPr="00621247" w:rsidRDefault="004E4ECD" w:rsidP="0083406B">
            <w:pPr>
              <w:autoSpaceDE w:val="0"/>
              <w:autoSpaceDN w:val="0"/>
              <w:adjustRightInd w:val="0"/>
              <w:rPr>
                <w:rFonts w:ascii="Arial Narrow" w:eastAsia="Calibri" w:hAnsi="Arial Narrow" w:cs="Calibri"/>
                <w:sz w:val="20"/>
              </w:rPr>
            </w:pPr>
            <w:r w:rsidRPr="000532EB">
              <w:rPr>
                <w:rFonts w:ascii="Arial Narrow" w:eastAsia="Calibri" w:hAnsi="Arial Narrow" w:cs="Calibri"/>
                <w:sz w:val="20"/>
              </w:rPr>
              <w:t>Julissa Felipe - DAD</w:t>
            </w:r>
          </w:p>
        </w:tc>
      </w:tr>
      <w:tr w:rsidR="004E4ECD" w:rsidRPr="009C1263" w14:paraId="53EA1D3D" w14:textId="77777777" w:rsidTr="0083406B">
        <w:trPr>
          <w:trHeight w:val="341"/>
        </w:trPr>
        <w:tc>
          <w:tcPr>
            <w:tcW w:w="8956" w:type="dxa"/>
            <w:gridSpan w:val="4"/>
            <w:tcBorders>
              <w:top w:val="nil"/>
              <w:left w:val="nil"/>
              <w:bottom w:val="single" w:sz="4" w:space="0" w:color="auto"/>
              <w:right w:val="nil"/>
            </w:tcBorders>
          </w:tcPr>
          <w:p w14:paraId="0516B9FF" w14:textId="77777777" w:rsidR="004E4ECD" w:rsidRPr="009C1263" w:rsidRDefault="004E4ECD" w:rsidP="0083406B">
            <w:pPr>
              <w:autoSpaceDE w:val="0"/>
              <w:autoSpaceDN w:val="0"/>
              <w:adjustRightInd w:val="0"/>
              <w:spacing w:before="120" w:after="120"/>
              <w:rPr>
                <w:rFonts w:ascii="Arial Narrow" w:eastAsia="Calibri" w:hAnsi="Arial Narrow" w:cs="Calibri"/>
                <w:b/>
                <w:bCs/>
                <w:i/>
                <w:iCs/>
                <w:color w:val="EE0000"/>
                <w:sz w:val="10"/>
                <w:szCs w:val="10"/>
              </w:rPr>
            </w:pPr>
          </w:p>
        </w:tc>
      </w:tr>
      <w:tr w:rsidR="004E4ECD" w:rsidRPr="00487004" w14:paraId="14620C61" w14:textId="77777777" w:rsidTr="0083406B">
        <w:trPr>
          <w:trHeight w:val="341"/>
        </w:trPr>
        <w:tc>
          <w:tcPr>
            <w:tcW w:w="8956"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57709070" w14:textId="77777777" w:rsidR="004E4ECD" w:rsidRPr="006705B7" w:rsidRDefault="004E4ECD" w:rsidP="0083406B">
            <w:pPr>
              <w:autoSpaceDE w:val="0"/>
              <w:autoSpaceDN w:val="0"/>
              <w:adjustRightInd w:val="0"/>
              <w:rPr>
                <w:rFonts w:ascii="Arial Narrow" w:eastAsia="Calibri" w:hAnsi="Arial Narrow" w:cs="Calibri"/>
                <w:b/>
                <w:bCs/>
                <w:i/>
                <w:iCs/>
                <w:sz w:val="20"/>
              </w:rPr>
            </w:pPr>
            <w:r w:rsidRPr="006705B7">
              <w:rPr>
                <w:rFonts w:ascii="Arial Narrow" w:eastAsia="Calibri" w:hAnsi="Arial Narrow" w:cs="Calibri"/>
                <w:b/>
                <w:bCs/>
                <w:i/>
                <w:iCs/>
                <w:sz w:val="20"/>
              </w:rPr>
              <w:t>CONTRATACIÓN CON INVITACION CERRADA</w:t>
            </w:r>
          </w:p>
        </w:tc>
      </w:tr>
      <w:tr w:rsidR="004E4ECD" w:rsidRPr="00487004" w14:paraId="6CAD8630" w14:textId="77777777" w:rsidTr="009F460F">
        <w:trPr>
          <w:trHeight w:val="70"/>
        </w:trPr>
        <w:tc>
          <w:tcPr>
            <w:tcW w:w="8956" w:type="dxa"/>
            <w:gridSpan w:val="4"/>
            <w:tcBorders>
              <w:top w:val="single" w:sz="4" w:space="0" w:color="auto"/>
            </w:tcBorders>
            <w:vAlign w:val="center"/>
          </w:tcPr>
          <w:p w14:paraId="107A2A6F" w14:textId="591D596E" w:rsidR="007F044F" w:rsidRPr="006705B7" w:rsidRDefault="004E4ECD" w:rsidP="007F044F">
            <w:pPr>
              <w:autoSpaceDE w:val="0"/>
              <w:autoSpaceDN w:val="0"/>
              <w:adjustRightInd w:val="0"/>
              <w:jc w:val="both"/>
              <w:rPr>
                <w:rFonts w:ascii="Arial Narrow" w:eastAsia="Calibri" w:hAnsi="Arial Narrow" w:cs="Calibri"/>
                <w:sz w:val="20"/>
                <w:lang w:val="es-PE"/>
              </w:rPr>
            </w:pPr>
            <w:r w:rsidRPr="006705B7">
              <w:rPr>
                <w:rFonts w:ascii="Arial Narrow" w:eastAsia="Calibri" w:hAnsi="Arial Narrow" w:cs="Calibri"/>
                <w:sz w:val="20"/>
              </w:rPr>
              <w:t>El servicio de contratación para el dictado de los talleres sobre “</w:t>
            </w:r>
            <w:r w:rsidRPr="006705B7">
              <w:rPr>
                <w:rFonts w:ascii="Arial Narrow" w:hAnsi="Arial Narrow" w:cs="Calibri"/>
                <w:b/>
                <w:bCs/>
                <w:sz w:val="20"/>
              </w:rPr>
              <w:t>Inteligencia artificial</w:t>
            </w:r>
            <w:r w:rsidRPr="006705B7">
              <w:rPr>
                <w:rFonts w:ascii="Arial Narrow" w:eastAsia="Calibri" w:hAnsi="Arial Narrow" w:cs="Calibri"/>
                <w:sz w:val="20"/>
              </w:rPr>
              <w:t>” está dirigido a los profesionales de las diferentes Adjuntas y Gerencias de la institución</w:t>
            </w:r>
            <w:r w:rsidR="007F044F" w:rsidRPr="006705B7">
              <w:rPr>
                <w:rFonts w:ascii="Arial Narrow" w:eastAsia="Calibri" w:hAnsi="Arial Narrow" w:cs="Calibri"/>
                <w:sz w:val="20"/>
              </w:rPr>
              <w:t xml:space="preserve">.  </w:t>
            </w:r>
            <w:r w:rsidR="007F044F" w:rsidRPr="006705B7">
              <w:rPr>
                <w:rFonts w:ascii="Arial Narrow" w:eastAsia="Calibri" w:hAnsi="Arial Narrow" w:cs="Calibri"/>
                <w:sz w:val="20"/>
                <w:lang w:val="es-PE"/>
              </w:rPr>
              <w:t>Dichos talleres tienen como objetivo fortalecer las capacidades técnicas de los trabajadores mediante la incorporación y uso estratégico de herramientas de inteligencia artificial, a fin de contribuir a la optimización de tiempos, la mejora de la eficiencia operativa y la agilización de los procesos institucionales.</w:t>
            </w:r>
          </w:p>
          <w:p w14:paraId="13971724" w14:textId="77777777" w:rsidR="007F044F" w:rsidRPr="006705B7" w:rsidRDefault="007F044F" w:rsidP="004D43A2">
            <w:pPr>
              <w:autoSpaceDE w:val="0"/>
              <w:autoSpaceDN w:val="0"/>
              <w:adjustRightInd w:val="0"/>
              <w:jc w:val="both"/>
              <w:rPr>
                <w:rFonts w:ascii="Arial Narrow" w:hAnsi="Arial Narrow" w:cs="Calibri"/>
                <w:b/>
                <w:bCs/>
                <w:sz w:val="20"/>
              </w:rPr>
            </w:pPr>
          </w:p>
          <w:p w14:paraId="0ACC3445" w14:textId="024F7612" w:rsidR="00C61C67" w:rsidRPr="006705B7" w:rsidRDefault="004E4ECD" w:rsidP="00C61C67">
            <w:pPr>
              <w:autoSpaceDE w:val="0"/>
              <w:autoSpaceDN w:val="0"/>
              <w:adjustRightInd w:val="0"/>
              <w:jc w:val="both"/>
              <w:rPr>
                <w:rFonts w:ascii="Arial Narrow" w:eastAsia="Calibri" w:hAnsi="Arial Narrow" w:cs="Calibri"/>
                <w:i/>
                <w:iCs/>
                <w:sz w:val="20"/>
                <w:lang w:val="es-PE"/>
              </w:rPr>
            </w:pPr>
            <w:r w:rsidRPr="006705B7">
              <w:rPr>
                <w:rFonts w:ascii="Arial Narrow" w:eastAsia="Calibri" w:hAnsi="Arial Narrow" w:cs="Calibri"/>
                <w:sz w:val="20"/>
              </w:rPr>
              <w:t>En ese sentido, se solicita la contratación de</w:t>
            </w:r>
            <w:r w:rsidR="00EE5B95" w:rsidRPr="006705B7">
              <w:rPr>
                <w:rFonts w:ascii="Arial Narrow" w:eastAsia="Calibri" w:hAnsi="Arial Narrow" w:cs="Calibri"/>
                <w:sz w:val="20"/>
              </w:rPr>
              <w:t xml:space="preserve"> un proveedor que </w:t>
            </w:r>
            <w:r w:rsidR="00EE5B95" w:rsidRPr="005662A4">
              <w:rPr>
                <w:rFonts w:ascii="Arial Narrow" w:eastAsia="Calibri" w:hAnsi="Arial Narrow" w:cs="Calibri"/>
                <w:sz w:val="20"/>
              </w:rPr>
              <w:t xml:space="preserve">brinde el servicio de formación </w:t>
            </w:r>
            <w:r w:rsidR="00EE5B95" w:rsidRPr="006705B7">
              <w:rPr>
                <w:rFonts w:ascii="Arial Narrow" w:eastAsia="Calibri" w:hAnsi="Arial Narrow" w:cs="Calibri"/>
                <w:i/>
                <w:iCs/>
                <w:sz w:val="20"/>
                <w:lang w:val="es-PE"/>
              </w:rPr>
              <w:t>en inteligencia artificial dirigidos a profesionale</w:t>
            </w:r>
            <w:r w:rsidR="00C61C67" w:rsidRPr="006705B7">
              <w:rPr>
                <w:rFonts w:ascii="Arial Narrow" w:eastAsia="Calibri" w:hAnsi="Arial Narrow" w:cs="Calibri"/>
                <w:i/>
                <w:iCs/>
                <w:sz w:val="20"/>
                <w:lang w:val="es-PE"/>
              </w:rPr>
              <w:t xml:space="preserve">s y empresas, enfocado en el promover el </w:t>
            </w:r>
            <w:r w:rsidR="00EE5B95" w:rsidRPr="006705B7">
              <w:rPr>
                <w:rFonts w:ascii="Arial Narrow" w:eastAsia="Calibri" w:hAnsi="Arial Narrow" w:cs="Calibri"/>
                <w:i/>
                <w:iCs/>
                <w:sz w:val="20"/>
                <w:lang w:val="es-PE"/>
              </w:rPr>
              <w:t>desarrollo de habilidades en tecnologías emergentes</w:t>
            </w:r>
            <w:r w:rsidR="00EE5B95" w:rsidRPr="006705B7">
              <w:rPr>
                <w:rFonts w:ascii="Arial Narrow" w:eastAsia="Calibri" w:hAnsi="Arial Narrow" w:cs="Calibri"/>
                <w:i/>
                <w:iCs/>
                <w:sz w:val="20"/>
              </w:rPr>
              <w:t xml:space="preserve"> que priorice el enfoque </w:t>
            </w:r>
            <w:proofErr w:type="gramStart"/>
            <w:r w:rsidR="006705B7" w:rsidRPr="006705B7">
              <w:rPr>
                <w:rFonts w:ascii="Arial Narrow" w:eastAsia="Calibri" w:hAnsi="Arial Narrow" w:cs="Calibri"/>
                <w:i/>
                <w:iCs/>
                <w:sz w:val="20"/>
              </w:rPr>
              <w:t>práctico</w:t>
            </w:r>
            <w:proofErr w:type="gramEnd"/>
            <w:r w:rsidR="006705B7" w:rsidRPr="006705B7">
              <w:rPr>
                <w:rFonts w:ascii="Arial Narrow" w:eastAsia="Calibri" w:hAnsi="Arial Narrow" w:cs="Calibri"/>
                <w:i/>
                <w:iCs/>
                <w:sz w:val="20"/>
              </w:rPr>
              <w:t xml:space="preserve"> así</w:t>
            </w:r>
            <w:r w:rsidR="00EE5B95" w:rsidRPr="006705B7">
              <w:rPr>
                <w:rFonts w:ascii="Arial Narrow" w:eastAsia="Calibri" w:hAnsi="Arial Narrow" w:cs="Calibri"/>
                <w:i/>
                <w:iCs/>
                <w:sz w:val="20"/>
              </w:rPr>
              <w:t xml:space="preserve"> como el uso ético, transparente y responsable de la IA</w:t>
            </w:r>
            <w:r w:rsidR="00C61C67" w:rsidRPr="006705B7">
              <w:rPr>
                <w:rFonts w:ascii="Arial Narrow" w:eastAsia="Calibri" w:hAnsi="Arial Narrow" w:cs="Calibri"/>
                <w:i/>
                <w:iCs/>
                <w:sz w:val="20"/>
              </w:rPr>
              <w:t>.  L</w:t>
            </w:r>
            <w:r w:rsidR="00C61C67" w:rsidRPr="006705B7">
              <w:rPr>
                <w:rFonts w:ascii="Arial Narrow" w:eastAsia="Calibri" w:hAnsi="Arial Narrow" w:cs="Calibri"/>
                <w:i/>
                <w:iCs/>
                <w:sz w:val="20"/>
                <w:lang w:val="es-PE"/>
              </w:rPr>
              <w:t>os proveedores indicados dentro de sus ofertas académicas cuentan con procesos que permiten identificar brechas de conocimiento, necesidades específicas y oportunidades de mejora para la correcta estructuración de las sesiones de clase con el objetivo de profundizar y fortalecer las competencias del personal en el uso práctico, responsable y alineado a los objetivos institucionales de las herramientas de inteligencia artificial.</w:t>
            </w:r>
          </w:p>
          <w:p w14:paraId="569FB910" w14:textId="65E01789" w:rsidR="007F044F" w:rsidRPr="006705B7" w:rsidRDefault="00EE5B95" w:rsidP="00EE5B95">
            <w:pPr>
              <w:autoSpaceDE w:val="0"/>
              <w:autoSpaceDN w:val="0"/>
              <w:adjustRightInd w:val="0"/>
              <w:jc w:val="both"/>
              <w:rPr>
                <w:rFonts w:ascii="Arial Narrow" w:eastAsia="Calibri" w:hAnsi="Arial Narrow" w:cs="Calibri"/>
                <w:i/>
                <w:iCs/>
                <w:sz w:val="20"/>
              </w:rPr>
            </w:pPr>
            <w:r w:rsidRPr="006705B7">
              <w:rPr>
                <w:rFonts w:ascii="Arial Narrow" w:eastAsia="Calibri" w:hAnsi="Arial Narrow" w:cs="Calibri"/>
                <w:i/>
                <w:iCs/>
                <w:sz w:val="20"/>
              </w:rPr>
              <w:t xml:space="preserve"> </w:t>
            </w:r>
          </w:p>
          <w:p w14:paraId="72339CA2" w14:textId="77777777" w:rsidR="00EE5B95" w:rsidRPr="006705B7" w:rsidRDefault="00EE5B95" w:rsidP="00EE5B95">
            <w:pPr>
              <w:autoSpaceDE w:val="0"/>
              <w:autoSpaceDN w:val="0"/>
              <w:adjustRightInd w:val="0"/>
              <w:jc w:val="both"/>
              <w:rPr>
                <w:rFonts w:ascii="Arial Narrow" w:eastAsia="Calibri" w:hAnsi="Arial Narrow" w:cs="Calibri"/>
                <w:i/>
                <w:iCs/>
                <w:sz w:val="20"/>
              </w:rPr>
            </w:pPr>
          </w:p>
          <w:p w14:paraId="68FEDC36" w14:textId="77777777" w:rsidR="00EE5B95" w:rsidRPr="006705B7" w:rsidRDefault="00EE5B95" w:rsidP="00EE5B95">
            <w:pPr>
              <w:autoSpaceDE w:val="0"/>
              <w:autoSpaceDN w:val="0"/>
              <w:adjustRightInd w:val="0"/>
              <w:jc w:val="both"/>
              <w:rPr>
                <w:rFonts w:ascii="Arial Narrow" w:eastAsia="Calibri" w:hAnsi="Arial Narrow" w:cs="Calibri"/>
                <w:i/>
                <w:iCs/>
                <w:sz w:val="20"/>
              </w:rPr>
            </w:pPr>
            <w:r w:rsidRPr="006705B7">
              <w:rPr>
                <w:rFonts w:ascii="Arial Narrow" w:eastAsia="Calibri" w:hAnsi="Arial Narrow" w:cs="Calibri"/>
                <w:i/>
                <w:iCs/>
                <w:sz w:val="20"/>
                <w:lang w:val="es-PE"/>
              </w:rPr>
              <w:t>La CPIA cuenta con una oferta integral de servicios que incluye programas de formación en inteligencia artificial dirigidos a profesionales, empresas y al sector educativo, orientados al desarrollo de habilidades en tecnologías emergentes. Asimismo, el proveedor ha demostrado eficiencia en los procesos de coordinación para el correcto enfoque de los talleres de acuerdo con el público objetivo al que fueron dirigidos y óptimas condiciones óptimas, lo que respalda su idoneidad para atender los requerimientos actuales de capacitación.</w:t>
            </w:r>
          </w:p>
          <w:p w14:paraId="59675826" w14:textId="16485A4A" w:rsidR="00EE5B95" w:rsidRPr="006705B7" w:rsidRDefault="00EE5B95" w:rsidP="00EE5B95">
            <w:pPr>
              <w:autoSpaceDE w:val="0"/>
              <w:autoSpaceDN w:val="0"/>
              <w:adjustRightInd w:val="0"/>
              <w:jc w:val="both"/>
              <w:rPr>
                <w:rFonts w:ascii="Arial Narrow" w:eastAsia="Calibri" w:hAnsi="Arial Narrow" w:cs="Calibri"/>
                <w:i/>
                <w:iCs/>
                <w:sz w:val="20"/>
              </w:rPr>
            </w:pPr>
          </w:p>
        </w:tc>
      </w:tr>
      <w:tr w:rsidR="004E4ECD" w:rsidRPr="00487004" w14:paraId="318B5CB8" w14:textId="77777777" w:rsidTr="00EE5B95">
        <w:trPr>
          <w:trHeight w:val="357"/>
        </w:trPr>
        <w:tc>
          <w:tcPr>
            <w:tcW w:w="2410" w:type="dxa"/>
            <w:shd w:val="clear" w:color="auto" w:fill="D9D9D9" w:themeFill="background1" w:themeFillShade="D9"/>
            <w:vAlign w:val="center"/>
          </w:tcPr>
          <w:p w14:paraId="5801DE37" w14:textId="1E6E154E" w:rsidR="004E4ECD" w:rsidRPr="007347EC" w:rsidRDefault="004E4ECD" w:rsidP="0083406B">
            <w:pPr>
              <w:autoSpaceDE w:val="0"/>
              <w:autoSpaceDN w:val="0"/>
              <w:adjustRightInd w:val="0"/>
              <w:rPr>
                <w:rFonts w:ascii="Arial Narrow" w:eastAsia="Calibri" w:hAnsi="Arial Narrow" w:cs="Calibri"/>
                <w:i/>
                <w:iCs/>
                <w:sz w:val="20"/>
              </w:rPr>
            </w:pPr>
            <w:r w:rsidRPr="007347EC">
              <w:rPr>
                <w:rFonts w:ascii="Arial Narrow" w:eastAsia="Calibri" w:hAnsi="Arial Narrow" w:cs="Calibri"/>
                <w:i/>
                <w:iCs/>
                <w:sz w:val="20"/>
              </w:rPr>
              <w:t>Razón social del proveedor</w:t>
            </w:r>
            <w:r w:rsidR="00EE5B95">
              <w:rPr>
                <w:rFonts w:ascii="Arial Narrow" w:eastAsia="Calibri" w:hAnsi="Arial Narrow" w:cs="Calibri"/>
                <w:i/>
                <w:iCs/>
                <w:sz w:val="20"/>
              </w:rPr>
              <w:t xml:space="preserve"> 1</w:t>
            </w:r>
          </w:p>
        </w:tc>
        <w:tc>
          <w:tcPr>
            <w:tcW w:w="6546" w:type="dxa"/>
            <w:gridSpan w:val="3"/>
            <w:shd w:val="clear" w:color="auto" w:fill="D9D9D9" w:themeFill="background1" w:themeFillShade="D9"/>
          </w:tcPr>
          <w:p w14:paraId="5AB6CAB5" w14:textId="77777777" w:rsidR="004E4ECD" w:rsidRPr="002D4AA6" w:rsidRDefault="004E4ECD" w:rsidP="00574DBC">
            <w:pPr>
              <w:autoSpaceDE w:val="0"/>
              <w:autoSpaceDN w:val="0"/>
              <w:adjustRightInd w:val="0"/>
              <w:spacing w:before="60" w:after="60"/>
              <w:ind w:left="357"/>
              <w:jc w:val="both"/>
              <w:rPr>
                <w:rFonts w:ascii="Arial Narrow" w:eastAsia="Calibri" w:hAnsi="Arial Narrow" w:cs="Calibri"/>
                <w:b/>
                <w:bCs/>
                <w:i/>
                <w:iCs/>
                <w:color w:val="0070C0"/>
                <w:sz w:val="20"/>
              </w:rPr>
            </w:pPr>
            <w:r w:rsidRPr="002D4AA6">
              <w:rPr>
                <w:rFonts w:ascii="Arial Narrow" w:eastAsia="Calibri" w:hAnsi="Arial Narrow" w:cs="Calibri"/>
                <w:sz w:val="20"/>
              </w:rPr>
              <w:t>Cámara Peruana de Inteligencia Artificial (CPIA)</w:t>
            </w:r>
          </w:p>
        </w:tc>
      </w:tr>
      <w:tr w:rsidR="004E4ECD" w:rsidRPr="00487004" w14:paraId="7D35789B" w14:textId="77777777" w:rsidTr="00EE5B95">
        <w:trPr>
          <w:trHeight w:val="357"/>
        </w:trPr>
        <w:tc>
          <w:tcPr>
            <w:tcW w:w="2410" w:type="dxa"/>
            <w:shd w:val="clear" w:color="auto" w:fill="D9D9D9" w:themeFill="background1" w:themeFillShade="D9"/>
            <w:vAlign w:val="center"/>
          </w:tcPr>
          <w:p w14:paraId="4A70C5F3" w14:textId="0D25C696" w:rsidR="004E4ECD" w:rsidRPr="007347EC" w:rsidRDefault="004E4ECD" w:rsidP="0083406B">
            <w:pPr>
              <w:autoSpaceDE w:val="0"/>
              <w:autoSpaceDN w:val="0"/>
              <w:adjustRightInd w:val="0"/>
              <w:rPr>
                <w:rFonts w:ascii="Arial Narrow" w:eastAsia="Calibri" w:hAnsi="Arial Narrow" w:cs="Calibri"/>
                <w:i/>
                <w:iCs/>
                <w:sz w:val="20"/>
              </w:rPr>
            </w:pPr>
            <w:r w:rsidRPr="007347EC">
              <w:rPr>
                <w:rFonts w:ascii="Arial Narrow" w:eastAsia="Calibri" w:hAnsi="Arial Narrow" w:cs="Calibri"/>
                <w:i/>
                <w:iCs/>
                <w:sz w:val="20"/>
              </w:rPr>
              <w:t>RUC</w:t>
            </w:r>
            <w:r w:rsidR="00EE5B95">
              <w:rPr>
                <w:rFonts w:ascii="Arial Narrow" w:eastAsia="Calibri" w:hAnsi="Arial Narrow" w:cs="Calibri"/>
                <w:i/>
                <w:iCs/>
                <w:sz w:val="20"/>
              </w:rPr>
              <w:t xml:space="preserve"> 1</w:t>
            </w:r>
          </w:p>
        </w:tc>
        <w:tc>
          <w:tcPr>
            <w:tcW w:w="6546" w:type="dxa"/>
            <w:gridSpan w:val="3"/>
            <w:shd w:val="clear" w:color="auto" w:fill="D9D9D9" w:themeFill="background1" w:themeFillShade="D9"/>
          </w:tcPr>
          <w:p w14:paraId="6366E393" w14:textId="77777777" w:rsidR="004E4ECD" w:rsidRPr="002D4AA6" w:rsidRDefault="004E4ECD" w:rsidP="00574DBC">
            <w:pPr>
              <w:autoSpaceDE w:val="0"/>
              <w:autoSpaceDN w:val="0"/>
              <w:adjustRightInd w:val="0"/>
              <w:spacing w:before="60" w:after="60"/>
              <w:ind w:left="357"/>
              <w:jc w:val="both"/>
              <w:rPr>
                <w:rFonts w:ascii="Arial Narrow" w:eastAsia="Calibri" w:hAnsi="Arial Narrow" w:cs="Calibri"/>
                <w:b/>
                <w:bCs/>
                <w:i/>
                <w:iCs/>
                <w:color w:val="0070C0"/>
                <w:sz w:val="20"/>
              </w:rPr>
            </w:pPr>
            <w:r w:rsidRPr="002D4AA6">
              <w:rPr>
                <w:rFonts w:ascii="Arial Narrow" w:eastAsia="Calibri" w:hAnsi="Arial Narrow" w:cs="Calibri"/>
                <w:sz w:val="20"/>
              </w:rPr>
              <w:t>20613264061</w:t>
            </w:r>
          </w:p>
        </w:tc>
      </w:tr>
      <w:tr w:rsidR="004E4ECD" w:rsidRPr="00487004" w14:paraId="290F7C26" w14:textId="77777777" w:rsidTr="00EE5B95">
        <w:trPr>
          <w:trHeight w:val="357"/>
        </w:trPr>
        <w:tc>
          <w:tcPr>
            <w:tcW w:w="2410" w:type="dxa"/>
            <w:shd w:val="clear" w:color="auto" w:fill="D9D9D9" w:themeFill="background1" w:themeFillShade="D9"/>
            <w:vAlign w:val="center"/>
          </w:tcPr>
          <w:p w14:paraId="0760DC55" w14:textId="2240EAF4" w:rsidR="004E4ECD" w:rsidRPr="007347EC" w:rsidRDefault="004E4ECD" w:rsidP="0083406B">
            <w:pPr>
              <w:autoSpaceDE w:val="0"/>
              <w:autoSpaceDN w:val="0"/>
              <w:adjustRightInd w:val="0"/>
              <w:rPr>
                <w:rFonts w:ascii="Arial Narrow" w:eastAsia="Calibri" w:hAnsi="Arial Narrow" w:cs="Calibri"/>
                <w:i/>
                <w:iCs/>
                <w:sz w:val="20"/>
              </w:rPr>
            </w:pPr>
            <w:r w:rsidRPr="007347EC">
              <w:rPr>
                <w:rFonts w:ascii="Arial Narrow" w:eastAsia="Calibri" w:hAnsi="Arial Narrow" w:cs="Calibri"/>
                <w:i/>
                <w:iCs/>
                <w:sz w:val="20"/>
              </w:rPr>
              <w:t>Persona de contacto del proveedor</w:t>
            </w:r>
            <w:r w:rsidR="00EE5B95">
              <w:rPr>
                <w:rFonts w:ascii="Arial Narrow" w:eastAsia="Calibri" w:hAnsi="Arial Narrow" w:cs="Calibri"/>
                <w:i/>
                <w:iCs/>
                <w:sz w:val="20"/>
              </w:rPr>
              <w:t xml:space="preserve"> 1</w:t>
            </w:r>
          </w:p>
        </w:tc>
        <w:tc>
          <w:tcPr>
            <w:tcW w:w="6546" w:type="dxa"/>
            <w:gridSpan w:val="3"/>
            <w:shd w:val="clear" w:color="auto" w:fill="D9D9D9" w:themeFill="background1" w:themeFillShade="D9"/>
          </w:tcPr>
          <w:p w14:paraId="29F14C79" w14:textId="77777777" w:rsidR="004E4ECD" w:rsidRPr="002D4AA6" w:rsidRDefault="004E4ECD" w:rsidP="00574DBC">
            <w:pPr>
              <w:autoSpaceDE w:val="0"/>
              <w:autoSpaceDN w:val="0"/>
              <w:adjustRightInd w:val="0"/>
              <w:spacing w:before="60" w:after="60"/>
              <w:ind w:left="357"/>
              <w:jc w:val="both"/>
              <w:rPr>
                <w:rFonts w:ascii="Arial Narrow" w:eastAsia="Calibri" w:hAnsi="Arial Narrow" w:cs="Calibri"/>
                <w:b/>
                <w:bCs/>
                <w:i/>
                <w:iCs/>
                <w:color w:val="0070C0"/>
                <w:sz w:val="20"/>
              </w:rPr>
            </w:pPr>
            <w:r w:rsidRPr="002D4AA6">
              <w:rPr>
                <w:rFonts w:ascii="Arial Narrow" w:eastAsia="Calibri" w:hAnsi="Arial Narrow" w:cs="Calibri"/>
                <w:sz w:val="20"/>
              </w:rPr>
              <w:t>Nathalie Mariátegui</w:t>
            </w:r>
          </w:p>
        </w:tc>
      </w:tr>
      <w:tr w:rsidR="004E4ECD" w:rsidRPr="00487004" w14:paraId="3E36F7C4" w14:textId="77777777" w:rsidTr="00EE5B95">
        <w:trPr>
          <w:trHeight w:val="357"/>
        </w:trPr>
        <w:tc>
          <w:tcPr>
            <w:tcW w:w="2410" w:type="dxa"/>
            <w:shd w:val="clear" w:color="auto" w:fill="D9D9D9" w:themeFill="background1" w:themeFillShade="D9"/>
            <w:vAlign w:val="center"/>
          </w:tcPr>
          <w:p w14:paraId="521A8E80" w14:textId="37049953" w:rsidR="004E4ECD" w:rsidRPr="007347EC" w:rsidRDefault="004E4ECD" w:rsidP="0083406B">
            <w:pPr>
              <w:autoSpaceDE w:val="0"/>
              <w:autoSpaceDN w:val="0"/>
              <w:adjustRightInd w:val="0"/>
              <w:rPr>
                <w:rFonts w:ascii="Arial Narrow" w:eastAsia="Calibri" w:hAnsi="Arial Narrow" w:cs="Calibri"/>
                <w:i/>
                <w:iCs/>
                <w:sz w:val="20"/>
              </w:rPr>
            </w:pPr>
            <w:r w:rsidRPr="007347EC">
              <w:rPr>
                <w:rFonts w:ascii="Arial Narrow" w:eastAsia="Calibri" w:hAnsi="Arial Narrow" w:cs="Calibri"/>
                <w:i/>
                <w:iCs/>
                <w:sz w:val="20"/>
              </w:rPr>
              <w:t>Correo electrónico del proveedor</w:t>
            </w:r>
            <w:r w:rsidR="00EE5B95">
              <w:rPr>
                <w:rFonts w:ascii="Arial Narrow" w:eastAsia="Calibri" w:hAnsi="Arial Narrow" w:cs="Calibri"/>
                <w:i/>
                <w:iCs/>
                <w:sz w:val="20"/>
              </w:rPr>
              <w:t xml:space="preserve"> 1</w:t>
            </w:r>
          </w:p>
        </w:tc>
        <w:tc>
          <w:tcPr>
            <w:tcW w:w="6546" w:type="dxa"/>
            <w:gridSpan w:val="3"/>
            <w:shd w:val="clear" w:color="auto" w:fill="D9D9D9" w:themeFill="background1" w:themeFillShade="D9"/>
            <w:vAlign w:val="center"/>
          </w:tcPr>
          <w:p w14:paraId="5FD9B664" w14:textId="77777777" w:rsidR="004E4ECD" w:rsidRPr="002D4AA6" w:rsidRDefault="004E4ECD" w:rsidP="00574DBC">
            <w:pPr>
              <w:autoSpaceDE w:val="0"/>
              <w:autoSpaceDN w:val="0"/>
              <w:adjustRightInd w:val="0"/>
              <w:spacing w:before="60" w:after="60"/>
              <w:ind w:left="357"/>
              <w:jc w:val="both"/>
              <w:rPr>
                <w:rFonts w:ascii="Arial Narrow" w:eastAsia="Calibri" w:hAnsi="Arial Narrow" w:cs="Calibri"/>
                <w:b/>
                <w:bCs/>
                <w:i/>
                <w:iCs/>
                <w:color w:val="0070C0"/>
                <w:sz w:val="20"/>
              </w:rPr>
            </w:pPr>
            <w:r w:rsidRPr="002D4AA6">
              <w:rPr>
                <w:rFonts w:ascii="Arial Narrow" w:eastAsia="Calibri" w:hAnsi="Arial Narrow" w:cs="Calibri"/>
                <w:sz w:val="20"/>
              </w:rPr>
              <w:t>nmariategui@cpia.pe</w:t>
            </w:r>
          </w:p>
        </w:tc>
      </w:tr>
      <w:tr w:rsidR="004E4ECD" w:rsidRPr="00487004" w14:paraId="5DC1A22C" w14:textId="77777777" w:rsidTr="00EE5B95">
        <w:trPr>
          <w:trHeight w:val="290"/>
        </w:trPr>
        <w:tc>
          <w:tcPr>
            <w:tcW w:w="2410" w:type="dxa"/>
            <w:shd w:val="clear" w:color="auto" w:fill="D9D9D9" w:themeFill="background1" w:themeFillShade="D9"/>
            <w:vAlign w:val="center"/>
          </w:tcPr>
          <w:p w14:paraId="5DCBE115" w14:textId="73144494" w:rsidR="004E4ECD" w:rsidRPr="007347EC" w:rsidRDefault="004E4ECD" w:rsidP="0083406B">
            <w:pPr>
              <w:autoSpaceDE w:val="0"/>
              <w:autoSpaceDN w:val="0"/>
              <w:adjustRightInd w:val="0"/>
              <w:rPr>
                <w:rFonts w:ascii="Arial Narrow" w:eastAsia="Calibri" w:hAnsi="Arial Narrow" w:cs="Calibri"/>
                <w:i/>
                <w:iCs/>
                <w:sz w:val="20"/>
              </w:rPr>
            </w:pPr>
            <w:r w:rsidRPr="007347EC">
              <w:rPr>
                <w:rFonts w:ascii="Arial Narrow" w:eastAsia="Calibri" w:hAnsi="Arial Narrow" w:cs="Calibri"/>
                <w:i/>
                <w:iCs/>
                <w:sz w:val="20"/>
              </w:rPr>
              <w:t>Número de teléfono del proveedor</w:t>
            </w:r>
            <w:r w:rsidR="00EE5B95">
              <w:rPr>
                <w:rFonts w:ascii="Arial Narrow" w:eastAsia="Calibri" w:hAnsi="Arial Narrow" w:cs="Calibri"/>
                <w:i/>
                <w:iCs/>
                <w:sz w:val="20"/>
              </w:rPr>
              <w:t xml:space="preserve"> 1</w:t>
            </w:r>
          </w:p>
        </w:tc>
        <w:tc>
          <w:tcPr>
            <w:tcW w:w="6546" w:type="dxa"/>
            <w:gridSpan w:val="3"/>
            <w:shd w:val="clear" w:color="auto" w:fill="D9D9D9" w:themeFill="background1" w:themeFillShade="D9"/>
            <w:vAlign w:val="center"/>
          </w:tcPr>
          <w:p w14:paraId="7186DC62" w14:textId="77777777" w:rsidR="004E4ECD" w:rsidRPr="002D4AA6" w:rsidRDefault="004E4ECD" w:rsidP="00574DBC">
            <w:pPr>
              <w:autoSpaceDE w:val="0"/>
              <w:autoSpaceDN w:val="0"/>
              <w:adjustRightInd w:val="0"/>
              <w:spacing w:before="60" w:after="60"/>
              <w:ind w:left="357"/>
              <w:jc w:val="both"/>
              <w:rPr>
                <w:rFonts w:ascii="Arial Narrow" w:eastAsia="Calibri" w:hAnsi="Arial Narrow" w:cs="Calibri"/>
                <w:b/>
                <w:bCs/>
                <w:i/>
                <w:iCs/>
                <w:color w:val="0070C0"/>
                <w:sz w:val="20"/>
              </w:rPr>
            </w:pPr>
            <w:r w:rsidRPr="002D4AA6">
              <w:rPr>
                <w:rFonts w:ascii="Arial Narrow" w:eastAsia="Calibri" w:hAnsi="Arial Narrow" w:cs="Calibri"/>
                <w:sz w:val="20"/>
              </w:rPr>
              <w:t>996 578 080</w:t>
            </w:r>
          </w:p>
        </w:tc>
      </w:tr>
      <w:tr w:rsidR="00EE5B95" w:rsidRPr="00487004" w14:paraId="0F282589" w14:textId="77777777" w:rsidTr="00EE5B95">
        <w:trPr>
          <w:trHeight w:val="290"/>
        </w:trPr>
        <w:tc>
          <w:tcPr>
            <w:tcW w:w="2410" w:type="dxa"/>
            <w:vAlign w:val="center"/>
          </w:tcPr>
          <w:p w14:paraId="7E22C04E" w14:textId="3DE42BE9" w:rsidR="00EE5B95" w:rsidRPr="007347EC" w:rsidRDefault="00EE5B95" w:rsidP="00EE5B95">
            <w:pPr>
              <w:autoSpaceDE w:val="0"/>
              <w:autoSpaceDN w:val="0"/>
              <w:adjustRightInd w:val="0"/>
              <w:rPr>
                <w:rFonts w:ascii="Arial Narrow" w:eastAsia="Calibri" w:hAnsi="Arial Narrow" w:cs="Calibri"/>
                <w:i/>
                <w:iCs/>
                <w:sz w:val="20"/>
              </w:rPr>
            </w:pPr>
            <w:r w:rsidRPr="007347EC">
              <w:rPr>
                <w:rFonts w:ascii="Arial Narrow" w:eastAsia="Calibri" w:hAnsi="Arial Narrow" w:cs="Calibri"/>
                <w:i/>
                <w:iCs/>
                <w:sz w:val="20"/>
              </w:rPr>
              <w:t>Razón social del proveedor</w:t>
            </w:r>
            <w:r>
              <w:rPr>
                <w:rFonts w:ascii="Arial Narrow" w:eastAsia="Calibri" w:hAnsi="Arial Narrow" w:cs="Calibri"/>
                <w:i/>
                <w:iCs/>
                <w:sz w:val="20"/>
              </w:rPr>
              <w:t xml:space="preserve"> 2</w:t>
            </w:r>
          </w:p>
        </w:tc>
        <w:tc>
          <w:tcPr>
            <w:tcW w:w="6546" w:type="dxa"/>
            <w:gridSpan w:val="3"/>
            <w:vAlign w:val="center"/>
          </w:tcPr>
          <w:p w14:paraId="16387689" w14:textId="61DCA054" w:rsidR="00EE5B95" w:rsidRPr="002D4AA6" w:rsidRDefault="00EE5B95" w:rsidP="00EE5B95">
            <w:pPr>
              <w:autoSpaceDE w:val="0"/>
              <w:autoSpaceDN w:val="0"/>
              <w:adjustRightInd w:val="0"/>
              <w:spacing w:before="60" w:after="60"/>
              <w:ind w:left="357"/>
              <w:jc w:val="both"/>
              <w:rPr>
                <w:rFonts w:ascii="Arial Narrow" w:eastAsia="Calibri" w:hAnsi="Arial Narrow" w:cs="Calibri"/>
                <w:sz w:val="20"/>
              </w:rPr>
            </w:pPr>
            <w:r w:rsidRPr="00533443">
              <w:rPr>
                <w:rFonts w:ascii="Arial Narrow" w:eastAsia="Calibri" w:hAnsi="Arial Narrow" w:cs="Calibri"/>
                <w:sz w:val="20"/>
              </w:rPr>
              <w:t>Universidad del Pacífico</w:t>
            </w:r>
          </w:p>
        </w:tc>
      </w:tr>
      <w:tr w:rsidR="00EE5B95" w:rsidRPr="00487004" w14:paraId="615A74FC" w14:textId="77777777" w:rsidTr="00EE5B95">
        <w:trPr>
          <w:trHeight w:val="290"/>
        </w:trPr>
        <w:tc>
          <w:tcPr>
            <w:tcW w:w="2410" w:type="dxa"/>
            <w:vAlign w:val="center"/>
          </w:tcPr>
          <w:p w14:paraId="557F5315" w14:textId="302F037C" w:rsidR="00EE5B95" w:rsidRPr="007347EC" w:rsidRDefault="00EE5B95" w:rsidP="00EE5B95">
            <w:pPr>
              <w:autoSpaceDE w:val="0"/>
              <w:autoSpaceDN w:val="0"/>
              <w:adjustRightInd w:val="0"/>
              <w:rPr>
                <w:rFonts w:ascii="Arial Narrow" w:eastAsia="Calibri" w:hAnsi="Arial Narrow" w:cs="Calibri"/>
                <w:i/>
                <w:iCs/>
                <w:sz w:val="20"/>
              </w:rPr>
            </w:pPr>
            <w:r w:rsidRPr="007347EC">
              <w:rPr>
                <w:rFonts w:ascii="Arial Narrow" w:eastAsia="Calibri" w:hAnsi="Arial Narrow" w:cs="Calibri"/>
                <w:i/>
                <w:iCs/>
                <w:sz w:val="20"/>
              </w:rPr>
              <w:t>RUC</w:t>
            </w:r>
            <w:r>
              <w:rPr>
                <w:rFonts w:ascii="Arial Narrow" w:eastAsia="Calibri" w:hAnsi="Arial Narrow" w:cs="Calibri"/>
                <w:i/>
                <w:iCs/>
                <w:sz w:val="20"/>
              </w:rPr>
              <w:t xml:space="preserve"> 2</w:t>
            </w:r>
          </w:p>
        </w:tc>
        <w:tc>
          <w:tcPr>
            <w:tcW w:w="6546" w:type="dxa"/>
            <w:gridSpan w:val="3"/>
            <w:vAlign w:val="center"/>
          </w:tcPr>
          <w:p w14:paraId="10A33CA6" w14:textId="67FFAF73" w:rsidR="00EE5B95" w:rsidRPr="002D4AA6" w:rsidRDefault="00EE5B95" w:rsidP="00EE5B95">
            <w:pPr>
              <w:autoSpaceDE w:val="0"/>
              <w:autoSpaceDN w:val="0"/>
              <w:adjustRightInd w:val="0"/>
              <w:spacing w:before="60" w:after="60"/>
              <w:ind w:left="357"/>
              <w:jc w:val="both"/>
              <w:rPr>
                <w:rFonts w:ascii="Arial Narrow" w:eastAsia="Calibri" w:hAnsi="Arial Narrow" w:cs="Calibri"/>
                <w:sz w:val="20"/>
              </w:rPr>
            </w:pPr>
            <w:r w:rsidRPr="00533443">
              <w:rPr>
                <w:rFonts w:ascii="Arial Narrow" w:eastAsia="Calibri" w:hAnsi="Arial Narrow" w:cs="Calibri"/>
                <w:sz w:val="20"/>
              </w:rPr>
              <w:t>20109705129</w:t>
            </w:r>
          </w:p>
        </w:tc>
      </w:tr>
      <w:tr w:rsidR="00EE5B95" w:rsidRPr="00487004" w14:paraId="475977AF" w14:textId="77777777" w:rsidTr="00EE5B95">
        <w:trPr>
          <w:trHeight w:val="290"/>
        </w:trPr>
        <w:tc>
          <w:tcPr>
            <w:tcW w:w="2410" w:type="dxa"/>
            <w:vAlign w:val="center"/>
          </w:tcPr>
          <w:p w14:paraId="4EFA03E4" w14:textId="635F518E" w:rsidR="00EE5B95" w:rsidRPr="007347EC" w:rsidRDefault="00EE5B95" w:rsidP="00EE5B95">
            <w:pPr>
              <w:autoSpaceDE w:val="0"/>
              <w:autoSpaceDN w:val="0"/>
              <w:adjustRightInd w:val="0"/>
              <w:rPr>
                <w:rFonts w:ascii="Arial Narrow" w:eastAsia="Calibri" w:hAnsi="Arial Narrow" w:cs="Calibri"/>
                <w:i/>
                <w:iCs/>
                <w:sz w:val="20"/>
              </w:rPr>
            </w:pPr>
            <w:r w:rsidRPr="007347EC">
              <w:rPr>
                <w:rFonts w:ascii="Arial Narrow" w:eastAsia="Calibri" w:hAnsi="Arial Narrow" w:cs="Calibri"/>
                <w:i/>
                <w:iCs/>
                <w:sz w:val="20"/>
              </w:rPr>
              <w:lastRenderedPageBreak/>
              <w:t>Persona de contacto del proveedor</w:t>
            </w:r>
            <w:r>
              <w:rPr>
                <w:rFonts w:ascii="Arial Narrow" w:eastAsia="Calibri" w:hAnsi="Arial Narrow" w:cs="Calibri"/>
                <w:i/>
                <w:iCs/>
                <w:sz w:val="20"/>
              </w:rPr>
              <w:t xml:space="preserve"> 2</w:t>
            </w:r>
          </w:p>
        </w:tc>
        <w:tc>
          <w:tcPr>
            <w:tcW w:w="6546" w:type="dxa"/>
            <w:gridSpan w:val="3"/>
            <w:vAlign w:val="center"/>
          </w:tcPr>
          <w:p w14:paraId="68740E67" w14:textId="56FAAF0F" w:rsidR="00EE5B95" w:rsidRPr="002D4AA6" w:rsidRDefault="00EE5B95" w:rsidP="00EE5B95">
            <w:pPr>
              <w:autoSpaceDE w:val="0"/>
              <w:autoSpaceDN w:val="0"/>
              <w:adjustRightInd w:val="0"/>
              <w:spacing w:before="60" w:after="60"/>
              <w:ind w:left="357"/>
              <w:jc w:val="both"/>
              <w:rPr>
                <w:rFonts w:ascii="Arial Narrow" w:eastAsia="Calibri" w:hAnsi="Arial Narrow" w:cs="Calibri"/>
                <w:sz w:val="20"/>
              </w:rPr>
            </w:pPr>
            <w:r w:rsidRPr="00533443">
              <w:rPr>
                <w:rFonts w:ascii="Arial Narrow" w:eastAsia="Calibri" w:hAnsi="Arial Narrow" w:cs="Calibri"/>
                <w:sz w:val="20"/>
              </w:rPr>
              <w:t>César García</w:t>
            </w:r>
          </w:p>
        </w:tc>
      </w:tr>
      <w:tr w:rsidR="00EE5B95" w:rsidRPr="00487004" w14:paraId="4022D09B" w14:textId="77777777" w:rsidTr="00EE5B95">
        <w:trPr>
          <w:trHeight w:val="290"/>
        </w:trPr>
        <w:tc>
          <w:tcPr>
            <w:tcW w:w="2410" w:type="dxa"/>
            <w:vAlign w:val="center"/>
          </w:tcPr>
          <w:p w14:paraId="5BEBC9FD" w14:textId="5C546E86" w:rsidR="00EE5B95" w:rsidRPr="007347EC" w:rsidRDefault="00EE5B95" w:rsidP="00EE5B95">
            <w:pPr>
              <w:autoSpaceDE w:val="0"/>
              <w:autoSpaceDN w:val="0"/>
              <w:adjustRightInd w:val="0"/>
              <w:rPr>
                <w:rFonts w:ascii="Arial Narrow" w:eastAsia="Calibri" w:hAnsi="Arial Narrow" w:cs="Calibri"/>
                <w:i/>
                <w:iCs/>
                <w:sz w:val="20"/>
              </w:rPr>
            </w:pPr>
            <w:r w:rsidRPr="007347EC">
              <w:rPr>
                <w:rFonts w:ascii="Arial Narrow" w:eastAsia="Calibri" w:hAnsi="Arial Narrow" w:cs="Calibri"/>
                <w:i/>
                <w:iCs/>
                <w:sz w:val="20"/>
              </w:rPr>
              <w:t>Correo electrónico del proveedor</w:t>
            </w:r>
            <w:r>
              <w:rPr>
                <w:rFonts w:ascii="Arial Narrow" w:eastAsia="Calibri" w:hAnsi="Arial Narrow" w:cs="Calibri"/>
                <w:i/>
                <w:iCs/>
                <w:sz w:val="20"/>
              </w:rPr>
              <w:t xml:space="preserve"> 2</w:t>
            </w:r>
          </w:p>
        </w:tc>
        <w:tc>
          <w:tcPr>
            <w:tcW w:w="6546" w:type="dxa"/>
            <w:gridSpan w:val="3"/>
            <w:vAlign w:val="center"/>
          </w:tcPr>
          <w:p w14:paraId="7FB0E3DF" w14:textId="6A1ABBF2" w:rsidR="00EE5B95" w:rsidRPr="002D4AA6" w:rsidRDefault="00EE5B95" w:rsidP="00EE5B95">
            <w:pPr>
              <w:autoSpaceDE w:val="0"/>
              <w:autoSpaceDN w:val="0"/>
              <w:adjustRightInd w:val="0"/>
              <w:spacing w:before="60" w:after="60"/>
              <w:ind w:left="357"/>
              <w:jc w:val="both"/>
              <w:rPr>
                <w:rFonts w:ascii="Arial Narrow" w:eastAsia="Calibri" w:hAnsi="Arial Narrow" w:cs="Calibri"/>
                <w:sz w:val="20"/>
              </w:rPr>
            </w:pPr>
            <w:r w:rsidRPr="00533443">
              <w:rPr>
                <w:rFonts w:ascii="Arial Narrow" w:eastAsia="Calibri" w:hAnsi="Arial Narrow" w:cs="Calibri"/>
                <w:sz w:val="20"/>
              </w:rPr>
              <w:t>c.garcial@up.edu.pe</w:t>
            </w:r>
          </w:p>
        </w:tc>
      </w:tr>
      <w:tr w:rsidR="00EE5B95" w:rsidRPr="00487004" w14:paraId="1E4A5AE9" w14:textId="77777777" w:rsidTr="00EE5B95">
        <w:trPr>
          <w:trHeight w:val="290"/>
        </w:trPr>
        <w:tc>
          <w:tcPr>
            <w:tcW w:w="2410" w:type="dxa"/>
            <w:vAlign w:val="center"/>
          </w:tcPr>
          <w:p w14:paraId="57DDFF06" w14:textId="432FE2D8" w:rsidR="00EE5B95" w:rsidRPr="007347EC" w:rsidRDefault="00EE5B95" w:rsidP="00EE5B95">
            <w:pPr>
              <w:autoSpaceDE w:val="0"/>
              <w:autoSpaceDN w:val="0"/>
              <w:adjustRightInd w:val="0"/>
              <w:rPr>
                <w:rFonts w:ascii="Arial Narrow" w:eastAsia="Calibri" w:hAnsi="Arial Narrow" w:cs="Calibri"/>
                <w:i/>
                <w:iCs/>
                <w:sz w:val="20"/>
              </w:rPr>
            </w:pPr>
            <w:r w:rsidRPr="007347EC">
              <w:rPr>
                <w:rFonts w:ascii="Arial Narrow" w:eastAsia="Calibri" w:hAnsi="Arial Narrow" w:cs="Calibri"/>
                <w:i/>
                <w:iCs/>
                <w:sz w:val="20"/>
              </w:rPr>
              <w:t>Número de teléfono del proveedor</w:t>
            </w:r>
            <w:r>
              <w:rPr>
                <w:rFonts w:ascii="Arial Narrow" w:eastAsia="Calibri" w:hAnsi="Arial Narrow" w:cs="Calibri"/>
                <w:i/>
                <w:iCs/>
                <w:sz w:val="20"/>
              </w:rPr>
              <w:t xml:space="preserve"> 2</w:t>
            </w:r>
          </w:p>
        </w:tc>
        <w:tc>
          <w:tcPr>
            <w:tcW w:w="6546" w:type="dxa"/>
            <w:gridSpan w:val="3"/>
            <w:vAlign w:val="center"/>
          </w:tcPr>
          <w:p w14:paraId="7A8D6AE2" w14:textId="1EA92987" w:rsidR="00EE5B95" w:rsidRPr="002D4AA6" w:rsidRDefault="00EE5B95" w:rsidP="00EE5B95">
            <w:pPr>
              <w:autoSpaceDE w:val="0"/>
              <w:autoSpaceDN w:val="0"/>
              <w:adjustRightInd w:val="0"/>
              <w:spacing w:before="60" w:after="60"/>
              <w:ind w:left="357"/>
              <w:jc w:val="both"/>
              <w:rPr>
                <w:rFonts w:ascii="Arial Narrow" w:eastAsia="Calibri" w:hAnsi="Arial Narrow" w:cs="Calibri"/>
                <w:sz w:val="20"/>
              </w:rPr>
            </w:pPr>
            <w:r w:rsidRPr="00533443">
              <w:rPr>
                <w:rFonts w:ascii="Arial Narrow" w:eastAsia="Calibri" w:hAnsi="Arial Narrow" w:cs="Calibri"/>
                <w:sz w:val="20"/>
              </w:rPr>
              <w:t xml:space="preserve">219-0100 anexo 2642 / 989-159-216 </w:t>
            </w:r>
          </w:p>
        </w:tc>
      </w:tr>
      <w:tr w:rsidR="00EE5B95" w:rsidRPr="00487004" w14:paraId="73D26B51" w14:textId="77777777" w:rsidTr="00EE5B95">
        <w:trPr>
          <w:trHeight w:val="290"/>
        </w:trPr>
        <w:tc>
          <w:tcPr>
            <w:tcW w:w="2410" w:type="dxa"/>
            <w:shd w:val="clear" w:color="auto" w:fill="D9D9D9" w:themeFill="background1" w:themeFillShade="D9"/>
            <w:vAlign w:val="center"/>
          </w:tcPr>
          <w:p w14:paraId="11F7E86B" w14:textId="7E1D5704" w:rsidR="00EE5B95" w:rsidRPr="007347EC" w:rsidRDefault="00EE5B95" w:rsidP="00EE5B95">
            <w:pPr>
              <w:autoSpaceDE w:val="0"/>
              <w:autoSpaceDN w:val="0"/>
              <w:adjustRightInd w:val="0"/>
              <w:rPr>
                <w:rFonts w:ascii="Arial Narrow" w:eastAsia="Calibri" w:hAnsi="Arial Narrow" w:cs="Calibri"/>
                <w:i/>
                <w:iCs/>
                <w:sz w:val="20"/>
              </w:rPr>
            </w:pPr>
            <w:r w:rsidRPr="007347EC">
              <w:rPr>
                <w:rFonts w:ascii="Arial Narrow" w:eastAsia="Calibri" w:hAnsi="Arial Narrow" w:cs="Calibri"/>
                <w:i/>
                <w:iCs/>
                <w:sz w:val="20"/>
              </w:rPr>
              <w:t>Razón social del proveedor</w:t>
            </w:r>
            <w:r>
              <w:rPr>
                <w:rFonts w:ascii="Arial Narrow" w:eastAsia="Calibri" w:hAnsi="Arial Narrow" w:cs="Calibri"/>
                <w:i/>
                <w:iCs/>
                <w:sz w:val="20"/>
              </w:rPr>
              <w:t xml:space="preserve"> 3</w:t>
            </w:r>
          </w:p>
        </w:tc>
        <w:tc>
          <w:tcPr>
            <w:tcW w:w="6546" w:type="dxa"/>
            <w:gridSpan w:val="3"/>
            <w:shd w:val="clear" w:color="auto" w:fill="D9D9D9" w:themeFill="background1" w:themeFillShade="D9"/>
            <w:vAlign w:val="center"/>
          </w:tcPr>
          <w:p w14:paraId="6E9C0E03" w14:textId="10176969" w:rsidR="00EE5B95" w:rsidRPr="002D4AA6" w:rsidRDefault="00EE5B95" w:rsidP="00EE5B95">
            <w:pPr>
              <w:autoSpaceDE w:val="0"/>
              <w:autoSpaceDN w:val="0"/>
              <w:adjustRightInd w:val="0"/>
              <w:spacing w:before="60" w:after="60"/>
              <w:ind w:left="357"/>
              <w:jc w:val="both"/>
              <w:rPr>
                <w:rFonts w:ascii="Arial Narrow" w:eastAsia="Calibri" w:hAnsi="Arial Narrow" w:cs="Calibri"/>
                <w:sz w:val="20"/>
              </w:rPr>
            </w:pPr>
            <w:r w:rsidRPr="00EE5B95">
              <w:rPr>
                <w:rFonts w:ascii="Arial Narrow" w:eastAsia="Calibri" w:hAnsi="Arial Narrow" w:cs="Calibri"/>
                <w:sz w:val="20"/>
              </w:rPr>
              <w:t xml:space="preserve">New </w:t>
            </w:r>
            <w:proofErr w:type="spellStart"/>
            <w:r w:rsidRPr="00EE5B95">
              <w:rPr>
                <w:rFonts w:ascii="Arial Narrow" w:eastAsia="Calibri" w:hAnsi="Arial Narrow" w:cs="Calibri"/>
                <w:sz w:val="20"/>
              </w:rPr>
              <w:t>Horizons</w:t>
            </w:r>
            <w:proofErr w:type="spellEnd"/>
          </w:p>
        </w:tc>
      </w:tr>
      <w:tr w:rsidR="00EE5B95" w:rsidRPr="00487004" w14:paraId="660E3ECE" w14:textId="77777777" w:rsidTr="00EE5B95">
        <w:trPr>
          <w:trHeight w:val="290"/>
        </w:trPr>
        <w:tc>
          <w:tcPr>
            <w:tcW w:w="2410" w:type="dxa"/>
            <w:shd w:val="clear" w:color="auto" w:fill="D9D9D9" w:themeFill="background1" w:themeFillShade="D9"/>
            <w:vAlign w:val="center"/>
          </w:tcPr>
          <w:p w14:paraId="4130770E" w14:textId="587791B3" w:rsidR="00EE5B95" w:rsidRPr="007347EC" w:rsidRDefault="00EE5B95" w:rsidP="00EE5B95">
            <w:pPr>
              <w:autoSpaceDE w:val="0"/>
              <w:autoSpaceDN w:val="0"/>
              <w:adjustRightInd w:val="0"/>
              <w:rPr>
                <w:rFonts w:ascii="Arial Narrow" w:eastAsia="Calibri" w:hAnsi="Arial Narrow" w:cs="Calibri"/>
                <w:i/>
                <w:iCs/>
                <w:sz w:val="20"/>
              </w:rPr>
            </w:pPr>
            <w:r w:rsidRPr="007347EC">
              <w:rPr>
                <w:rFonts w:ascii="Arial Narrow" w:eastAsia="Calibri" w:hAnsi="Arial Narrow" w:cs="Calibri"/>
                <w:i/>
                <w:iCs/>
                <w:sz w:val="20"/>
              </w:rPr>
              <w:t>RUC</w:t>
            </w:r>
            <w:r>
              <w:rPr>
                <w:rFonts w:ascii="Arial Narrow" w:eastAsia="Calibri" w:hAnsi="Arial Narrow" w:cs="Calibri"/>
                <w:i/>
                <w:iCs/>
                <w:sz w:val="20"/>
              </w:rPr>
              <w:t xml:space="preserve"> 3</w:t>
            </w:r>
          </w:p>
        </w:tc>
        <w:tc>
          <w:tcPr>
            <w:tcW w:w="6546" w:type="dxa"/>
            <w:gridSpan w:val="3"/>
            <w:shd w:val="clear" w:color="auto" w:fill="D9D9D9" w:themeFill="background1" w:themeFillShade="D9"/>
            <w:vAlign w:val="center"/>
          </w:tcPr>
          <w:p w14:paraId="7B5424A1" w14:textId="02F4A3E1" w:rsidR="00EE5B95" w:rsidRPr="002D4AA6" w:rsidRDefault="00EE5B95" w:rsidP="00EE5B95">
            <w:pPr>
              <w:autoSpaceDE w:val="0"/>
              <w:autoSpaceDN w:val="0"/>
              <w:adjustRightInd w:val="0"/>
              <w:spacing w:before="60" w:after="60"/>
              <w:ind w:left="357"/>
              <w:jc w:val="both"/>
              <w:rPr>
                <w:rFonts w:ascii="Arial Narrow" w:eastAsia="Calibri" w:hAnsi="Arial Narrow" w:cs="Calibri"/>
                <w:sz w:val="20"/>
              </w:rPr>
            </w:pPr>
            <w:r>
              <w:rPr>
                <w:rFonts w:ascii="Arial Narrow" w:eastAsia="Calibri" w:hAnsi="Arial Narrow" w:cs="Calibri"/>
                <w:sz w:val="20"/>
              </w:rPr>
              <w:t>20306532201</w:t>
            </w:r>
          </w:p>
        </w:tc>
      </w:tr>
      <w:tr w:rsidR="00EE5B95" w:rsidRPr="00487004" w14:paraId="12B8D833" w14:textId="77777777" w:rsidTr="00EE5B95">
        <w:trPr>
          <w:trHeight w:val="290"/>
        </w:trPr>
        <w:tc>
          <w:tcPr>
            <w:tcW w:w="2410" w:type="dxa"/>
            <w:shd w:val="clear" w:color="auto" w:fill="D9D9D9" w:themeFill="background1" w:themeFillShade="D9"/>
            <w:vAlign w:val="center"/>
          </w:tcPr>
          <w:p w14:paraId="352ABD6C" w14:textId="0A674A56" w:rsidR="00EE5B95" w:rsidRPr="007347EC" w:rsidRDefault="00EE5B95" w:rsidP="00EE5B95">
            <w:pPr>
              <w:autoSpaceDE w:val="0"/>
              <w:autoSpaceDN w:val="0"/>
              <w:adjustRightInd w:val="0"/>
              <w:rPr>
                <w:rFonts w:ascii="Arial Narrow" w:eastAsia="Calibri" w:hAnsi="Arial Narrow" w:cs="Calibri"/>
                <w:i/>
                <w:iCs/>
                <w:sz w:val="20"/>
              </w:rPr>
            </w:pPr>
            <w:r w:rsidRPr="007347EC">
              <w:rPr>
                <w:rFonts w:ascii="Arial Narrow" w:eastAsia="Calibri" w:hAnsi="Arial Narrow" w:cs="Calibri"/>
                <w:i/>
                <w:iCs/>
                <w:sz w:val="20"/>
              </w:rPr>
              <w:t>Persona de contacto del proveedor</w:t>
            </w:r>
            <w:r>
              <w:rPr>
                <w:rFonts w:ascii="Arial Narrow" w:eastAsia="Calibri" w:hAnsi="Arial Narrow" w:cs="Calibri"/>
                <w:i/>
                <w:iCs/>
                <w:sz w:val="20"/>
              </w:rPr>
              <w:t xml:space="preserve"> 3</w:t>
            </w:r>
          </w:p>
        </w:tc>
        <w:tc>
          <w:tcPr>
            <w:tcW w:w="6546" w:type="dxa"/>
            <w:gridSpan w:val="3"/>
            <w:shd w:val="clear" w:color="auto" w:fill="D9D9D9" w:themeFill="background1" w:themeFillShade="D9"/>
            <w:vAlign w:val="center"/>
          </w:tcPr>
          <w:p w14:paraId="43B1AFFA" w14:textId="0A2375B6" w:rsidR="00EE5B95" w:rsidRPr="00EE5B95" w:rsidRDefault="00EE5B95" w:rsidP="00EE5B95">
            <w:pPr>
              <w:autoSpaceDE w:val="0"/>
              <w:autoSpaceDN w:val="0"/>
              <w:adjustRightInd w:val="0"/>
              <w:spacing w:before="60" w:after="60"/>
              <w:ind w:left="357"/>
              <w:jc w:val="both"/>
              <w:rPr>
                <w:rFonts w:ascii="Arial Narrow" w:eastAsia="Calibri" w:hAnsi="Arial Narrow" w:cs="Calibri"/>
                <w:sz w:val="20"/>
              </w:rPr>
            </w:pPr>
            <w:r w:rsidRPr="00EE5B95">
              <w:rPr>
                <w:rFonts w:ascii="Arial Narrow" w:eastAsia="Calibri" w:hAnsi="Arial Narrow" w:cs="Calibri"/>
                <w:sz w:val="20"/>
              </w:rPr>
              <w:t xml:space="preserve">Ruth Velarde </w:t>
            </w:r>
          </w:p>
        </w:tc>
      </w:tr>
      <w:tr w:rsidR="00EE5B95" w:rsidRPr="00487004" w14:paraId="1C40BC32" w14:textId="77777777" w:rsidTr="00EE5B95">
        <w:trPr>
          <w:trHeight w:val="290"/>
        </w:trPr>
        <w:tc>
          <w:tcPr>
            <w:tcW w:w="2410" w:type="dxa"/>
            <w:shd w:val="clear" w:color="auto" w:fill="D9D9D9" w:themeFill="background1" w:themeFillShade="D9"/>
            <w:vAlign w:val="center"/>
          </w:tcPr>
          <w:p w14:paraId="785E7336" w14:textId="645306EB" w:rsidR="00EE5B95" w:rsidRPr="007347EC" w:rsidRDefault="00EE5B95" w:rsidP="00EE5B95">
            <w:pPr>
              <w:autoSpaceDE w:val="0"/>
              <w:autoSpaceDN w:val="0"/>
              <w:adjustRightInd w:val="0"/>
              <w:rPr>
                <w:rFonts w:ascii="Arial Narrow" w:eastAsia="Calibri" w:hAnsi="Arial Narrow" w:cs="Calibri"/>
                <w:i/>
                <w:iCs/>
                <w:sz w:val="20"/>
              </w:rPr>
            </w:pPr>
            <w:r w:rsidRPr="007347EC">
              <w:rPr>
                <w:rFonts w:ascii="Arial Narrow" w:eastAsia="Calibri" w:hAnsi="Arial Narrow" w:cs="Calibri"/>
                <w:i/>
                <w:iCs/>
                <w:sz w:val="20"/>
              </w:rPr>
              <w:t>Correo electrónico del proveedor</w:t>
            </w:r>
            <w:r>
              <w:rPr>
                <w:rFonts w:ascii="Arial Narrow" w:eastAsia="Calibri" w:hAnsi="Arial Narrow" w:cs="Calibri"/>
                <w:i/>
                <w:iCs/>
                <w:sz w:val="20"/>
              </w:rPr>
              <w:t xml:space="preserve"> 3</w:t>
            </w:r>
          </w:p>
        </w:tc>
        <w:tc>
          <w:tcPr>
            <w:tcW w:w="6546" w:type="dxa"/>
            <w:gridSpan w:val="3"/>
            <w:shd w:val="clear" w:color="auto" w:fill="D9D9D9" w:themeFill="background1" w:themeFillShade="D9"/>
            <w:vAlign w:val="center"/>
          </w:tcPr>
          <w:p w14:paraId="5A76D7C6" w14:textId="758A82D8" w:rsidR="00EE5B95" w:rsidRPr="002D4AA6" w:rsidRDefault="00EE5B95" w:rsidP="00EE5B95">
            <w:pPr>
              <w:autoSpaceDE w:val="0"/>
              <w:autoSpaceDN w:val="0"/>
              <w:adjustRightInd w:val="0"/>
              <w:spacing w:before="60" w:after="60"/>
              <w:ind w:left="357"/>
              <w:jc w:val="both"/>
              <w:rPr>
                <w:rFonts w:ascii="Arial Narrow" w:eastAsia="Calibri" w:hAnsi="Arial Narrow" w:cs="Calibri"/>
                <w:sz w:val="20"/>
              </w:rPr>
            </w:pPr>
            <w:r w:rsidRPr="00EE5B95">
              <w:rPr>
                <w:rFonts w:ascii="Arial Narrow" w:eastAsia="Calibri" w:hAnsi="Arial Narrow" w:cs="Calibri"/>
                <w:sz w:val="20"/>
              </w:rPr>
              <w:t>ruth.velarde@newhorizons.edu.pe</w:t>
            </w:r>
          </w:p>
        </w:tc>
      </w:tr>
      <w:tr w:rsidR="00EE5B95" w:rsidRPr="00487004" w14:paraId="6E12D437" w14:textId="77777777" w:rsidTr="00EE5B95">
        <w:trPr>
          <w:trHeight w:val="290"/>
        </w:trPr>
        <w:tc>
          <w:tcPr>
            <w:tcW w:w="2410" w:type="dxa"/>
            <w:shd w:val="clear" w:color="auto" w:fill="D9D9D9" w:themeFill="background1" w:themeFillShade="D9"/>
            <w:vAlign w:val="center"/>
          </w:tcPr>
          <w:p w14:paraId="1EDD9B75" w14:textId="28F6A90F" w:rsidR="00EE5B95" w:rsidRPr="007347EC" w:rsidRDefault="00EE5B95" w:rsidP="00EE5B95">
            <w:pPr>
              <w:autoSpaceDE w:val="0"/>
              <w:autoSpaceDN w:val="0"/>
              <w:adjustRightInd w:val="0"/>
              <w:rPr>
                <w:rFonts w:ascii="Arial Narrow" w:eastAsia="Calibri" w:hAnsi="Arial Narrow" w:cs="Calibri"/>
                <w:i/>
                <w:iCs/>
                <w:sz w:val="20"/>
              </w:rPr>
            </w:pPr>
            <w:r w:rsidRPr="007347EC">
              <w:rPr>
                <w:rFonts w:ascii="Arial Narrow" w:eastAsia="Calibri" w:hAnsi="Arial Narrow" w:cs="Calibri"/>
                <w:i/>
                <w:iCs/>
                <w:sz w:val="20"/>
              </w:rPr>
              <w:t>Número de teléfono del proveedor</w:t>
            </w:r>
            <w:r>
              <w:rPr>
                <w:rFonts w:ascii="Arial Narrow" w:eastAsia="Calibri" w:hAnsi="Arial Narrow" w:cs="Calibri"/>
                <w:i/>
                <w:iCs/>
                <w:sz w:val="20"/>
              </w:rPr>
              <w:t xml:space="preserve"> 3</w:t>
            </w:r>
          </w:p>
        </w:tc>
        <w:tc>
          <w:tcPr>
            <w:tcW w:w="6546" w:type="dxa"/>
            <w:gridSpan w:val="3"/>
            <w:shd w:val="clear" w:color="auto" w:fill="D9D9D9" w:themeFill="background1" w:themeFillShade="D9"/>
            <w:vAlign w:val="center"/>
          </w:tcPr>
          <w:p w14:paraId="36A18908" w14:textId="2F7A83EA" w:rsidR="00EE5B95" w:rsidRPr="00EE5B95" w:rsidRDefault="00EE5B95" w:rsidP="00EE5B95">
            <w:pPr>
              <w:autoSpaceDE w:val="0"/>
              <w:autoSpaceDN w:val="0"/>
              <w:adjustRightInd w:val="0"/>
              <w:spacing w:before="60" w:after="60"/>
              <w:ind w:left="357"/>
              <w:jc w:val="both"/>
              <w:rPr>
                <w:rFonts w:ascii="Arial Narrow" w:eastAsia="Calibri" w:hAnsi="Arial Narrow" w:cs="Calibri"/>
                <w:sz w:val="20"/>
              </w:rPr>
            </w:pPr>
            <w:r w:rsidRPr="00EE5B95">
              <w:rPr>
                <w:rFonts w:ascii="Arial Narrow" w:eastAsia="Calibri" w:hAnsi="Arial Narrow" w:cs="Calibri"/>
                <w:sz w:val="20"/>
              </w:rPr>
              <w:t xml:space="preserve">943 562 399 </w:t>
            </w:r>
          </w:p>
        </w:tc>
      </w:tr>
    </w:tbl>
    <w:p w14:paraId="384149A6" w14:textId="77777777" w:rsidR="00574DBC" w:rsidRPr="00487004" w:rsidRDefault="00574DBC" w:rsidP="004E4ECD">
      <w:pPr>
        <w:autoSpaceDE w:val="0"/>
        <w:autoSpaceDN w:val="0"/>
        <w:adjustRightInd w:val="0"/>
        <w:rPr>
          <w:rFonts w:ascii="Arial Narrow" w:hAnsi="Arial Narrow" w:cs="Calibri"/>
          <w:b/>
          <w:bCs/>
          <w:sz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4E4ECD" w:rsidRPr="00487004" w14:paraId="15FCB1C4" w14:textId="77777777" w:rsidTr="0083406B">
        <w:trPr>
          <w:trHeight w:val="1080"/>
        </w:trPr>
        <w:tc>
          <w:tcPr>
            <w:tcW w:w="3402" w:type="dxa"/>
            <w:vAlign w:val="center"/>
          </w:tcPr>
          <w:p w14:paraId="17CED7DD" w14:textId="77777777" w:rsidR="004E4ECD" w:rsidRPr="00487004" w:rsidRDefault="004E4ECD" w:rsidP="0083406B">
            <w:pPr>
              <w:autoSpaceDE w:val="0"/>
              <w:autoSpaceDN w:val="0"/>
              <w:adjustRightInd w:val="0"/>
              <w:rPr>
                <w:rFonts w:ascii="Arial Narrow" w:eastAsia="Calibri" w:hAnsi="Arial Narrow" w:cs="Calibri"/>
                <w:b/>
                <w:bCs/>
                <w:sz w:val="20"/>
              </w:rPr>
            </w:pPr>
            <w:bookmarkStart w:id="0" w:name="_Hlk196305482"/>
            <w:r w:rsidRPr="00487004">
              <w:rPr>
                <w:rFonts w:ascii="Arial Narrow" w:eastAsia="Calibri" w:hAnsi="Arial Narrow" w:cs="Calibri"/>
                <w:b/>
                <w:bCs/>
                <w:sz w:val="20"/>
              </w:rPr>
              <w:t xml:space="preserve">FINALIDAD PUBLICA  </w:t>
            </w:r>
          </w:p>
        </w:tc>
        <w:tc>
          <w:tcPr>
            <w:tcW w:w="5529" w:type="dxa"/>
            <w:vAlign w:val="center"/>
          </w:tcPr>
          <w:p w14:paraId="753BE63D" w14:textId="62D208F6" w:rsidR="004E4ECD" w:rsidRPr="00487004" w:rsidRDefault="004E4ECD" w:rsidP="0083406B">
            <w:pPr>
              <w:autoSpaceDE w:val="0"/>
              <w:autoSpaceDN w:val="0"/>
              <w:adjustRightInd w:val="0"/>
              <w:jc w:val="both"/>
              <w:rPr>
                <w:rFonts w:ascii="Arial Narrow" w:eastAsia="Calibri" w:hAnsi="Arial Narrow" w:cs="Calibri"/>
                <w:b/>
                <w:bCs/>
                <w:sz w:val="20"/>
              </w:rPr>
            </w:pPr>
            <w:r w:rsidRPr="00155BF2">
              <w:rPr>
                <w:rFonts w:ascii="Arial Narrow" w:eastAsia="Arial Narrow" w:hAnsi="Arial Narrow" w:cs="Arial Narrow"/>
                <w:sz w:val="20"/>
              </w:rPr>
              <w:t xml:space="preserve">Fortalecer las competencias de los profesionales de </w:t>
            </w:r>
            <w:r>
              <w:rPr>
                <w:rFonts w:ascii="Arial Narrow" w:eastAsia="Arial Narrow" w:hAnsi="Arial Narrow" w:cs="Arial Narrow"/>
                <w:sz w:val="20"/>
              </w:rPr>
              <w:t>la institución</w:t>
            </w:r>
            <w:r w:rsidRPr="00155BF2">
              <w:rPr>
                <w:rFonts w:ascii="Arial Narrow" w:eastAsia="Arial Narrow" w:hAnsi="Arial Narrow" w:cs="Arial Narrow"/>
                <w:sz w:val="20"/>
              </w:rPr>
              <w:t xml:space="preserve"> que </w:t>
            </w:r>
            <w:r w:rsidR="007B5776">
              <w:rPr>
                <w:rFonts w:ascii="Arial Narrow" w:eastAsia="Arial Narrow" w:hAnsi="Arial Narrow" w:cs="Arial Narrow"/>
                <w:sz w:val="20"/>
              </w:rPr>
              <w:t>les permitan desempeñar</w:t>
            </w:r>
            <w:r w:rsidRPr="00155BF2">
              <w:rPr>
                <w:rFonts w:ascii="Arial Narrow" w:eastAsia="Arial Narrow" w:hAnsi="Arial Narrow" w:cs="Arial Narrow"/>
                <w:sz w:val="20"/>
              </w:rPr>
              <w:t xml:space="preserve"> sus funciones de una manera más ágil, promoviendo así una gestión pública moderna, eficiente y alineada con los avances tecnológicos.</w:t>
            </w:r>
          </w:p>
        </w:tc>
      </w:tr>
      <w:tr w:rsidR="004E4ECD" w:rsidRPr="00487004" w14:paraId="620047AF" w14:textId="77777777" w:rsidTr="0083406B">
        <w:trPr>
          <w:trHeight w:val="843"/>
        </w:trPr>
        <w:tc>
          <w:tcPr>
            <w:tcW w:w="3402" w:type="dxa"/>
            <w:vAlign w:val="center"/>
          </w:tcPr>
          <w:p w14:paraId="1A3C6C92" w14:textId="77777777" w:rsidR="004E4ECD" w:rsidRPr="00487004" w:rsidRDefault="004E4ECD" w:rsidP="0083406B">
            <w:pPr>
              <w:autoSpaceDE w:val="0"/>
              <w:autoSpaceDN w:val="0"/>
              <w:adjustRightInd w:val="0"/>
              <w:rPr>
                <w:rFonts w:ascii="Arial Narrow" w:eastAsia="Calibri" w:hAnsi="Arial Narrow" w:cs="Calibri"/>
                <w:b/>
                <w:bCs/>
                <w:sz w:val="20"/>
              </w:rPr>
            </w:pPr>
            <w:r w:rsidRPr="00487004">
              <w:rPr>
                <w:rFonts w:ascii="Arial Narrow" w:eastAsia="Calibri" w:hAnsi="Arial Narrow" w:cs="Calibri"/>
                <w:b/>
                <w:bCs/>
                <w:sz w:val="20"/>
              </w:rPr>
              <w:t xml:space="preserve">OBJETIVO DE LA CONTRATACION </w:t>
            </w:r>
          </w:p>
        </w:tc>
        <w:tc>
          <w:tcPr>
            <w:tcW w:w="5529" w:type="dxa"/>
            <w:vAlign w:val="center"/>
          </w:tcPr>
          <w:p w14:paraId="1B1DD1A4" w14:textId="77777777" w:rsidR="004E4ECD" w:rsidRPr="00487004" w:rsidRDefault="004E4ECD" w:rsidP="0083406B">
            <w:pPr>
              <w:autoSpaceDE w:val="0"/>
              <w:autoSpaceDN w:val="0"/>
              <w:adjustRightInd w:val="0"/>
              <w:jc w:val="both"/>
              <w:rPr>
                <w:rFonts w:ascii="Arial Narrow" w:eastAsia="Calibri" w:hAnsi="Arial Narrow" w:cs="Calibri"/>
                <w:b/>
                <w:bCs/>
                <w:sz w:val="20"/>
              </w:rPr>
            </w:pPr>
            <w:r w:rsidRPr="00521CBA">
              <w:rPr>
                <w:rFonts w:ascii="Arial Narrow" w:eastAsia="Calibri" w:hAnsi="Arial Narrow" w:cs="Calibri"/>
                <w:sz w:val="20"/>
              </w:rPr>
              <w:t>Identificar oportunidades de uso de la IA en los procesos internos y aplicar técnicas básicas para mejorar la toma de decisiones, automatizar procesos y fomentar la innovación</w:t>
            </w:r>
            <w:r>
              <w:rPr>
                <w:rFonts w:ascii="Arial Narrow" w:eastAsia="Calibri" w:hAnsi="Arial Narrow" w:cs="Calibri"/>
                <w:sz w:val="20"/>
              </w:rPr>
              <w:t>.</w:t>
            </w:r>
          </w:p>
        </w:tc>
      </w:tr>
      <w:tr w:rsidR="004E4ECD" w:rsidRPr="00487004" w14:paraId="66EE2138" w14:textId="77777777" w:rsidTr="0083406B">
        <w:trPr>
          <w:trHeight w:val="441"/>
        </w:trPr>
        <w:tc>
          <w:tcPr>
            <w:tcW w:w="8931" w:type="dxa"/>
            <w:gridSpan w:val="2"/>
            <w:tcBorders>
              <w:bottom w:val="single" w:sz="4" w:space="0" w:color="auto"/>
            </w:tcBorders>
            <w:vAlign w:val="center"/>
          </w:tcPr>
          <w:p w14:paraId="3FCAECE0" w14:textId="77777777" w:rsidR="004E4ECD" w:rsidRPr="00487004" w:rsidRDefault="004E4ECD" w:rsidP="0083406B">
            <w:pPr>
              <w:autoSpaceDE w:val="0"/>
              <w:autoSpaceDN w:val="0"/>
              <w:adjustRightInd w:val="0"/>
              <w:jc w:val="both"/>
              <w:rPr>
                <w:rFonts w:ascii="Arial Narrow" w:eastAsia="Calibri" w:hAnsi="Arial Narrow" w:cs="Calibri"/>
                <w:b/>
                <w:bCs/>
                <w:sz w:val="20"/>
              </w:rPr>
            </w:pPr>
            <w:r w:rsidRPr="00487004">
              <w:rPr>
                <w:rFonts w:ascii="Arial Narrow" w:eastAsia="Calibri" w:hAnsi="Arial Narrow" w:cs="Calibri"/>
                <w:b/>
                <w:bCs/>
                <w:sz w:val="20"/>
              </w:rPr>
              <w:t xml:space="preserve">CARACTERISTICAS DEL SERVICIO </w:t>
            </w:r>
          </w:p>
        </w:tc>
      </w:tr>
      <w:tr w:rsidR="004E4ECD" w:rsidRPr="00487004" w14:paraId="75B80136" w14:textId="77777777" w:rsidTr="0083406B">
        <w:trPr>
          <w:trHeight w:val="955"/>
        </w:trPr>
        <w:tc>
          <w:tcPr>
            <w:tcW w:w="8931" w:type="dxa"/>
            <w:gridSpan w:val="2"/>
          </w:tcPr>
          <w:p w14:paraId="58CCDACE" w14:textId="77777777" w:rsidR="004E4ECD" w:rsidRDefault="004E4ECD" w:rsidP="004E4ECD">
            <w:pPr>
              <w:pStyle w:val="Prrafodelista"/>
              <w:numPr>
                <w:ilvl w:val="0"/>
                <w:numId w:val="4"/>
              </w:numPr>
              <w:autoSpaceDE w:val="0"/>
              <w:autoSpaceDN w:val="0"/>
              <w:adjustRightInd w:val="0"/>
              <w:spacing w:after="0" w:line="276" w:lineRule="auto"/>
              <w:ind w:left="462"/>
              <w:rPr>
                <w:rFonts w:ascii="Arial Narrow" w:hAnsi="Arial Narrow" w:cs="Calibri"/>
                <w:b/>
                <w:bCs/>
                <w:sz w:val="20"/>
                <w:szCs w:val="20"/>
                <w:lang w:val="es-ES_tradnl"/>
              </w:rPr>
            </w:pPr>
            <w:r>
              <w:rPr>
                <w:rFonts w:ascii="Arial Narrow" w:hAnsi="Arial Narrow" w:cs="Calibri"/>
                <w:b/>
                <w:bCs/>
                <w:sz w:val="20"/>
                <w:szCs w:val="20"/>
                <w:lang w:val="es-ES_tradnl"/>
              </w:rPr>
              <w:t>Número de talleres:</w:t>
            </w:r>
          </w:p>
          <w:p w14:paraId="45F2E774" w14:textId="77777777" w:rsidR="004E4ECD" w:rsidRPr="005157C7" w:rsidRDefault="004E4ECD" w:rsidP="0083406B">
            <w:pPr>
              <w:pStyle w:val="Prrafodelista"/>
              <w:autoSpaceDE w:val="0"/>
              <w:autoSpaceDN w:val="0"/>
              <w:adjustRightInd w:val="0"/>
              <w:spacing w:after="0"/>
              <w:ind w:left="462" w:right="316"/>
              <w:jc w:val="both"/>
              <w:rPr>
                <w:rFonts w:ascii="Arial Narrow" w:hAnsi="Arial Narrow" w:cs="Calibri"/>
                <w:sz w:val="20"/>
                <w:szCs w:val="20"/>
                <w:lang w:val="es-ES_tradnl"/>
              </w:rPr>
            </w:pPr>
            <w:r w:rsidRPr="005157C7">
              <w:rPr>
                <w:rFonts w:ascii="Arial Narrow" w:hAnsi="Arial Narrow" w:cs="Calibri"/>
                <w:sz w:val="20"/>
                <w:szCs w:val="20"/>
                <w:lang w:val="es-ES_tradnl"/>
              </w:rPr>
              <w:t>08 talleres de 03 horas cada uno, por cada taller se deberá tener al menos dos reuniones de enfoque de contenido y revisión de la casuística</w:t>
            </w:r>
            <w:r>
              <w:rPr>
                <w:rFonts w:ascii="Arial Narrow" w:hAnsi="Arial Narrow" w:cs="Calibri"/>
                <w:sz w:val="20"/>
                <w:szCs w:val="20"/>
                <w:lang w:val="es-ES_tradnl"/>
              </w:rPr>
              <w:t xml:space="preserve"> a desarrollar.</w:t>
            </w:r>
            <w:r w:rsidRPr="005157C7">
              <w:rPr>
                <w:rFonts w:ascii="Arial Narrow" w:hAnsi="Arial Narrow" w:cs="Calibri"/>
                <w:sz w:val="20"/>
                <w:szCs w:val="20"/>
                <w:lang w:val="es-ES_tradnl"/>
              </w:rPr>
              <w:t xml:space="preserve"> </w:t>
            </w:r>
          </w:p>
          <w:p w14:paraId="12A62615" w14:textId="77777777" w:rsidR="004E4ECD" w:rsidRDefault="004E4ECD" w:rsidP="0083406B">
            <w:pPr>
              <w:pStyle w:val="Prrafodelista"/>
              <w:autoSpaceDE w:val="0"/>
              <w:autoSpaceDN w:val="0"/>
              <w:adjustRightInd w:val="0"/>
              <w:spacing w:after="0"/>
              <w:ind w:left="462"/>
              <w:rPr>
                <w:rFonts w:ascii="Arial Narrow" w:hAnsi="Arial Narrow" w:cs="Calibri"/>
                <w:b/>
                <w:bCs/>
                <w:sz w:val="20"/>
                <w:szCs w:val="20"/>
                <w:lang w:val="es-ES_tradnl"/>
              </w:rPr>
            </w:pPr>
          </w:p>
          <w:p w14:paraId="0B0FBE69" w14:textId="77777777" w:rsidR="004E4ECD" w:rsidRPr="000532EB" w:rsidRDefault="004E4ECD" w:rsidP="004E4ECD">
            <w:pPr>
              <w:pStyle w:val="Prrafodelista"/>
              <w:numPr>
                <w:ilvl w:val="0"/>
                <w:numId w:val="4"/>
              </w:numPr>
              <w:autoSpaceDE w:val="0"/>
              <w:autoSpaceDN w:val="0"/>
              <w:adjustRightInd w:val="0"/>
              <w:spacing w:after="0" w:line="276" w:lineRule="auto"/>
              <w:ind w:left="462"/>
              <w:rPr>
                <w:rFonts w:ascii="Arial Narrow" w:hAnsi="Arial Narrow" w:cs="Calibri"/>
                <w:b/>
                <w:bCs/>
                <w:sz w:val="20"/>
                <w:szCs w:val="20"/>
                <w:lang w:val="es-ES_tradnl"/>
              </w:rPr>
            </w:pPr>
            <w:r w:rsidRPr="000532EB">
              <w:rPr>
                <w:rFonts w:ascii="Arial Narrow" w:hAnsi="Arial Narrow" w:cs="Calibri"/>
                <w:b/>
                <w:bCs/>
                <w:sz w:val="20"/>
                <w:szCs w:val="20"/>
                <w:lang w:val="es-ES_tradnl"/>
              </w:rPr>
              <w:t>Metodología</w:t>
            </w:r>
          </w:p>
          <w:p w14:paraId="644C11F2" w14:textId="77777777" w:rsidR="00C446F5" w:rsidRPr="00C446F5" w:rsidRDefault="00C446F5" w:rsidP="00C446F5">
            <w:pPr>
              <w:autoSpaceDE w:val="0"/>
              <w:autoSpaceDN w:val="0"/>
              <w:adjustRightInd w:val="0"/>
              <w:ind w:left="462" w:right="316"/>
              <w:jc w:val="both"/>
              <w:rPr>
                <w:rFonts w:ascii="Arial Narrow" w:hAnsi="Arial Narrow"/>
                <w:sz w:val="20"/>
                <w:lang w:val="es-PE"/>
              </w:rPr>
            </w:pPr>
            <w:r w:rsidRPr="00C446F5">
              <w:rPr>
                <w:rFonts w:ascii="Arial Narrow" w:hAnsi="Arial Narrow"/>
                <w:sz w:val="20"/>
                <w:lang w:val="es-PE"/>
              </w:rPr>
              <w:t>El taller deberá contar con un enfoque predominantemente práctico, complementado con fundamentos teóricos esenciales, que permita a los participantes comprender los conceptos clave y, a su vez, incorporar de manera inmediata el uso de herramientas de inteligencia artificial en su labor diaria.</w:t>
            </w:r>
          </w:p>
          <w:p w14:paraId="55595192" w14:textId="77777777" w:rsidR="00C446F5" w:rsidRPr="00C446F5" w:rsidRDefault="00C446F5" w:rsidP="00C446F5">
            <w:pPr>
              <w:autoSpaceDE w:val="0"/>
              <w:autoSpaceDN w:val="0"/>
              <w:adjustRightInd w:val="0"/>
              <w:ind w:left="462" w:right="316"/>
              <w:jc w:val="both"/>
              <w:rPr>
                <w:rFonts w:ascii="Arial Narrow" w:hAnsi="Arial Narrow"/>
                <w:sz w:val="20"/>
                <w:lang w:val="es-PE"/>
              </w:rPr>
            </w:pPr>
            <w:r w:rsidRPr="00C446F5">
              <w:rPr>
                <w:rFonts w:ascii="Arial Narrow" w:hAnsi="Arial Narrow"/>
                <w:sz w:val="20"/>
                <w:lang w:val="es-PE"/>
              </w:rPr>
              <w:t xml:space="preserve">Con la finalidad de optimizar el aprovechamiento de las sesiones, el proveedor deberá remitir, de manera previa al inicio del taller, una </w:t>
            </w:r>
            <w:r w:rsidRPr="00C446F5">
              <w:rPr>
                <w:rFonts w:ascii="Arial Narrow" w:hAnsi="Arial Narrow"/>
                <w:b/>
                <w:bCs/>
                <w:sz w:val="20"/>
                <w:lang w:val="es-PE"/>
              </w:rPr>
              <w:t>guía práctica</w:t>
            </w:r>
            <w:r w:rsidRPr="00C446F5">
              <w:rPr>
                <w:rFonts w:ascii="Arial Narrow" w:hAnsi="Arial Narrow"/>
                <w:sz w:val="20"/>
                <w:lang w:val="es-PE"/>
              </w:rPr>
              <w:t xml:space="preserve"> que incluya la descripción de las herramientas de inteligencia artificial que serán abordadas durante el desarrollo de las clases, la cual deberá ser revisada anticipadamente por los participantes.</w:t>
            </w:r>
          </w:p>
          <w:p w14:paraId="1C376348" w14:textId="77777777" w:rsidR="004B319F" w:rsidRPr="000532EB" w:rsidRDefault="004B319F" w:rsidP="0083406B">
            <w:pPr>
              <w:autoSpaceDE w:val="0"/>
              <w:autoSpaceDN w:val="0"/>
              <w:adjustRightInd w:val="0"/>
              <w:ind w:left="462" w:right="316"/>
              <w:jc w:val="both"/>
              <w:rPr>
                <w:rFonts w:ascii="Arial Narrow" w:hAnsi="Arial Narrow"/>
                <w:sz w:val="20"/>
              </w:rPr>
            </w:pPr>
          </w:p>
          <w:p w14:paraId="3F2D5412" w14:textId="4BDF65AC" w:rsidR="004E4ECD" w:rsidRPr="000532EB" w:rsidRDefault="004E4ECD" w:rsidP="004E4ECD">
            <w:pPr>
              <w:pStyle w:val="Prrafodelista"/>
              <w:numPr>
                <w:ilvl w:val="0"/>
                <w:numId w:val="4"/>
              </w:numPr>
              <w:autoSpaceDE w:val="0"/>
              <w:autoSpaceDN w:val="0"/>
              <w:adjustRightInd w:val="0"/>
              <w:spacing w:after="0" w:line="276" w:lineRule="auto"/>
              <w:ind w:left="462"/>
              <w:rPr>
                <w:rFonts w:ascii="Arial Narrow" w:hAnsi="Arial Narrow" w:cs="Calibri"/>
                <w:b/>
                <w:bCs/>
                <w:sz w:val="20"/>
                <w:szCs w:val="20"/>
                <w:lang w:val="es-ES_tradnl"/>
              </w:rPr>
            </w:pPr>
            <w:r>
              <w:rPr>
                <w:rFonts w:ascii="Arial Narrow" w:hAnsi="Arial Narrow" w:cs="Calibri"/>
                <w:b/>
                <w:bCs/>
                <w:sz w:val="20"/>
                <w:szCs w:val="20"/>
                <w:lang w:val="es-ES_tradnl"/>
              </w:rPr>
              <w:t xml:space="preserve">Participantes por </w:t>
            </w:r>
            <w:r w:rsidR="004252B2">
              <w:rPr>
                <w:rFonts w:ascii="Arial Narrow" w:hAnsi="Arial Narrow" w:cs="Calibri"/>
                <w:b/>
                <w:bCs/>
                <w:sz w:val="20"/>
                <w:szCs w:val="20"/>
                <w:lang w:val="es-ES_tradnl"/>
              </w:rPr>
              <w:t>taller</w:t>
            </w:r>
          </w:p>
          <w:p w14:paraId="48FF0630" w14:textId="084A82FF" w:rsidR="004E4ECD" w:rsidRDefault="004252B2" w:rsidP="0083406B">
            <w:pPr>
              <w:autoSpaceDE w:val="0"/>
              <w:autoSpaceDN w:val="0"/>
              <w:adjustRightInd w:val="0"/>
              <w:ind w:left="462" w:right="316"/>
              <w:jc w:val="both"/>
              <w:rPr>
                <w:rFonts w:ascii="Arial Narrow" w:hAnsi="Arial Narrow" w:cs="Calibri"/>
                <w:sz w:val="20"/>
              </w:rPr>
            </w:pPr>
            <w:r>
              <w:rPr>
                <w:rFonts w:ascii="Arial Narrow" w:hAnsi="Arial Narrow" w:cs="Calibri"/>
                <w:sz w:val="20"/>
              </w:rPr>
              <w:t>Cada uno de los 08 talleres a desarrollarse, tendrán un máximo de 35 participantes.</w:t>
            </w:r>
          </w:p>
          <w:p w14:paraId="61D30234" w14:textId="77777777" w:rsidR="004B319F" w:rsidRPr="000532EB" w:rsidRDefault="004B319F" w:rsidP="0083406B">
            <w:pPr>
              <w:autoSpaceDE w:val="0"/>
              <w:autoSpaceDN w:val="0"/>
              <w:adjustRightInd w:val="0"/>
              <w:ind w:left="462" w:right="316"/>
              <w:jc w:val="both"/>
              <w:rPr>
                <w:rFonts w:ascii="Arial Narrow" w:hAnsi="Arial Narrow" w:cs="Calibri"/>
                <w:sz w:val="20"/>
              </w:rPr>
            </w:pPr>
          </w:p>
          <w:p w14:paraId="7A9D3C7F" w14:textId="77777777" w:rsidR="004E4ECD" w:rsidRDefault="004E4ECD" w:rsidP="004E4ECD">
            <w:pPr>
              <w:pStyle w:val="Prrafodelista"/>
              <w:numPr>
                <w:ilvl w:val="0"/>
                <w:numId w:val="4"/>
              </w:numPr>
              <w:autoSpaceDE w:val="0"/>
              <w:autoSpaceDN w:val="0"/>
              <w:adjustRightInd w:val="0"/>
              <w:spacing w:after="0" w:line="276" w:lineRule="auto"/>
              <w:ind w:left="462"/>
              <w:rPr>
                <w:rFonts w:ascii="Arial Narrow" w:hAnsi="Arial Narrow" w:cs="Calibri"/>
                <w:b/>
                <w:bCs/>
                <w:sz w:val="20"/>
                <w:szCs w:val="20"/>
                <w:lang w:val="es-ES_tradnl"/>
              </w:rPr>
            </w:pPr>
            <w:r w:rsidRPr="000532EB">
              <w:rPr>
                <w:rFonts w:ascii="Arial Narrow" w:hAnsi="Arial Narrow" w:cs="Calibri"/>
                <w:b/>
                <w:bCs/>
                <w:sz w:val="20"/>
                <w:szCs w:val="20"/>
                <w:lang w:val="es-ES_tradnl"/>
              </w:rPr>
              <w:t>Diseño académico mínimo del taller</w:t>
            </w:r>
          </w:p>
          <w:p w14:paraId="7D26C4E7" w14:textId="77777777" w:rsidR="004E4ECD" w:rsidRDefault="004E4ECD" w:rsidP="0083406B">
            <w:pPr>
              <w:pStyle w:val="Prrafodelista"/>
              <w:autoSpaceDE w:val="0"/>
              <w:autoSpaceDN w:val="0"/>
              <w:adjustRightInd w:val="0"/>
              <w:spacing w:after="0"/>
              <w:ind w:left="462"/>
              <w:rPr>
                <w:rFonts w:ascii="Arial Narrow" w:hAnsi="Arial Narrow" w:cs="Calibri"/>
                <w:b/>
                <w:bCs/>
                <w:sz w:val="20"/>
                <w:szCs w:val="20"/>
                <w:lang w:val="es-ES_tradnl"/>
              </w:rPr>
            </w:pPr>
          </w:p>
          <w:tbl>
            <w:tblPr>
              <w:tblStyle w:val="Tablaconcuadrcula"/>
              <w:tblpPr w:leftFromText="141" w:rightFromText="141" w:vertAnchor="text" w:horzAnchor="page" w:tblpX="616" w:tblpY="-157"/>
              <w:tblOverlap w:val="never"/>
              <w:tblW w:w="6800" w:type="dxa"/>
              <w:tblLayout w:type="fixed"/>
              <w:tblLook w:val="04A0" w:firstRow="1" w:lastRow="0" w:firstColumn="1" w:lastColumn="0" w:noHBand="0" w:noVBand="1"/>
            </w:tblPr>
            <w:tblGrid>
              <w:gridCol w:w="437"/>
              <w:gridCol w:w="6363"/>
            </w:tblGrid>
            <w:tr w:rsidR="004E4ECD" w:rsidRPr="000532EB" w14:paraId="7C69194A" w14:textId="77777777" w:rsidTr="0083406B">
              <w:trPr>
                <w:trHeight w:val="471"/>
              </w:trPr>
              <w:tc>
                <w:tcPr>
                  <w:tcW w:w="437" w:type="dxa"/>
                  <w:shd w:val="clear" w:color="auto" w:fill="D9D9D9" w:themeFill="background1" w:themeFillShade="D9"/>
                  <w:vAlign w:val="center"/>
                </w:tcPr>
                <w:p w14:paraId="535CB9FE" w14:textId="77777777" w:rsidR="004E4ECD" w:rsidRPr="000532EB" w:rsidRDefault="004E4ECD" w:rsidP="0083406B">
                  <w:pPr>
                    <w:ind w:left="22"/>
                    <w:jc w:val="center"/>
                    <w:rPr>
                      <w:rFonts w:ascii="Arial Narrow" w:hAnsi="Arial Narrow" w:cs="Calibri"/>
                      <w:b/>
                      <w:bCs/>
                      <w:sz w:val="20"/>
                    </w:rPr>
                  </w:pPr>
                  <w:proofErr w:type="spellStart"/>
                  <w:r w:rsidRPr="000532EB">
                    <w:rPr>
                      <w:rFonts w:ascii="Arial Narrow" w:hAnsi="Arial Narrow" w:cs="Calibri"/>
                      <w:b/>
                      <w:bCs/>
                      <w:sz w:val="20"/>
                    </w:rPr>
                    <w:t>N°</w:t>
                  </w:r>
                  <w:proofErr w:type="spellEnd"/>
                </w:p>
              </w:tc>
              <w:tc>
                <w:tcPr>
                  <w:tcW w:w="6363" w:type="dxa"/>
                  <w:shd w:val="clear" w:color="auto" w:fill="D9D9D9" w:themeFill="background1" w:themeFillShade="D9"/>
                  <w:vAlign w:val="center"/>
                </w:tcPr>
                <w:p w14:paraId="27582AA7" w14:textId="77777777" w:rsidR="004E4ECD" w:rsidRPr="000532EB" w:rsidRDefault="004E4ECD" w:rsidP="0083406B">
                  <w:pPr>
                    <w:jc w:val="center"/>
                    <w:rPr>
                      <w:rFonts w:ascii="Arial Narrow" w:hAnsi="Arial Narrow" w:cs="Calibri"/>
                      <w:b/>
                      <w:bCs/>
                      <w:sz w:val="20"/>
                    </w:rPr>
                  </w:pPr>
                  <w:r w:rsidRPr="000532EB">
                    <w:rPr>
                      <w:rFonts w:ascii="Arial Narrow" w:hAnsi="Arial Narrow" w:cs="Calibri"/>
                      <w:b/>
                      <w:bCs/>
                      <w:sz w:val="20"/>
                    </w:rPr>
                    <w:t xml:space="preserve">Contenido </w:t>
                  </w:r>
                </w:p>
              </w:tc>
            </w:tr>
            <w:tr w:rsidR="004E4ECD" w:rsidRPr="000532EB" w14:paraId="5AAECF11" w14:textId="77777777" w:rsidTr="0083406B">
              <w:trPr>
                <w:trHeight w:val="214"/>
              </w:trPr>
              <w:tc>
                <w:tcPr>
                  <w:tcW w:w="437" w:type="dxa"/>
                  <w:vAlign w:val="center"/>
                </w:tcPr>
                <w:p w14:paraId="66FC16CE" w14:textId="77777777" w:rsidR="004E4ECD" w:rsidRPr="000532EB" w:rsidRDefault="004E4ECD" w:rsidP="0083406B">
                  <w:pPr>
                    <w:autoSpaceDE w:val="0"/>
                    <w:autoSpaceDN w:val="0"/>
                    <w:adjustRightInd w:val="0"/>
                    <w:ind w:left="22"/>
                    <w:jc w:val="center"/>
                    <w:rPr>
                      <w:rFonts w:ascii="Arial Narrow" w:hAnsi="Arial Narrow"/>
                      <w:sz w:val="20"/>
                    </w:rPr>
                  </w:pPr>
                  <w:r w:rsidRPr="000532EB">
                    <w:rPr>
                      <w:rFonts w:ascii="Arial Narrow" w:hAnsi="Arial Narrow"/>
                      <w:sz w:val="20"/>
                    </w:rPr>
                    <w:t>1</w:t>
                  </w:r>
                </w:p>
              </w:tc>
              <w:tc>
                <w:tcPr>
                  <w:tcW w:w="6363" w:type="dxa"/>
                  <w:vAlign w:val="center"/>
                </w:tcPr>
                <w:p w14:paraId="7003BE77" w14:textId="77777777" w:rsidR="004E4ECD" w:rsidRPr="000532EB" w:rsidRDefault="004E4ECD" w:rsidP="0083406B">
                  <w:pPr>
                    <w:pStyle w:val="Prrafodelista"/>
                    <w:autoSpaceDE w:val="0"/>
                    <w:autoSpaceDN w:val="0"/>
                    <w:adjustRightInd w:val="0"/>
                    <w:spacing w:after="0"/>
                    <w:ind w:left="0" w:right="316"/>
                    <w:jc w:val="both"/>
                    <w:rPr>
                      <w:rFonts w:ascii="Arial Narrow" w:eastAsia="Times New Roman" w:hAnsi="Arial Narrow"/>
                      <w:sz w:val="20"/>
                      <w:szCs w:val="20"/>
                      <w:lang w:val="es-ES_tradnl" w:eastAsia="es-ES"/>
                    </w:rPr>
                  </w:pPr>
                  <w:r w:rsidRPr="000532EB">
                    <w:rPr>
                      <w:rFonts w:ascii="Arial Narrow" w:eastAsia="Times New Roman" w:hAnsi="Arial Narrow"/>
                      <w:sz w:val="20"/>
                      <w:szCs w:val="20"/>
                      <w:lang w:val="es-ES_tradnl" w:eastAsia="es-ES"/>
                    </w:rPr>
                    <w:t xml:space="preserve">5 LLM principales: Aprende </w:t>
                  </w:r>
                  <w:proofErr w:type="spellStart"/>
                  <w:r w:rsidRPr="000532EB">
                    <w:rPr>
                      <w:rFonts w:ascii="Arial Narrow" w:eastAsia="Times New Roman" w:hAnsi="Arial Narrow"/>
                      <w:sz w:val="20"/>
                      <w:szCs w:val="20"/>
                      <w:lang w:val="es-ES_tradnl" w:eastAsia="es-ES"/>
                    </w:rPr>
                    <w:t>ChatGPT</w:t>
                  </w:r>
                  <w:proofErr w:type="spellEnd"/>
                  <w:r w:rsidRPr="000532EB">
                    <w:rPr>
                      <w:rFonts w:ascii="Arial Narrow" w:eastAsia="Times New Roman" w:hAnsi="Arial Narrow"/>
                      <w:sz w:val="20"/>
                      <w:szCs w:val="20"/>
                      <w:lang w:val="es-ES_tradnl" w:eastAsia="es-ES"/>
                    </w:rPr>
                    <w:t xml:space="preserve">, Gemini, Claude, </w:t>
                  </w:r>
                  <w:proofErr w:type="spellStart"/>
                  <w:r w:rsidRPr="000532EB">
                    <w:rPr>
                      <w:rFonts w:ascii="Arial Narrow" w:eastAsia="Times New Roman" w:hAnsi="Arial Narrow"/>
                      <w:sz w:val="20"/>
                      <w:szCs w:val="20"/>
                      <w:lang w:val="es-ES_tradnl" w:eastAsia="es-ES"/>
                    </w:rPr>
                    <w:t>Perplexity</w:t>
                  </w:r>
                  <w:proofErr w:type="spellEnd"/>
                  <w:r w:rsidRPr="000532EB">
                    <w:rPr>
                      <w:rFonts w:ascii="Arial Narrow" w:eastAsia="Times New Roman" w:hAnsi="Arial Narrow"/>
                      <w:sz w:val="20"/>
                      <w:szCs w:val="20"/>
                      <w:lang w:val="es-ES_tradnl" w:eastAsia="es-ES"/>
                    </w:rPr>
                    <w:t xml:space="preserve"> y </w:t>
                  </w:r>
                  <w:proofErr w:type="spellStart"/>
                  <w:r w:rsidRPr="000532EB">
                    <w:rPr>
                      <w:rFonts w:ascii="Arial Narrow" w:eastAsia="Times New Roman" w:hAnsi="Arial Narrow"/>
                      <w:sz w:val="20"/>
                      <w:szCs w:val="20"/>
                      <w:lang w:val="es-ES_tradnl" w:eastAsia="es-ES"/>
                    </w:rPr>
                    <w:t>NotebookLM</w:t>
                  </w:r>
                  <w:proofErr w:type="spellEnd"/>
                  <w:r w:rsidRPr="000532EB">
                    <w:rPr>
                      <w:rFonts w:ascii="Arial Narrow" w:eastAsia="Times New Roman" w:hAnsi="Arial Narrow"/>
                      <w:sz w:val="20"/>
                      <w:szCs w:val="20"/>
                      <w:lang w:val="es-ES_tradnl" w:eastAsia="es-ES"/>
                    </w:rPr>
                    <w:t>.</w:t>
                  </w:r>
                </w:p>
              </w:tc>
            </w:tr>
            <w:tr w:rsidR="004E4ECD" w:rsidRPr="000532EB" w14:paraId="03E05F3F" w14:textId="77777777" w:rsidTr="0083406B">
              <w:trPr>
                <w:trHeight w:val="247"/>
              </w:trPr>
              <w:tc>
                <w:tcPr>
                  <w:tcW w:w="437" w:type="dxa"/>
                  <w:vAlign w:val="center"/>
                </w:tcPr>
                <w:p w14:paraId="7F4AB87B" w14:textId="77777777" w:rsidR="004E4ECD" w:rsidRPr="000532EB" w:rsidRDefault="004E4ECD" w:rsidP="0083406B">
                  <w:pPr>
                    <w:autoSpaceDE w:val="0"/>
                    <w:autoSpaceDN w:val="0"/>
                    <w:adjustRightInd w:val="0"/>
                    <w:ind w:left="22"/>
                    <w:jc w:val="center"/>
                    <w:rPr>
                      <w:rFonts w:ascii="Arial Narrow" w:hAnsi="Arial Narrow"/>
                      <w:sz w:val="20"/>
                    </w:rPr>
                  </w:pPr>
                  <w:r w:rsidRPr="000532EB">
                    <w:rPr>
                      <w:rFonts w:ascii="Arial Narrow" w:hAnsi="Arial Narrow"/>
                      <w:sz w:val="20"/>
                    </w:rPr>
                    <w:t>2</w:t>
                  </w:r>
                </w:p>
              </w:tc>
              <w:tc>
                <w:tcPr>
                  <w:tcW w:w="6363" w:type="dxa"/>
                  <w:vAlign w:val="center"/>
                </w:tcPr>
                <w:p w14:paraId="709449CE" w14:textId="77777777" w:rsidR="004E4ECD" w:rsidRPr="000532EB" w:rsidRDefault="004E4ECD" w:rsidP="0083406B">
                  <w:pPr>
                    <w:pStyle w:val="Prrafodelista"/>
                    <w:autoSpaceDE w:val="0"/>
                    <w:autoSpaceDN w:val="0"/>
                    <w:adjustRightInd w:val="0"/>
                    <w:spacing w:after="0"/>
                    <w:ind w:left="0" w:right="316"/>
                    <w:jc w:val="both"/>
                    <w:rPr>
                      <w:rFonts w:ascii="Arial Narrow" w:eastAsia="Times New Roman" w:hAnsi="Arial Narrow"/>
                      <w:sz w:val="20"/>
                      <w:szCs w:val="20"/>
                      <w:lang w:val="es-ES_tradnl" w:eastAsia="es-ES"/>
                    </w:rPr>
                  </w:pPr>
                  <w:r w:rsidRPr="000532EB">
                    <w:rPr>
                      <w:rFonts w:ascii="Arial Narrow" w:eastAsia="Times New Roman" w:hAnsi="Arial Narrow"/>
                      <w:sz w:val="20"/>
                      <w:szCs w:val="20"/>
                      <w:lang w:val="es-ES_tradnl" w:eastAsia="es-ES"/>
                    </w:rPr>
                    <w:t xml:space="preserve">Técnicas de </w:t>
                  </w:r>
                  <w:proofErr w:type="spellStart"/>
                  <w:r w:rsidRPr="000532EB">
                    <w:rPr>
                      <w:rFonts w:ascii="Arial Narrow" w:eastAsia="Times New Roman" w:hAnsi="Arial Narrow"/>
                      <w:sz w:val="20"/>
                      <w:szCs w:val="20"/>
                      <w:lang w:val="es-ES_tradnl" w:eastAsia="es-ES"/>
                    </w:rPr>
                    <w:t>Prompts</w:t>
                  </w:r>
                  <w:proofErr w:type="spellEnd"/>
                  <w:r w:rsidRPr="000532EB">
                    <w:rPr>
                      <w:rFonts w:ascii="Arial Narrow" w:eastAsia="Times New Roman" w:hAnsi="Arial Narrow"/>
                      <w:sz w:val="20"/>
                      <w:szCs w:val="20"/>
                      <w:lang w:val="es-ES_tradnl" w:eastAsia="es-ES"/>
                    </w:rPr>
                    <w:t>: Crear comandos efectivos</w:t>
                  </w:r>
                </w:p>
              </w:tc>
            </w:tr>
            <w:tr w:rsidR="004E4ECD" w:rsidRPr="000532EB" w14:paraId="3F275CB6" w14:textId="77777777" w:rsidTr="0083406B">
              <w:trPr>
                <w:trHeight w:val="112"/>
              </w:trPr>
              <w:tc>
                <w:tcPr>
                  <w:tcW w:w="437" w:type="dxa"/>
                  <w:vAlign w:val="center"/>
                </w:tcPr>
                <w:p w14:paraId="51B2ADA8" w14:textId="77777777" w:rsidR="004E4ECD" w:rsidRPr="000532EB" w:rsidRDefault="004E4ECD" w:rsidP="0083406B">
                  <w:pPr>
                    <w:autoSpaceDE w:val="0"/>
                    <w:autoSpaceDN w:val="0"/>
                    <w:adjustRightInd w:val="0"/>
                    <w:ind w:left="22"/>
                    <w:jc w:val="center"/>
                    <w:rPr>
                      <w:rFonts w:ascii="Arial Narrow" w:hAnsi="Arial Narrow"/>
                      <w:sz w:val="20"/>
                    </w:rPr>
                  </w:pPr>
                  <w:r w:rsidRPr="000532EB">
                    <w:rPr>
                      <w:rFonts w:ascii="Arial Narrow" w:hAnsi="Arial Narrow"/>
                      <w:sz w:val="20"/>
                    </w:rPr>
                    <w:t>7</w:t>
                  </w:r>
                </w:p>
              </w:tc>
              <w:tc>
                <w:tcPr>
                  <w:tcW w:w="6363" w:type="dxa"/>
                  <w:vAlign w:val="center"/>
                </w:tcPr>
                <w:p w14:paraId="4EBCE198" w14:textId="77777777" w:rsidR="004E4ECD" w:rsidRPr="000532EB" w:rsidRDefault="004E4ECD" w:rsidP="0083406B">
                  <w:pPr>
                    <w:pStyle w:val="Prrafodelista"/>
                    <w:autoSpaceDE w:val="0"/>
                    <w:autoSpaceDN w:val="0"/>
                    <w:adjustRightInd w:val="0"/>
                    <w:spacing w:after="0"/>
                    <w:ind w:left="0" w:right="316"/>
                    <w:jc w:val="both"/>
                    <w:rPr>
                      <w:rFonts w:ascii="Arial Narrow" w:eastAsia="Times New Roman" w:hAnsi="Arial Narrow"/>
                      <w:sz w:val="20"/>
                      <w:szCs w:val="20"/>
                      <w:lang w:val="es-ES_tradnl" w:eastAsia="es-ES"/>
                    </w:rPr>
                  </w:pPr>
                  <w:r>
                    <w:rPr>
                      <w:rFonts w:ascii="Arial Narrow" w:eastAsia="Times New Roman" w:hAnsi="Arial Narrow"/>
                      <w:sz w:val="20"/>
                      <w:szCs w:val="20"/>
                      <w:lang w:val="es-ES_tradnl" w:eastAsia="es-ES"/>
                    </w:rPr>
                    <w:t>Generación y análisis de documentos</w:t>
                  </w:r>
                </w:p>
              </w:tc>
            </w:tr>
            <w:tr w:rsidR="004E4ECD" w:rsidRPr="000532EB" w14:paraId="526D263E" w14:textId="77777777" w:rsidTr="0083406B">
              <w:trPr>
                <w:trHeight w:val="112"/>
              </w:trPr>
              <w:tc>
                <w:tcPr>
                  <w:tcW w:w="437" w:type="dxa"/>
                  <w:vAlign w:val="center"/>
                </w:tcPr>
                <w:p w14:paraId="641C7972" w14:textId="77777777" w:rsidR="004E4ECD" w:rsidRPr="000532EB" w:rsidRDefault="004E4ECD" w:rsidP="0083406B">
                  <w:pPr>
                    <w:autoSpaceDE w:val="0"/>
                    <w:autoSpaceDN w:val="0"/>
                    <w:adjustRightInd w:val="0"/>
                    <w:ind w:left="22"/>
                    <w:jc w:val="center"/>
                    <w:rPr>
                      <w:rFonts w:ascii="Arial Narrow" w:hAnsi="Arial Narrow"/>
                      <w:sz w:val="20"/>
                    </w:rPr>
                  </w:pPr>
                  <w:r w:rsidRPr="000532EB">
                    <w:rPr>
                      <w:rFonts w:ascii="Arial Narrow" w:hAnsi="Arial Narrow"/>
                      <w:sz w:val="20"/>
                    </w:rPr>
                    <w:t>9</w:t>
                  </w:r>
                </w:p>
              </w:tc>
              <w:tc>
                <w:tcPr>
                  <w:tcW w:w="6363" w:type="dxa"/>
                  <w:vAlign w:val="center"/>
                </w:tcPr>
                <w:p w14:paraId="336C079F" w14:textId="77777777" w:rsidR="004E4ECD" w:rsidRPr="000532EB" w:rsidRDefault="004E4ECD" w:rsidP="0083406B">
                  <w:pPr>
                    <w:pStyle w:val="Prrafodelista"/>
                    <w:autoSpaceDE w:val="0"/>
                    <w:autoSpaceDN w:val="0"/>
                    <w:adjustRightInd w:val="0"/>
                    <w:spacing w:after="0"/>
                    <w:ind w:left="0" w:right="316"/>
                    <w:jc w:val="both"/>
                    <w:rPr>
                      <w:rFonts w:ascii="Arial Narrow" w:eastAsia="Times New Roman" w:hAnsi="Arial Narrow"/>
                      <w:sz w:val="20"/>
                      <w:szCs w:val="20"/>
                      <w:lang w:val="es-ES_tradnl" w:eastAsia="es-ES"/>
                    </w:rPr>
                  </w:pPr>
                  <w:r w:rsidRPr="000532EB">
                    <w:rPr>
                      <w:rFonts w:ascii="Arial Narrow" w:eastAsia="Times New Roman" w:hAnsi="Arial Narrow"/>
                      <w:sz w:val="20"/>
                      <w:szCs w:val="20"/>
                      <w:lang w:val="es-ES_tradnl" w:eastAsia="es-ES"/>
                    </w:rPr>
                    <w:t>Herramientas y comandos específicos para ca</w:t>
                  </w:r>
                  <w:r>
                    <w:rPr>
                      <w:rFonts w:ascii="Arial Narrow" w:eastAsia="Times New Roman" w:hAnsi="Arial Narrow"/>
                      <w:sz w:val="20"/>
                      <w:szCs w:val="20"/>
                      <w:lang w:val="es-ES_tradnl" w:eastAsia="es-ES"/>
                    </w:rPr>
                    <w:t>da área.</w:t>
                  </w:r>
                </w:p>
              </w:tc>
            </w:tr>
          </w:tbl>
          <w:p w14:paraId="4060FD4D" w14:textId="77777777" w:rsidR="004E4ECD" w:rsidRDefault="004E4ECD" w:rsidP="0083406B">
            <w:pPr>
              <w:pStyle w:val="Prrafodelista"/>
              <w:autoSpaceDE w:val="0"/>
              <w:autoSpaceDN w:val="0"/>
              <w:adjustRightInd w:val="0"/>
              <w:spacing w:after="0"/>
              <w:ind w:left="462"/>
              <w:rPr>
                <w:rFonts w:ascii="Arial Narrow" w:hAnsi="Arial Narrow" w:cs="Calibri"/>
                <w:b/>
                <w:bCs/>
                <w:sz w:val="20"/>
                <w:szCs w:val="20"/>
                <w:lang w:val="es-ES_tradnl"/>
              </w:rPr>
            </w:pPr>
          </w:p>
          <w:p w14:paraId="63E25893" w14:textId="77777777" w:rsidR="004E4ECD" w:rsidRDefault="004E4ECD" w:rsidP="0083406B">
            <w:pPr>
              <w:pStyle w:val="Prrafodelista"/>
              <w:autoSpaceDE w:val="0"/>
              <w:autoSpaceDN w:val="0"/>
              <w:adjustRightInd w:val="0"/>
              <w:spacing w:after="0"/>
              <w:ind w:left="462"/>
              <w:rPr>
                <w:rFonts w:ascii="Arial Narrow" w:hAnsi="Arial Narrow" w:cs="Calibri"/>
                <w:b/>
                <w:bCs/>
                <w:sz w:val="20"/>
                <w:szCs w:val="20"/>
                <w:lang w:val="es-ES_tradnl"/>
              </w:rPr>
            </w:pPr>
          </w:p>
          <w:p w14:paraId="7D6CE4ED" w14:textId="77777777" w:rsidR="004E4ECD" w:rsidRDefault="004E4ECD" w:rsidP="0083406B">
            <w:pPr>
              <w:pStyle w:val="Prrafodelista"/>
              <w:autoSpaceDE w:val="0"/>
              <w:autoSpaceDN w:val="0"/>
              <w:adjustRightInd w:val="0"/>
              <w:spacing w:after="0"/>
              <w:ind w:left="462"/>
              <w:rPr>
                <w:rFonts w:ascii="Arial Narrow" w:hAnsi="Arial Narrow" w:cs="Calibri"/>
                <w:b/>
                <w:bCs/>
                <w:sz w:val="20"/>
                <w:szCs w:val="20"/>
                <w:lang w:val="es-ES_tradnl"/>
              </w:rPr>
            </w:pPr>
          </w:p>
          <w:p w14:paraId="55975D05" w14:textId="77777777" w:rsidR="004E4ECD" w:rsidRDefault="004E4ECD" w:rsidP="0083406B">
            <w:pPr>
              <w:pStyle w:val="Prrafodelista"/>
              <w:autoSpaceDE w:val="0"/>
              <w:autoSpaceDN w:val="0"/>
              <w:adjustRightInd w:val="0"/>
              <w:spacing w:after="0"/>
              <w:ind w:left="462"/>
              <w:rPr>
                <w:rFonts w:ascii="Arial Narrow" w:hAnsi="Arial Narrow" w:cs="Calibri"/>
                <w:b/>
                <w:bCs/>
                <w:sz w:val="20"/>
                <w:szCs w:val="20"/>
                <w:lang w:val="es-ES_tradnl"/>
              </w:rPr>
            </w:pPr>
          </w:p>
          <w:p w14:paraId="2AD86BA6" w14:textId="77777777" w:rsidR="004E4ECD" w:rsidRDefault="004E4ECD" w:rsidP="0083406B">
            <w:pPr>
              <w:pStyle w:val="Prrafodelista"/>
              <w:autoSpaceDE w:val="0"/>
              <w:autoSpaceDN w:val="0"/>
              <w:adjustRightInd w:val="0"/>
              <w:spacing w:after="0"/>
              <w:ind w:left="462"/>
              <w:rPr>
                <w:rFonts w:ascii="Arial Narrow" w:hAnsi="Arial Narrow" w:cs="Calibri"/>
                <w:b/>
                <w:bCs/>
                <w:sz w:val="20"/>
                <w:szCs w:val="20"/>
                <w:lang w:val="es-ES_tradnl"/>
              </w:rPr>
            </w:pPr>
          </w:p>
          <w:p w14:paraId="4BA6892F" w14:textId="77777777" w:rsidR="004E4ECD" w:rsidRDefault="004E4ECD" w:rsidP="0083406B">
            <w:pPr>
              <w:pStyle w:val="Prrafodelista"/>
              <w:autoSpaceDE w:val="0"/>
              <w:autoSpaceDN w:val="0"/>
              <w:adjustRightInd w:val="0"/>
              <w:spacing w:after="0"/>
              <w:ind w:left="462"/>
              <w:rPr>
                <w:rFonts w:ascii="Arial Narrow" w:hAnsi="Arial Narrow" w:cs="Calibri"/>
                <w:b/>
                <w:bCs/>
                <w:sz w:val="20"/>
                <w:szCs w:val="20"/>
                <w:lang w:val="es-ES_tradnl"/>
              </w:rPr>
            </w:pPr>
          </w:p>
          <w:p w14:paraId="65A44A75" w14:textId="77777777" w:rsidR="004E4ECD" w:rsidRDefault="004E4ECD" w:rsidP="0083406B">
            <w:pPr>
              <w:ind w:left="455"/>
              <w:jc w:val="both"/>
              <w:rPr>
                <w:rFonts w:ascii="Arial Narrow" w:hAnsi="Arial Narrow" w:cs="Calibri"/>
                <w:bCs/>
                <w:i/>
                <w:iCs/>
                <w:sz w:val="20"/>
              </w:rPr>
            </w:pPr>
            <w:r w:rsidRPr="000532EB">
              <w:rPr>
                <w:rFonts w:ascii="Arial Narrow" w:hAnsi="Arial Narrow" w:cs="Calibri"/>
                <w:bCs/>
                <w:i/>
                <w:iCs/>
                <w:sz w:val="20"/>
              </w:rPr>
              <w:t>(*) El diseño académico podrá ser modificado en función a los resultados de la reunión de enfoque del contenido.</w:t>
            </w:r>
          </w:p>
          <w:p w14:paraId="4EE9ADA9" w14:textId="77777777" w:rsidR="00574DBC" w:rsidRPr="006A605B" w:rsidRDefault="00574DBC" w:rsidP="0083406B">
            <w:pPr>
              <w:ind w:left="455"/>
              <w:jc w:val="both"/>
              <w:rPr>
                <w:rFonts w:ascii="Arial Narrow" w:hAnsi="Arial Narrow" w:cs="Calibri"/>
                <w:b/>
                <w:sz w:val="20"/>
              </w:rPr>
            </w:pPr>
          </w:p>
        </w:tc>
      </w:tr>
      <w:tr w:rsidR="004E4ECD" w:rsidRPr="00487004" w14:paraId="16420763" w14:textId="77777777" w:rsidTr="0083406B">
        <w:trPr>
          <w:trHeight w:val="618"/>
        </w:trPr>
        <w:tc>
          <w:tcPr>
            <w:tcW w:w="8931" w:type="dxa"/>
            <w:gridSpan w:val="2"/>
            <w:vAlign w:val="center"/>
          </w:tcPr>
          <w:p w14:paraId="2F136623" w14:textId="77777777" w:rsidR="004E4ECD" w:rsidRPr="00487004" w:rsidRDefault="004E4ECD" w:rsidP="0083406B">
            <w:pPr>
              <w:autoSpaceDE w:val="0"/>
              <w:autoSpaceDN w:val="0"/>
              <w:adjustRightInd w:val="0"/>
              <w:jc w:val="both"/>
              <w:rPr>
                <w:rFonts w:ascii="Arial Narrow" w:eastAsia="Calibri" w:hAnsi="Arial Narrow" w:cs="Calibri"/>
                <w:b/>
                <w:bCs/>
                <w:sz w:val="20"/>
              </w:rPr>
            </w:pPr>
            <w:r w:rsidRPr="00487004">
              <w:rPr>
                <w:rFonts w:ascii="Arial Narrow" w:eastAsia="Calibri" w:hAnsi="Arial Narrow" w:cs="Calibri"/>
                <w:b/>
                <w:bCs/>
                <w:sz w:val="20"/>
              </w:rPr>
              <w:lastRenderedPageBreak/>
              <w:t xml:space="preserve">REQUISITOS DEL PROVEEDOR / PERFIL DEL CONSULTOR </w:t>
            </w:r>
          </w:p>
        </w:tc>
      </w:tr>
      <w:tr w:rsidR="004E4ECD" w:rsidRPr="00487004" w14:paraId="2CB7509E" w14:textId="77777777" w:rsidTr="0083406B">
        <w:trPr>
          <w:trHeight w:val="288"/>
        </w:trPr>
        <w:tc>
          <w:tcPr>
            <w:tcW w:w="8931" w:type="dxa"/>
            <w:gridSpan w:val="2"/>
            <w:vAlign w:val="center"/>
          </w:tcPr>
          <w:p w14:paraId="7E221D0E" w14:textId="77777777" w:rsidR="004E4ECD" w:rsidRPr="00854E49" w:rsidRDefault="004E4ECD" w:rsidP="0083406B">
            <w:pPr>
              <w:spacing w:before="100" w:beforeAutospacing="1" w:after="100" w:afterAutospacing="1"/>
              <w:jc w:val="both"/>
              <w:rPr>
                <w:rFonts w:ascii="Arial Narrow" w:hAnsi="Arial Narrow" w:cs="Calibri"/>
                <w:b/>
                <w:bCs/>
                <w:sz w:val="20"/>
                <w:u w:val="single"/>
              </w:rPr>
            </w:pPr>
            <w:r w:rsidRPr="00854E49">
              <w:rPr>
                <w:rFonts w:ascii="Arial Narrow" w:hAnsi="Arial Narrow" w:cs="Calibri"/>
                <w:b/>
                <w:bCs/>
                <w:sz w:val="20"/>
                <w:u w:val="single"/>
              </w:rPr>
              <w:t xml:space="preserve">Requisitos del docente </w:t>
            </w:r>
          </w:p>
          <w:p w14:paraId="7DC195D9" w14:textId="77777777" w:rsidR="004E4ECD" w:rsidRPr="00854E49" w:rsidRDefault="004E4ECD" w:rsidP="0083406B">
            <w:pPr>
              <w:pStyle w:val="Prrafodelista"/>
              <w:spacing w:before="100" w:beforeAutospacing="1" w:after="100" w:afterAutospacing="1"/>
              <w:ind w:left="30"/>
              <w:jc w:val="both"/>
              <w:rPr>
                <w:rFonts w:ascii="Arial Narrow" w:hAnsi="Arial Narrow" w:cs="Calibri"/>
                <w:sz w:val="20"/>
                <w:szCs w:val="20"/>
              </w:rPr>
            </w:pPr>
            <w:r w:rsidRPr="00854E49">
              <w:rPr>
                <w:rFonts w:ascii="Arial Narrow" w:hAnsi="Arial Narrow" w:cs="Calibri"/>
                <w:sz w:val="20"/>
                <w:szCs w:val="20"/>
                <w:u w:val="single"/>
              </w:rPr>
              <w:t>El docente o equipo de docentes deberán cumplir con el siguiente perfil:</w:t>
            </w:r>
          </w:p>
          <w:p w14:paraId="069E981A" w14:textId="31DF8F16" w:rsidR="004E4ECD" w:rsidRPr="00854E49" w:rsidRDefault="004E4ECD" w:rsidP="004E4ECD">
            <w:pPr>
              <w:pStyle w:val="Prrafodelista"/>
              <w:numPr>
                <w:ilvl w:val="0"/>
                <w:numId w:val="3"/>
              </w:numPr>
              <w:ind w:left="314" w:hanging="248"/>
              <w:jc w:val="both"/>
              <w:rPr>
                <w:rStyle w:val="ui-provider"/>
                <w:rFonts w:ascii="Arial Narrow" w:hAnsi="Arial Narrow" w:cs="Calibri"/>
                <w:sz w:val="20"/>
                <w:szCs w:val="20"/>
              </w:rPr>
            </w:pPr>
            <w:r w:rsidRPr="00854E49">
              <w:rPr>
                <w:rStyle w:val="ui-provider"/>
                <w:rFonts w:ascii="Arial Narrow" w:hAnsi="Arial Narrow" w:cs="Calibri"/>
                <w:sz w:val="20"/>
                <w:szCs w:val="20"/>
              </w:rPr>
              <w:t xml:space="preserve">Formación profesional concluida </w:t>
            </w:r>
            <w:r w:rsidRPr="004252B2">
              <w:rPr>
                <w:rStyle w:val="ui-provider"/>
                <w:rFonts w:ascii="Arial Narrow" w:hAnsi="Arial Narrow" w:cs="Calibri"/>
                <w:sz w:val="20"/>
                <w:szCs w:val="20"/>
              </w:rPr>
              <w:t xml:space="preserve">en </w:t>
            </w:r>
            <w:r w:rsidR="004252B2" w:rsidRPr="004252B2">
              <w:rPr>
                <w:rStyle w:val="ui-provider"/>
                <w:rFonts w:ascii="Arial Narrow" w:hAnsi="Arial Narrow" w:cs="Calibri"/>
                <w:sz w:val="20"/>
                <w:szCs w:val="20"/>
              </w:rPr>
              <w:t>I</w:t>
            </w:r>
            <w:r w:rsidR="004252B2" w:rsidRPr="009F460F">
              <w:rPr>
                <w:rStyle w:val="ui-provider"/>
                <w:rFonts w:ascii="Arial Narrow" w:hAnsi="Arial Narrow"/>
                <w:sz w:val="20"/>
                <w:szCs w:val="20"/>
              </w:rPr>
              <w:t>ngeniería de Sistemas, Ciencias de la Computación,</w:t>
            </w:r>
            <w:r w:rsidR="004252B2">
              <w:rPr>
                <w:rStyle w:val="ui-provider"/>
                <w:szCs w:val="20"/>
              </w:rPr>
              <w:t xml:space="preserve"> </w:t>
            </w:r>
            <w:r w:rsidRPr="00854E49">
              <w:rPr>
                <w:rStyle w:val="ui-provider"/>
                <w:rFonts w:ascii="Arial Narrow" w:hAnsi="Arial Narrow" w:cs="Calibri"/>
                <w:sz w:val="20"/>
                <w:szCs w:val="20"/>
              </w:rPr>
              <w:t>Relaciones Internacionales, Administración, Finanzas, Ingeniería Industrial o Economía. De preferencia, debe contar con grado académico de Maestría y/o Doctorado. La formación académica se acreditará mediante la presentación de copia simple del grado obtenido.</w:t>
            </w:r>
          </w:p>
          <w:p w14:paraId="0D3DD113" w14:textId="77777777" w:rsidR="004E4ECD" w:rsidRPr="00854E49" w:rsidRDefault="004E4ECD" w:rsidP="004E4ECD">
            <w:pPr>
              <w:pStyle w:val="Prrafodelista"/>
              <w:numPr>
                <w:ilvl w:val="0"/>
                <w:numId w:val="3"/>
              </w:numPr>
              <w:spacing w:after="0" w:line="240" w:lineRule="auto"/>
              <w:ind w:left="314" w:hanging="248"/>
              <w:jc w:val="both"/>
              <w:rPr>
                <w:rFonts w:ascii="Arial Narrow" w:hAnsi="Arial Narrow" w:cs="Calibri"/>
                <w:sz w:val="20"/>
                <w:szCs w:val="20"/>
              </w:rPr>
            </w:pPr>
            <w:r w:rsidRPr="00854E49">
              <w:rPr>
                <w:rStyle w:val="ui-provider"/>
                <w:rFonts w:ascii="Arial Narrow" w:hAnsi="Arial Narrow" w:cs="Calibri"/>
                <w:sz w:val="20"/>
                <w:szCs w:val="20"/>
              </w:rPr>
              <w:t>Experiencia laboral como consultor o docente en temas relacionados a la materia de contratación, y debe haber participado en al menos tres (3) servicios o proyectos durante el periodo comprendido del 01/01/2022 a la fecha</w:t>
            </w:r>
            <w:r w:rsidRPr="00854E49">
              <w:rPr>
                <w:rFonts w:ascii="Arial Narrow" w:hAnsi="Arial Narrow" w:cs="Calibri"/>
                <w:sz w:val="20"/>
                <w:szCs w:val="20"/>
              </w:rPr>
              <w:t>. La experiencia se acreditará mediante la presentación de: (i) contratos con su respectiva conformidad, (</w:t>
            </w:r>
            <w:proofErr w:type="spellStart"/>
            <w:r w:rsidRPr="00854E49">
              <w:rPr>
                <w:rFonts w:ascii="Arial Narrow" w:hAnsi="Arial Narrow" w:cs="Calibri"/>
                <w:sz w:val="20"/>
                <w:szCs w:val="20"/>
              </w:rPr>
              <w:t>ii</w:t>
            </w:r>
            <w:proofErr w:type="spellEnd"/>
            <w:r w:rsidRPr="00854E49">
              <w:rPr>
                <w:rFonts w:ascii="Arial Narrow" w:hAnsi="Arial Narrow" w:cs="Calibri"/>
                <w:sz w:val="20"/>
                <w:szCs w:val="20"/>
              </w:rPr>
              <w:t>) constancias de trabajo, (</w:t>
            </w:r>
            <w:proofErr w:type="spellStart"/>
            <w:r w:rsidRPr="00854E49">
              <w:rPr>
                <w:rFonts w:ascii="Arial Narrow" w:hAnsi="Arial Narrow" w:cs="Calibri"/>
                <w:sz w:val="20"/>
                <w:szCs w:val="20"/>
              </w:rPr>
              <w:t>iii</w:t>
            </w:r>
            <w:proofErr w:type="spellEnd"/>
            <w:r w:rsidRPr="00854E49">
              <w:rPr>
                <w:rFonts w:ascii="Arial Narrow" w:hAnsi="Arial Narrow" w:cs="Calibri"/>
                <w:sz w:val="20"/>
                <w:szCs w:val="20"/>
              </w:rPr>
              <w:t>) certificados, o (v) cualquier otro documento que, de manera fehaciente, demuestre el tiempo de experiencia del personal propuesto.</w:t>
            </w:r>
          </w:p>
          <w:p w14:paraId="178A7F26" w14:textId="77777777" w:rsidR="004E4ECD" w:rsidRPr="002911C4" w:rsidRDefault="004E4ECD" w:rsidP="0083406B">
            <w:pPr>
              <w:pStyle w:val="Prrafodelista"/>
              <w:autoSpaceDE w:val="0"/>
              <w:autoSpaceDN w:val="0"/>
              <w:adjustRightInd w:val="0"/>
              <w:spacing w:after="0" w:line="240" w:lineRule="auto"/>
              <w:ind w:left="57"/>
              <w:jc w:val="both"/>
              <w:rPr>
                <w:rFonts w:ascii="Arial Narrow" w:hAnsi="Arial Narrow" w:cs="Calibri"/>
                <w:b/>
                <w:bCs/>
                <w:sz w:val="20"/>
                <w:szCs w:val="20"/>
              </w:rPr>
            </w:pPr>
            <w:r w:rsidRPr="002911C4">
              <w:rPr>
                <w:rFonts w:ascii="Arial Narrow" w:hAnsi="Arial Narrow" w:cs="Calibri"/>
                <w:b/>
                <w:bCs/>
                <w:sz w:val="20"/>
                <w:szCs w:val="20"/>
              </w:rPr>
              <w:t>La documentación que acredite el cumplimiento de los requisitos del postor y docente deberá presentarse junto con la propuesta.</w:t>
            </w:r>
          </w:p>
          <w:p w14:paraId="373CA5F4" w14:textId="77777777" w:rsidR="004E4ECD" w:rsidRPr="00487004" w:rsidRDefault="004E4ECD" w:rsidP="0083406B">
            <w:pPr>
              <w:pStyle w:val="Prrafodelista"/>
              <w:autoSpaceDE w:val="0"/>
              <w:autoSpaceDN w:val="0"/>
              <w:adjustRightInd w:val="0"/>
              <w:spacing w:after="0" w:line="240" w:lineRule="auto"/>
              <w:ind w:left="57"/>
              <w:jc w:val="both"/>
              <w:rPr>
                <w:rFonts w:ascii="Arial Narrow" w:eastAsia="Calibri" w:hAnsi="Arial Narrow" w:cs="Calibri"/>
                <w:sz w:val="20"/>
                <w:szCs w:val="20"/>
              </w:rPr>
            </w:pPr>
          </w:p>
        </w:tc>
      </w:tr>
    </w:tbl>
    <w:p w14:paraId="0F9C821C" w14:textId="77777777" w:rsidR="004E4ECD" w:rsidRPr="00487004" w:rsidRDefault="004E4ECD" w:rsidP="004E4ECD">
      <w:pPr>
        <w:rPr>
          <w:rFonts w:ascii="Arial Narrow" w:hAnsi="Arial Narrow"/>
          <w:sz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3"/>
        <w:gridCol w:w="7088"/>
      </w:tblGrid>
      <w:tr w:rsidR="004E4ECD" w:rsidRPr="00487004" w14:paraId="4545AE14" w14:textId="77777777" w:rsidTr="00823324">
        <w:trPr>
          <w:trHeight w:val="420"/>
        </w:trPr>
        <w:tc>
          <w:tcPr>
            <w:tcW w:w="1843" w:type="dxa"/>
            <w:vAlign w:val="center"/>
          </w:tcPr>
          <w:p w14:paraId="0238354E" w14:textId="77777777" w:rsidR="004E4ECD" w:rsidRPr="00487004" w:rsidRDefault="004E4ECD" w:rsidP="0083406B">
            <w:pPr>
              <w:autoSpaceDE w:val="0"/>
              <w:autoSpaceDN w:val="0"/>
              <w:adjustRightInd w:val="0"/>
              <w:jc w:val="both"/>
              <w:rPr>
                <w:rFonts w:ascii="Arial Narrow" w:eastAsia="Calibri" w:hAnsi="Arial Narrow" w:cs="Calibri"/>
                <w:b/>
                <w:bCs/>
                <w:sz w:val="20"/>
              </w:rPr>
            </w:pPr>
            <w:r w:rsidRPr="00487004">
              <w:rPr>
                <w:rFonts w:ascii="Arial Narrow" w:eastAsia="Calibri" w:hAnsi="Arial Narrow" w:cs="Calibri"/>
                <w:b/>
                <w:bCs/>
                <w:sz w:val="20"/>
              </w:rPr>
              <w:t xml:space="preserve">LUGAR Y PLAZO DE EJECUCIÓN </w:t>
            </w:r>
          </w:p>
          <w:p w14:paraId="4161AF9A" w14:textId="77777777" w:rsidR="004E4ECD" w:rsidRPr="00487004" w:rsidRDefault="004E4ECD" w:rsidP="0083406B">
            <w:pPr>
              <w:autoSpaceDE w:val="0"/>
              <w:autoSpaceDN w:val="0"/>
              <w:adjustRightInd w:val="0"/>
              <w:jc w:val="both"/>
              <w:rPr>
                <w:rFonts w:ascii="Arial Narrow" w:eastAsia="Calibri" w:hAnsi="Arial Narrow" w:cs="Calibri"/>
                <w:b/>
                <w:bCs/>
                <w:sz w:val="20"/>
              </w:rPr>
            </w:pPr>
          </w:p>
        </w:tc>
        <w:tc>
          <w:tcPr>
            <w:tcW w:w="7088" w:type="dxa"/>
            <w:vAlign w:val="center"/>
          </w:tcPr>
          <w:p w14:paraId="5B9A7E9D" w14:textId="77777777" w:rsidR="004E4ECD" w:rsidRPr="000532EB" w:rsidRDefault="004E4ECD" w:rsidP="0083406B">
            <w:pPr>
              <w:jc w:val="both"/>
              <w:rPr>
                <w:rFonts w:ascii="Arial Narrow" w:hAnsi="Arial Narrow" w:cs="Calibri"/>
                <w:sz w:val="20"/>
              </w:rPr>
            </w:pPr>
            <w:r w:rsidRPr="000532EB">
              <w:rPr>
                <w:rFonts w:ascii="Arial Narrow" w:hAnsi="Arial Narrow" w:cs="Calibri"/>
                <w:sz w:val="20"/>
              </w:rPr>
              <w:t>L</w:t>
            </w:r>
            <w:r>
              <w:rPr>
                <w:rFonts w:ascii="Arial Narrow" w:hAnsi="Arial Narrow" w:cs="Calibri"/>
                <w:sz w:val="20"/>
              </w:rPr>
              <w:t xml:space="preserve">os talleres se </w:t>
            </w:r>
            <w:r w:rsidRPr="000532EB">
              <w:rPr>
                <w:rFonts w:ascii="Arial Narrow" w:hAnsi="Arial Narrow" w:cs="Calibri"/>
                <w:sz w:val="20"/>
              </w:rPr>
              <w:t>desarrollarán de manera presencial en las instalaciones del Centro de Formación de la SBS (Avenida Guillermo Prescott 160, San Isidro).</w:t>
            </w:r>
          </w:p>
          <w:p w14:paraId="50F82B72" w14:textId="741388BD" w:rsidR="004E4ECD" w:rsidRPr="006705B7" w:rsidRDefault="004E4ECD" w:rsidP="0083406B">
            <w:pPr>
              <w:jc w:val="both"/>
              <w:rPr>
                <w:rFonts w:ascii="Arial Narrow" w:hAnsi="Arial Narrow" w:cs="Calibri"/>
                <w:sz w:val="20"/>
              </w:rPr>
            </w:pPr>
            <w:r w:rsidRPr="000532EB">
              <w:rPr>
                <w:rFonts w:ascii="Arial Narrow" w:hAnsi="Arial Narrow" w:cs="Calibri"/>
                <w:sz w:val="20"/>
              </w:rPr>
              <w:t xml:space="preserve">Las fechas y horario se definirán previa coordinación entre el Departamento de Aprendizaje y Desarrollo y el contratista, y está previsto que se realice durante los meses </w:t>
            </w:r>
            <w:r w:rsidRPr="006705B7">
              <w:rPr>
                <w:rFonts w:ascii="Arial Narrow" w:hAnsi="Arial Narrow" w:cs="Calibri"/>
                <w:sz w:val="20"/>
              </w:rPr>
              <w:t xml:space="preserve">de </w:t>
            </w:r>
            <w:r w:rsidR="00FE535A" w:rsidRPr="006705B7">
              <w:rPr>
                <w:rFonts w:ascii="Arial Narrow" w:hAnsi="Arial Narrow" w:cs="Calibri"/>
                <w:sz w:val="20"/>
              </w:rPr>
              <w:t xml:space="preserve">febrero </w:t>
            </w:r>
            <w:r w:rsidRPr="006705B7">
              <w:rPr>
                <w:rFonts w:ascii="Arial Narrow" w:hAnsi="Arial Narrow" w:cs="Calibri"/>
                <w:sz w:val="20"/>
              </w:rPr>
              <w:t>y diciembre de 2026.</w:t>
            </w:r>
          </w:p>
          <w:p w14:paraId="5BA78928" w14:textId="5E716FD3" w:rsidR="004E4ECD" w:rsidRPr="00487004" w:rsidRDefault="004E4ECD" w:rsidP="0083406B">
            <w:pPr>
              <w:autoSpaceDE w:val="0"/>
              <w:autoSpaceDN w:val="0"/>
              <w:adjustRightInd w:val="0"/>
              <w:jc w:val="both"/>
              <w:rPr>
                <w:rFonts w:ascii="Arial Narrow" w:eastAsia="Calibri" w:hAnsi="Arial Narrow" w:cs="Calibri"/>
                <w:b/>
                <w:bCs/>
                <w:sz w:val="20"/>
              </w:rPr>
            </w:pPr>
            <w:r w:rsidRPr="006705B7">
              <w:rPr>
                <w:rFonts w:ascii="Arial Narrow" w:hAnsi="Arial Narrow" w:cs="Calibri"/>
                <w:sz w:val="20"/>
              </w:rPr>
              <w:t>El plazo de</w:t>
            </w:r>
            <w:r w:rsidR="00FE535A" w:rsidRPr="006705B7">
              <w:rPr>
                <w:rFonts w:ascii="Arial Narrow" w:hAnsi="Arial Narrow" w:cs="Calibri"/>
                <w:sz w:val="20"/>
              </w:rPr>
              <w:t xml:space="preserve"> ejecución del</w:t>
            </w:r>
            <w:r w:rsidR="00823324" w:rsidRPr="006705B7">
              <w:rPr>
                <w:rFonts w:ascii="Arial Narrow" w:hAnsi="Arial Narrow" w:cs="Calibri"/>
                <w:sz w:val="20"/>
              </w:rPr>
              <w:t xml:space="preserve"> servicio es de </w:t>
            </w:r>
            <w:r w:rsidR="00836D9C" w:rsidRPr="006705B7">
              <w:rPr>
                <w:rFonts w:ascii="Arial Narrow" w:hAnsi="Arial Narrow" w:cs="Calibri"/>
                <w:sz w:val="20"/>
              </w:rPr>
              <w:t xml:space="preserve">10 </w:t>
            </w:r>
            <w:r w:rsidR="00FE535A" w:rsidRPr="006705B7">
              <w:rPr>
                <w:rFonts w:ascii="Arial Narrow" w:hAnsi="Arial Narrow" w:cs="Calibri"/>
                <w:sz w:val="20"/>
              </w:rPr>
              <w:t>meses</w:t>
            </w:r>
          </w:p>
        </w:tc>
      </w:tr>
    </w:tbl>
    <w:p w14:paraId="1D341A59" w14:textId="77777777" w:rsidR="004E4ECD" w:rsidRPr="00487004" w:rsidRDefault="004E4ECD" w:rsidP="004E4ECD">
      <w:pPr>
        <w:rPr>
          <w:rFonts w:ascii="Arial Narrow" w:hAnsi="Arial Narrow"/>
          <w:sz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4E4ECD" w:rsidRPr="00874189" w14:paraId="1C4263AD" w14:textId="77777777" w:rsidTr="0083406B">
        <w:trPr>
          <w:trHeight w:val="495"/>
        </w:trPr>
        <w:tc>
          <w:tcPr>
            <w:tcW w:w="8926" w:type="dxa"/>
            <w:vAlign w:val="center"/>
          </w:tcPr>
          <w:p w14:paraId="72E37D14" w14:textId="77777777" w:rsidR="004E4ECD" w:rsidRPr="007347EC" w:rsidRDefault="004E4ECD" w:rsidP="0083406B">
            <w:pPr>
              <w:autoSpaceDE w:val="0"/>
              <w:autoSpaceDN w:val="0"/>
              <w:adjustRightInd w:val="0"/>
              <w:jc w:val="both"/>
              <w:rPr>
                <w:rFonts w:ascii="Arial Narrow" w:eastAsia="Calibri" w:hAnsi="Arial Narrow" w:cs="Calibri"/>
                <w:b/>
                <w:bCs/>
                <w:color w:val="0070C0"/>
                <w:sz w:val="20"/>
              </w:rPr>
            </w:pPr>
            <w:r w:rsidRPr="007347EC">
              <w:rPr>
                <w:rFonts w:ascii="Arial Narrow" w:eastAsia="Calibri" w:hAnsi="Arial Narrow" w:cs="Calibri"/>
                <w:b/>
                <w:bCs/>
                <w:sz w:val="20"/>
              </w:rPr>
              <w:t>ENTREGABLES</w:t>
            </w:r>
          </w:p>
        </w:tc>
      </w:tr>
      <w:tr w:rsidR="004E4ECD" w:rsidRPr="00874189" w14:paraId="234F9824" w14:textId="77777777" w:rsidTr="000E12A7">
        <w:trPr>
          <w:trHeight w:val="564"/>
        </w:trPr>
        <w:tc>
          <w:tcPr>
            <w:tcW w:w="8926" w:type="dxa"/>
            <w:vAlign w:val="center"/>
          </w:tcPr>
          <w:p w14:paraId="39F69D9E" w14:textId="77777777" w:rsidR="004E4ECD" w:rsidRPr="000532EB" w:rsidRDefault="004E4ECD" w:rsidP="0083406B">
            <w:pPr>
              <w:jc w:val="both"/>
              <w:rPr>
                <w:rFonts w:ascii="Arial Narrow" w:eastAsia="Calibri" w:hAnsi="Arial Narrow" w:cs="Calibri"/>
                <w:sz w:val="20"/>
              </w:rPr>
            </w:pPr>
            <w:r w:rsidRPr="000532EB">
              <w:rPr>
                <w:rFonts w:ascii="Arial Narrow" w:hAnsi="Arial Narrow"/>
                <w:sz w:val="20"/>
              </w:rPr>
              <w:t xml:space="preserve">En un plazo máximo de tres (3) días calendario </w:t>
            </w:r>
            <w:r w:rsidRPr="000532EB">
              <w:rPr>
                <w:rFonts w:ascii="Arial Narrow" w:eastAsia="Calibri" w:hAnsi="Arial Narrow" w:cs="Calibri"/>
                <w:sz w:val="20"/>
              </w:rPr>
              <w:t xml:space="preserve">previo al inicio </w:t>
            </w:r>
            <w:r>
              <w:rPr>
                <w:rFonts w:ascii="Arial Narrow" w:eastAsia="Calibri" w:hAnsi="Arial Narrow" w:cs="Calibri"/>
                <w:sz w:val="20"/>
              </w:rPr>
              <w:t>de cada taller</w:t>
            </w:r>
            <w:r w:rsidRPr="000532EB">
              <w:rPr>
                <w:rFonts w:ascii="Arial Narrow" w:eastAsia="Calibri" w:hAnsi="Arial Narrow" w:cs="Calibri"/>
                <w:sz w:val="20"/>
              </w:rPr>
              <w:t>, el contratista debe entregar:</w:t>
            </w:r>
          </w:p>
          <w:p w14:paraId="41E31AA1" w14:textId="77777777" w:rsidR="00C446F5" w:rsidRDefault="004E4ECD" w:rsidP="00C446F5">
            <w:pPr>
              <w:pStyle w:val="Prrafodelista"/>
              <w:numPr>
                <w:ilvl w:val="0"/>
                <w:numId w:val="11"/>
              </w:numPr>
              <w:spacing w:after="0" w:line="240" w:lineRule="auto"/>
              <w:jc w:val="both"/>
              <w:rPr>
                <w:rFonts w:ascii="Arial Narrow" w:eastAsia="Calibri" w:hAnsi="Arial Narrow" w:cs="Calibri"/>
                <w:sz w:val="20"/>
                <w:szCs w:val="20"/>
              </w:rPr>
            </w:pPr>
            <w:r w:rsidRPr="000532EB">
              <w:rPr>
                <w:rFonts w:ascii="Arial Narrow" w:eastAsia="Calibri" w:hAnsi="Arial Narrow" w:cs="Calibri"/>
                <w:sz w:val="20"/>
                <w:szCs w:val="20"/>
              </w:rPr>
              <w:t xml:space="preserve">Sílabo donde se detalle el objetivo y estructura de la sesión. </w:t>
            </w:r>
          </w:p>
          <w:p w14:paraId="5D6DC5FE" w14:textId="2D36F1FA" w:rsidR="00C446F5" w:rsidRPr="009F460F" w:rsidRDefault="00C446F5" w:rsidP="00C446F5">
            <w:pPr>
              <w:pStyle w:val="Prrafodelista"/>
              <w:numPr>
                <w:ilvl w:val="0"/>
                <w:numId w:val="11"/>
              </w:numPr>
              <w:spacing w:after="0" w:line="240" w:lineRule="auto"/>
              <w:jc w:val="both"/>
              <w:rPr>
                <w:rFonts w:ascii="Arial Narrow" w:eastAsia="Calibri" w:hAnsi="Arial Narrow" w:cs="Calibri"/>
                <w:sz w:val="20"/>
                <w:szCs w:val="20"/>
              </w:rPr>
            </w:pPr>
            <w:r>
              <w:rPr>
                <w:rFonts w:ascii="Arial Narrow" w:hAnsi="Arial Narrow"/>
                <w:sz w:val="20"/>
              </w:rPr>
              <w:t>G</w:t>
            </w:r>
            <w:proofErr w:type="spellStart"/>
            <w:r w:rsidRPr="009F460F">
              <w:rPr>
                <w:rFonts w:ascii="Arial Narrow" w:hAnsi="Arial Narrow"/>
                <w:sz w:val="20"/>
                <w:lang w:val="es-PE"/>
              </w:rPr>
              <w:t>uía</w:t>
            </w:r>
            <w:proofErr w:type="spellEnd"/>
            <w:r w:rsidRPr="009F460F">
              <w:rPr>
                <w:rFonts w:ascii="Arial Narrow" w:hAnsi="Arial Narrow"/>
                <w:sz w:val="20"/>
                <w:lang w:val="es-PE"/>
              </w:rPr>
              <w:t xml:space="preserve"> práctica que incluya la descripción de las herramientas de inteligencia artificial que serán abordadas durante el desarrollo de las clases.</w:t>
            </w:r>
          </w:p>
          <w:p w14:paraId="1B3162DC" w14:textId="10446180" w:rsidR="004E4ECD" w:rsidRPr="000532EB" w:rsidRDefault="00DB5B8F" w:rsidP="004E4ECD">
            <w:pPr>
              <w:pStyle w:val="Prrafodelista"/>
              <w:numPr>
                <w:ilvl w:val="0"/>
                <w:numId w:val="11"/>
              </w:numPr>
              <w:spacing w:after="0" w:line="240" w:lineRule="auto"/>
              <w:jc w:val="both"/>
              <w:rPr>
                <w:rFonts w:ascii="Arial Narrow" w:eastAsia="Calibri" w:hAnsi="Arial Narrow" w:cs="Calibri"/>
                <w:sz w:val="20"/>
                <w:szCs w:val="20"/>
              </w:rPr>
            </w:pPr>
            <w:r>
              <w:rPr>
                <w:rFonts w:ascii="Arial Narrow" w:eastAsia="Calibri" w:hAnsi="Arial Narrow" w:cs="Calibri"/>
                <w:sz w:val="20"/>
                <w:szCs w:val="20"/>
              </w:rPr>
              <w:t>M</w:t>
            </w:r>
            <w:r w:rsidR="004E4ECD" w:rsidRPr="000532EB">
              <w:rPr>
                <w:rFonts w:ascii="Arial Narrow" w:eastAsia="Calibri" w:hAnsi="Arial Narrow" w:cs="Calibri"/>
                <w:sz w:val="20"/>
                <w:szCs w:val="20"/>
              </w:rPr>
              <w:t>aterial de estudio (diapositivas, casos, otros documentos elaborados para el desarrollo del curso) a ser utilizado en el curso.</w:t>
            </w:r>
          </w:p>
          <w:p w14:paraId="50AA5941" w14:textId="77777777" w:rsidR="004E4ECD" w:rsidRPr="000532EB" w:rsidRDefault="004E4ECD" w:rsidP="004E4ECD">
            <w:pPr>
              <w:pStyle w:val="Prrafodelista"/>
              <w:numPr>
                <w:ilvl w:val="0"/>
                <w:numId w:val="11"/>
              </w:numPr>
              <w:spacing w:after="0" w:line="240" w:lineRule="auto"/>
              <w:jc w:val="both"/>
              <w:rPr>
                <w:rFonts w:ascii="Arial Narrow" w:eastAsia="Calibri" w:hAnsi="Arial Narrow" w:cs="Calibri"/>
                <w:sz w:val="20"/>
                <w:szCs w:val="20"/>
              </w:rPr>
            </w:pPr>
            <w:r w:rsidRPr="000532EB">
              <w:rPr>
                <w:rFonts w:ascii="Arial Narrow" w:eastAsia="Calibri" w:hAnsi="Arial Narrow" w:cs="Calibri"/>
                <w:sz w:val="20"/>
                <w:szCs w:val="20"/>
              </w:rPr>
              <w:t>Cualquier material adicional podrá ser enviado posteriormente.</w:t>
            </w:r>
          </w:p>
          <w:p w14:paraId="322EE975" w14:textId="77777777" w:rsidR="004E4ECD" w:rsidRPr="000532EB" w:rsidRDefault="004E4ECD" w:rsidP="0083406B">
            <w:pPr>
              <w:pStyle w:val="Prrafodelista"/>
              <w:spacing w:after="0" w:line="240" w:lineRule="auto"/>
              <w:ind w:left="326"/>
              <w:jc w:val="both"/>
              <w:rPr>
                <w:rFonts w:ascii="Arial Narrow" w:eastAsia="Calibri" w:hAnsi="Arial Narrow" w:cs="Calibri"/>
                <w:sz w:val="20"/>
                <w:szCs w:val="20"/>
              </w:rPr>
            </w:pPr>
          </w:p>
          <w:p w14:paraId="4CBEF4FC" w14:textId="77777777" w:rsidR="004E4ECD" w:rsidRPr="000532EB" w:rsidRDefault="004E4ECD" w:rsidP="0083406B">
            <w:pPr>
              <w:spacing w:after="85"/>
              <w:ind w:left="-34"/>
              <w:jc w:val="both"/>
              <w:rPr>
                <w:rFonts w:ascii="Arial Narrow" w:hAnsi="Arial Narrow"/>
                <w:sz w:val="20"/>
              </w:rPr>
            </w:pPr>
            <w:r w:rsidRPr="000532EB">
              <w:rPr>
                <w:rFonts w:ascii="Arial Narrow" w:hAnsi="Arial Narrow"/>
                <w:sz w:val="20"/>
              </w:rPr>
              <w:t>Culminado el último taller, en un plazo máximo de diez (10) días calendario, el contratista debe entregar:</w:t>
            </w:r>
          </w:p>
          <w:p w14:paraId="54C94C53" w14:textId="77777777" w:rsidR="004E4ECD" w:rsidRPr="000532EB" w:rsidRDefault="004E4ECD" w:rsidP="004E4ECD">
            <w:pPr>
              <w:pStyle w:val="Prrafodelista"/>
              <w:numPr>
                <w:ilvl w:val="0"/>
                <w:numId w:val="11"/>
              </w:numPr>
              <w:spacing w:after="0" w:line="240" w:lineRule="auto"/>
              <w:jc w:val="both"/>
              <w:rPr>
                <w:rFonts w:ascii="Arial Narrow" w:eastAsia="Calibri" w:hAnsi="Arial Narrow" w:cs="Calibri"/>
                <w:i/>
                <w:iCs/>
                <w:sz w:val="20"/>
                <w:szCs w:val="20"/>
              </w:rPr>
            </w:pPr>
            <w:r w:rsidRPr="000532EB">
              <w:rPr>
                <w:rFonts w:ascii="Arial Narrow" w:eastAsia="Calibri" w:hAnsi="Arial Narrow" w:cs="Calibri"/>
                <w:sz w:val="20"/>
                <w:szCs w:val="20"/>
              </w:rPr>
              <w:t>Certificado</w:t>
            </w:r>
            <w:r w:rsidRPr="000532EB">
              <w:rPr>
                <w:rFonts w:ascii="Arial Narrow" w:hAnsi="Arial Narrow"/>
                <w:sz w:val="20"/>
                <w:szCs w:val="20"/>
              </w:rPr>
              <w:t xml:space="preserve"> digital de participación para todos los asistentes al curso.</w:t>
            </w:r>
          </w:p>
          <w:p w14:paraId="19245EA5" w14:textId="77777777" w:rsidR="004E4ECD" w:rsidRPr="00874189" w:rsidRDefault="004E4ECD" w:rsidP="0083406B">
            <w:pPr>
              <w:autoSpaceDE w:val="0"/>
              <w:autoSpaceDN w:val="0"/>
              <w:adjustRightInd w:val="0"/>
              <w:jc w:val="both"/>
              <w:rPr>
                <w:rFonts w:ascii="Arial Narrow" w:eastAsia="Calibri" w:hAnsi="Arial Narrow" w:cs="Calibri"/>
                <w:i/>
                <w:iCs/>
                <w:color w:val="0070C0"/>
                <w:sz w:val="20"/>
              </w:rPr>
            </w:pPr>
            <w:r w:rsidRPr="000532EB">
              <w:rPr>
                <w:rFonts w:ascii="Arial Narrow" w:hAnsi="Arial Narrow"/>
                <w:sz w:val="20"/>
              </w:rPr>
              <w:t>El contratista debe remitir sus entregables y cualquier documentación necesaria o adicional a través de la mesa de partes virtual de LA SUPERINTENDENCIA ubicada en la página web: https://www.sbs.gob.pe/mesa-de-partes-virtual.</w:t>
            </w:r>
          </w:p>
        </w:tc>
      </w:tr>
    </w:tbl>
    <w:p w14:paraId="3F8C5965" w14:textId="77777777" w:rsidR="004E4ECD" w:rsidRPr="00487004" w:rsidRDefault="004E4ECD" w:rsidP="004E4ECD">
      <w:pPr>
        <w:rPr>
          <w:rFonts w:ascii="Arial Narrow" w:hAnsi="Arial Narrow"/>
          <w:sz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4E4ECD" w:rsidRPr="00487004" w14:paraId="06DF7178" w14:textId="77777777" w:rsidTr="0083406B">
        <w:trPr>
          <w:trHeight w:val="425"/>
        </w:trPr>
        <w:tc>
          <w:tcPr>
            <w:tcW w:w="8926" w:type="dxa"/>
            <w:vAlign w:val="center"/>
          </w:tcPr>
          <w:p w14:paraId="064E5A00" w14:textId="77777777" w:rsidR="004E4ECD" w:rsidRPr="00487004" w:rsidRDefault="004E4ECD" w:rsidP="0083406B">
            <w:pPr>
              <w:autoSpaceDE w:val="0"/>
              <w:autoSpaceDN w:val="0"/>
              <w:adjustRightInd w:val="0"/>
              <w:jc w:val="both"/>
              <w:rPr>
                <w:rFonts w:ascii="Arial Narrow" w:eastAsia="Calibri" w:hAnsi="Arial Narrow" w:cs="Calibri"/>
                <w:b/>
                <w:bCs/>
                <w:i/>
                <w:iCs/>
                <w:color w:val="0070C0"/>
                <w:sz w:val="20"/>
              </w:rPr>
            </w:pPr>
            <w:r w:rsidRPr="00487004">
              <w:rPr>
                <w:rFonts w:ascii="Arial Narrow" w:eastAsia="Calibri" w:hAnsi="Arial Narrow" w:cs="Calibri"/>
                <w:b/>
                <w:bCs/>
                <w:sz w:val="20"/>
              </w:rPr>
              <w:t xml:space="preserve">CONFORMIDAD </w:t>
            </w:r>
          </w:p>
        </w:tc>
      </w:tr>
      <w:tr w:rsidR="004E4ECD" w:rsidRPr="00487004" w14:paraId="7B88500D" w14:textId="77777777" w:rsidTr="0083406B">
        <w:trPr>
          <w:trHeight w:val="887"/>
        </w:trPr>
        <w:tc>
          <w:tcPr>
            <w:tcW w:w="8926" w:type="dxa"/>
            <w:vAlign w:val="center"/>
          </w:tcPr>
          <w:p w14:paraId="4510B64D" w14:textId="77777777" w:rsidR="004E4ECD" w:rsidRPr="000532EB" w:rsidRDefault="004E4ECD" w:rsidP="004E4ECD">
            <w:pPr>
              <w:pStyle w:val="Prrafodelista"/>
              <w:numPr>
                <w:ilvl w:val="0"/>
                <w:numId w:val="7"/>
              </w:numPr>
              <w:autoSpaceDE w:val="0"/>
              <w:autoSpaceDN w:val="0"/>
              <w:adjustRightInd w:val="0"/>
              <w:spacing w:after="0" w:line="240" w:lineRule="auto"/>
              <w:ind w:left="447" w:hanging="283"/>
              <w:rPr>
                <w:rFonts w:ascii="Arial Narrow" w:eastAsia="Calibri" w:hAnsi="Arial Narrow" w:cs="Calibri"/>
                <w:sz w:val="20"/>
                <w:szCs w:val="20"/>
              </w:rPr>
            </w:pPr>
            <w:r w:rsidRPr="000532EB">
              <w:rPr>
                <w:rFonts w:ascii="Arial Narrow" w:eastAsia="Calibri" w:hAnsi="Arial Narrow" w:cs="Calibri"/>
                <w:sz w:val="20"/>
                <w:szCs w:val="20"/>
              </w:rPr>
              <w:t>Área responsable</w:t>
            </w:r>
          </w:p>
          <w:p w14:paraId="2D2E7A2C" w14:textId="77777777" w:rsidR="004E4ECD" w:rsidRPr="000532EB" w:rsidRDefault="004E4ECD" w:rsidP="0083406B">
            <w:pPr>
              <w:pStyle w:val="Prrafodelista"/>
              <w:autoSpaceDE w:val="0"/>
              <w:autoSpaceDN w:val="0"/>
              <w:adjustRightInd w:val="0"/>
              <w:spacing w:after="0" w:line="240" w:lineRule="auto"/>
              <w:ind w:left="447"/>
              <w:jc w:val="both"/>
              <w:rPr>
                <w:rFonts w:ascii="Arial Narrow" w:eastAsia="Calibri" w:hAnsi="Arial Narrow" w:cs="Calibri"/>
                <w:sz w:val="20"/>
                <w:szCs w:val="20"/>
              </w:rPr>
            </w:pPr>
            <w:r w:rsidRPr="000532EB">
              <w:rPr>
                <w:rFonts w:ascii="Arial Narrow" w:hAnsi="Arial Narrow" w:cs="Calibri"/>
                <w:sz w:val="20"/>
                <w:szCs w:val="20"/>
              </w:rPr>
              <w:t>La conformidad será otorgada por el Departamento de Aprendizaje y Desarrollo de la Gerencia de Gestión Humana.</w:t>
            </w:r>
          </w:p>
          <w:p w14:paraId="6B11A76C" w14:textId="77777777" w:rsidR="004E4ECD" w:rsidRPr="000532EB" w:rsidRDefault="004E4ECD" w:rsidP="004E4ECD">
            <w:pPr>
              <w:pStyle w:val="Prrafodelista"/>
              <w:numPr>
                <w:ilvl w:val="0"/>
                <w:numId w:val="7"/>
              </w:numPr>
              <w:autoSpaceDE w:val="0"/>
              <w:autoSpaceDN w:val="0"/>
              <w:adjustRightInd w:val="0"/>
              <w:spacing w:after="0" w:line="240" w:lineRule="auto"/>
              <w:ind w:left="447" w:hanging="283"/>
              <w:rPr>
                <w:rFonts w:ascii="Arial Narrow" w:eastAsia="Calibri" w:hAnsi="Arial Narrow" w:cs="Calibri"/>
                <w:sz w:val="20"/>
                <w:szCs w:val="20"/>
              </w:rPr>
            </w:pPr>
            <w:r w:rsidRPr="000532EB">
              <w:rPr>
                <w:rFonts w:ascii="Arial Narrow" w:eastAsia="Calibri" w:hAnsi="Arial Narrow" w:cs="Calibri"/>
                <w:sz w:val="20"/>
                <w:szCs w:val="20"/>
              </w:rPr>
              <w:t>Requisitos</w:t>
            </w:r>
          </w:p>
          <w:p w14:paraId="1F50D857" w14:textId="77777777" w:rsidR="004E4ECD" w:rsidRPr="00487004" w:rsidRDefault="004E4ECD" w:rsidP="0083406B">
            <w:pPr>
              <w:pStyle w:val="Prrafodelista"/>
              <w:autoSpaceDE w:val="0"/>
              <w:autoSpaceDN w:val="0"/>
              <w:adjustRightInd w:val="0"/>
              <w:spacing w:after="0" w:line="240" w:lineRule="auto"/>
              <w:ind w:left="447"/>
              <w:rPr>
                <w:rFonts w:ascii="Arial Narrow" w:eastAsia="Calibri" w:hAnsi="Arial Narrow" w:cs="Calibri"/>
                <w:sz w:val="20"/>
                <w:szCs w:val="20"/>
              </w:rPr>
            </w:pPr>
            <w:r w:rsidRPr="000532EB">
              <w:rPr>
                <w:rFonts w:ascii="Arial Narrow" w:hAnsi="Arial Narrow" w:cs="Calibri"/>
                <w:sz w:val="20"/>
                <w:szCs w:val="20"/>
              </w:rPr>
              <w:t>Cumplimiento de los entregables.</w:t>
            </w:r>
          </w:p>
        </w:tc>
      </w:tr>
    </w:tbl>
    <w:p w14:paraId="377409BF" w14:textId="77777777" w:rsidR="004E4ECD" w:rsidRPr="00487004" w:rsidRDefault="004E4ECD" w:rsidP="004E4ECD">
      <w:pPr>
        <w:rPr>
          <w:rFonts w:ascii="Arial Narrow" w:hAnsi="Arial Narrow"/>
          <w:sz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4E4ECD" w:rsidRPr="00487004" w14:paraId="08F435C0" w14:textId="77777777" w:rsidTr="0083406B">
        <w:trPr>
          <w:trHeight w:val="393"/>
        </w:trPr>
        <w:tc>
          <w:tcPr>
            <w:tcW w:w="8926" w:type="dxa"/>
            <w:vAlign w:val="center"/>
          </w:tcPr>
          <w:p w14:paraId="79A6A426" w14:textId="77777777" w:rsidR="004E4ECD" w:rsidRPr="00487004" w:rsidRDefault="004E4ECD" w:rsidP="0083406B">
            <w:pPr>
              <w:autoSpaceDE w:val="0"/>
              <w:autoSpaceDN w:val="0"/>
              <w:adjustRightInd w:val="0"/>
              <w:jc w:val="both"/>
              <w:rPr>
                <w:rFonts w:ascii="Arial Narrow" w:eastAsia="Calibri" w:hAnsi="Arial Narrow" w:cs="Calibri"/>
                <w:b/>
                <w:bCs/>
                <w:sz w:val="20"/>
              </w:rPr>
            </w:pPr>
            <w:r w:rsidRPr="00487004">
              <w:rPr>
                <w:rFonts w:ascii="Arial Narrow" w:eastAsia="Calibri" w:hAnsi="Arial Narrow" w:cs="Calibri"/>
                <w:b/>
                <w:bCs/>
                <w:sz w:val="20"/>
              </w:rPr>
              <w:t>FORMA Y CONDICIONES DE PAGO</w:t>
            </w:r>
          </w:p>
        </w:tc>
      </w:tr>
      <w:tr w:rsidR="004E4ECD" w:rsidRPr="00487004" w14:paraId="0889BED7" w14:textId="77777777" w:rsidTr="00364562">
        <w:trPr>
          <w:trHeight w:val="3469"/>
        </w:trPr>
        <w:tc>
          <w:tcPr>
            <w:tcW w:w="8926" w:type="dxa"/>
            <w:vAlign w:val="center"/>
          </w:tcPr>
          <w:p w14:paraId="5AEDC8BA" w14:textId="07105025" w:rsidR="002B7546" w:rsidRDefault="002B7546" w:rsidP="0083406B">
            <w:pPr>
              <w:autoSpaceDE w:val="0"/>
              <w:autoSpaceDN w:val="0"/>
              <w:adjustRightInd w:val="0"/>
              <w:jc w:val="both"/>
              <w:rPr>
                <w:rFonts w:ascii="Arial Narrow" w:eastAsia="Calibri" w:hAnsi="Arial Narrow" w:cs="Calibri"/>
                <w:sz w:val="20"/>
              </w:rPr>
            </w:pPr>
            <w:r w:rsidRPr="002B7546">
              <w:rPr>
                <w:rFonts w:ascii="Arial Narrow" w:eastAsia="Calibri" w:hAnsi="Arial Narrow" w:cs="Calibri"/>
                <w:sz w:val="20"/>
              </w:rPr>
              <w:lastRenderedPageBreak/>
              <w:t>El pago se realizará una vez culminado cada taller, previa conformidad del Departamento de Aprendizaje y Desarrollo.</w:t>
            </w:r>
          </w:p>
          <w:p w14:paraId="03CAA11D" w14:textId="77777777" w:rsidR="00854E49" w:rsidRPr="000532EB" w:rsidRDefault="00854E49" w:rsidP="0083406B">
            <w:pPr>
              <w:autoSpaceDE w:val="0"/>
              <w:autoSpaceDN w:val="0"/>
              <w:adjustRightInd w:val="0"/>
              <w:jc w:val="both"/>
              <w:rPr>
                <w:rFonts w:ascii="Arial Narrow" w:eastAsia="Calibri" w:hAnsi="Arial Narrow" w:cs="Calibri"/>
                <w:sz w:val="20"/>
              </w:rPr>
            </w:pPr>
          </w:p>
          <w:p w14:paraId="3627016C" w14:textId="77777777" w:rsidR="004E4ECD" w:rsidRDefault="004E4ECD" w:rsidP="0083406B">
            <w:pPr>
              <w:autoSpaceDE w:val="0"/>
              <w:autoSpaceDN w:val="0"/>
              <w:adjustRightInd w:val="0"/>
              <w:jc w:val="both"/>
              <w:rPr>
                <w:rFonts w:ascii="Arial Narrow" w:eastAsia="Calibri" w:hAnsi="Arial Narrow" w:cs="Calibri"/>
                <w:sz w:val="20"/>
              </w:rPr>
            </w:pPr>
            <w:r w:rsidRPr="000532EB">
              <w:rPr>
                <w:rFonts w:ascii="Arial Narrow" w:eastAsia="Calibri" w:hAnsi="Arial Narrow" w:cs="Calibri"/>
                <w:sz w:val="20"/>
              </w:rPr>
              <w:t>Para efectos del pago de las contraprestaciones ejecutadas por EL CONTRATISTA, LA SUPERINTENDENCIA debe contar con la siguiente documentación:</w:t>
            </w:r>
          </w:p>
          <w:p w14:paraId="277DE679" w14:textId="77777777" w:rsidR="00854E49" w:rsidRPr="000532EB" w:rsidRDefault="00854E49" w:rsidP="0083406B">
            <w:pPr>
              <w:autoSpaceDE w:val="0"/>
              <w:autoSpaceDN w:val="0"/>
              <w:adjustRightInd w:val="0"/>
              <w:jc w:val="both"/>
              <w:rPr>
                <w:rFonts w:ascii="Arial Narrow" w:eastAsia="Calibri" w:hAnsi="Arial Narrow" w:cs="Calibri"/>
                <w:sz w:val="20"/>
              </w:rPr>
            </w:pPr>
          </w:p>
          <w:p w14:paraId="116E55AB" w14:textId="3CD8D096" w:rsidR="004E4ECD" w:rsidRPr="000E12A7" w:rsidRDefault="004E4ECD" w:rsidP="000E12A7">
            <w:pPr>
              <w:pStyle w:val="Prrafodelista"/>
              <w:numPr>
                <w:ilvl w:val="0"/>
                <w:numId w:val="12"/>
              </w:numPr>
              <w:autoSpaceDE w:val="0"/>
              <w:autoSpaceDN w:val="0"/>
              <w:adjustRightInd w:val="0"/>
              <w:jc w:val="both"/>
              <w:rPr>
                <w:rFonts w:ascii="Arial Narrow" w:eastAsia="Calibri" w:hAnsi="Arial Narrow" w:cs="Calibri"/>
                <w:sz w:val="20"/>
              </w:rPr>
            </w:pPr>
            <w:r w:rsidRPr="000E12A7">
              <w:rPr>
                <w:rFonts w:ascii="Arial Narrow" w:eastAsia="Calibri" w:hAnsi="Arial Narrow" w:cs="Calibri"/>
                <w:sz w:val="20"/>
              </w:rPr>
              <w:t>Documento en el que conste la conformidad de la prestación suscrita por el servidor responsable del Departamento de Aprendizaje y Desarrollo (DAD)</w:t>
            </w:r>
            <w:r w:rsidRPr="000E12A7">
              <w:rPr>
                <w:rFonts w:ascii="Arial Narrow" w:eastAsia="Calibri" w:hAnsi="Arial Narrow" w:cs="Calibri"/>
                <w:i/>
                <w:iCs/>
                <w:sz w:val="20"/>
              </w:rPr>
              <w:t>.</w:t>
            </w:r>
          </w:p>
          <w:p w14:paraId="50D9405C" w14:textId="708ABE03" w:rsidR="004E4ECD" w:rsidRPr="000E12A7" w:rsidRDefault="004E4ECD" w:rsidP="000E12A7">
            <w:pPr>
              <w:pStyle w:val="Prrafodelista"/>
              <w:numPr>
                <w:ilvl w:val="0"/>
                <w:numId w:val="12"/>
              </w:numPr>
              <w:autoSpaceDE w:val="0"/>
              <w:autoSpaceDN w:val="0"/>
              <w:adjustRightInd w:val="0"/>
              <w:jc w:val="both"/>
              <w:rPr>
                <w:rFonts w:ascii="Arial Narrow" w:eastAsia="Calibri" w:hAnsi="Arial Narrow" w:cs="Calibri"/>
                <w:sz w:val="20"/>
              </w:rPr>
            </w:pPr>
            <w:r w:rsidRPr="000E12A7">
              <w:rPr>
                <w:rFonts w:ascii="Arial Narrow" w:eastAsia="Calibri" w:hAnsi="Arial Narrow" w:cs="Calibri"/>
                <w:sz w:val="20"/>
              </w:rPr>
              <w:t>Comprobante de pago.</w:t>
            </w:r>
          </w:p>
          <w:p w14:paraId="3986EEF3" w14:textId="77777777" w:rsidR="004E4ECD" w:rsidRPr="00487004" w:rsidRDefault="004E4ECD" w:rsidP="0083406B">
            <w:pPr>
              <w:autoSpaceDE w:val="0"/>
              <w:autoSpaceDN w:val="0"/>
              <w:adjustRightInd w:val="0"/>
              <w:jc w:val="both"/>
              <w:rPr>
                <w:rFonts w:ascii="Arial Narrow" w:eastAsia="Calibri" w:hAnsi="Arial Narrow" w:cs="Calibri"/>
                <w:sz w:val="20"/>
              </w:rPr>
            </w:pPr>
            <w:r w:rsidRPr="00C32B3E">
              <w:rPr>
                <w:rFonts w:ascii="Arial Narrow" w:eastAsia="Calibri" w:hAnsi="Arial Narrow" w:cs="Calibri"/>
                <w:sz w:val="20"/>
              </w:rPr>
              <w:t xml:space="preserve">El contratista deberá remitir su Comprobante de pago, conformidad u otros documentos exigidos en las bases y requerimiento, a través de la Mesa de Partes Virtual de La Superintendencia ubicada en la página web: </w:t>
            </w:r>
            <w:hyperlink r:id="rId7" w:history="1">
              <w:r w:rsidRPr="00746F79">
                <w:rPr>
                  <w:rStyle w:val="Hipervnculo"/>
                  <w:rFonts w:ascii="Arial Narrow" w:eastAsia="Calibri" w:hAnsi="Arial Narrow" w:cs="Calibri"/>
                  <w:sz w:val="20"/>
                </w:rPr>
                <w:t>https://www.sbs.gob.pe/mesa-de-partes-virtual</w:t>
              </w:r>
            </w:hyperlink>
            <w:r>
              <w:rPr>
                <w:rFonts w:ascii="Arial Narrow" w:eastAsia="Calibri" w:hAnsi="Arial Narrow" w:cs="Calibri"/>
                <w:sz w:val="20"/>
              </w:rPr>
              <w:t xml:space="preserve"> </w:t>
            </w:r>
            <w:r w:rsidRPr="00C32B3E">
              <w:rPr>
                <w:rFonts w:ascii="Arial Narrow" w:eastAsia="Calibri" w:hAnsi="Arial Narrow" w:cs="Calibri"/>
                <w:sz w:val="20"/>
              </w:rPr>
              <w:t xml:space="preserve">dirigida a la Subgerencia de Logística con copia al correo: </w:t>
            </w:r>
            <w:hyperlink r:id="rId8" w:history="1">
              <w:r w:rsidRPr="00746F79">
                <w:rPr>
                  <w:rStyle w:val="Hipervnculo"/>
                  <w:rFonts w:ascii="Arial Narrow" w:eastAsia="Calibri" w:hAnsi="Arial Narrow" w:cs="Calibri"/>
                  <w:sz w:val="20"/>
                </w:rPr>
                <w:t>facturación_logistica@sbs.gob.pe</w:t>
              </w:r>
            </w:hyperlink>
            <w:r>
              <w:rPr>
                <w:rFonts w:ascii="Arial Narrow" w:eastAsia="Calibri" w:hAnsi="Arial Narrow" w:cs="Calibri"/>
                <w:sz w:val="20"/>
              </w:rPr>
              <w:t xml:space="preserve"> </w:t>
            </w:r>
          </w:p>
        </w:tc>
      </w:tr>
      <w:bookmarkEnd w:id="0"/>
    </w:tbl>
    <w:p w14:paraId="276AFA6D" w14:textId="77777777" w:rsidR="004E4ECD" w:rsidRPr="00487004" w:rsidRDefault="004E4ECD" w:rsidP="004E4ECD">
      <w:pPr>
        <w:rPr>
          <w:rFonts w:ascii="Arial Narrow" w:hAnsi="Arial Narrow"/>
          <w:sz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4E4ECD" w:rsidRPr="00487004" w14:paraId="38C70AF6" w14:textId="77777777" w:rsidTr="0083406B">
        <w:trPr>
          <w:trHeight w:val="444"/>
        </w:trPr>
        <w:tc>
          <w:tcPr>
            <w:tcW w:w="8926" w:type="dxa"/>
            <w:vAlign w:val="center"/>
          </w:tcPr>
          <w:p w14:paraId="4E15E38A" w14:textId="77777777" w:rsidR="004E4ECD" w:rsidRPr="00487004" w:rsidRDefault="004E4ECD" w:rsidP="0083406B">
            <w:pPr>
              <w:autoSpaceDE w:val="0"/>
              <w:autoSpaceDN w:val="0"/>
              <w:adjustRightInd w:val="0"/>
              <w:jc w:val="both"/>
              <w:rPr>
                <w:rFonts w:ascii="Arial Narrow" w:eastAsia="Calibri" w:hAnsi="Arial Narrow" w:cs="Calibri"/>
                <w:b/>
                <w:bCs/>
                <w:sz w:val="20"/>
              </w:rPr>
            </w:pPr>
            <w:r w:rsidRPr="00487004">
              <w:rPr>
                <w:rFonts w:ascii="Arial Narrow" w:eastAsia="Calibri" w:hAnsi="Arial Narrow" w:cs="Calibri"/>
                <w:b/>
                <w:bCs/>
                <w:sz w:val="20"/>
              </w:rPr>
              <w:t xml:space="preserve">RESPONSABILIDAD POR VICIOS OCULTOS </w:t>
            </w:r>
          </w:p>
        </w:tc>
      </w:tr>
      <w:tr w:rsidR="004E4ECD" w:rsidRPr="00487004" w14:paraId="5919C1E2" w14:textId="77777777" w:rsidTr="0083406B">
        <w:trPr>
          <w:trHeight w:val="368"/>
        </w:trPr>
        <w:tc>
          <w:tcPr>
            <w:tcW w:w="8926" w:type="dxa"/>
            <w:vAlign w:val="center"/>
          </w:tcPr>
          <w:p w14:paraId="46FC5370" w14:textId="0E70B352" w:rsidR="004E4ECD" w:rsidRPr="00487004" w:rsidRDefault="00586AA3" w:rsidP="0083406B">
            <w:pPr>
              <w:autoSpaceDE w:val="0"/>
              <w:autoSpaceDN w:val="0"/>
              <w:adjustRightInd w:val="0"/>
              <w:jc w:val="both"/>
              <w:rPr>
                <w:rFonts w:ascii="Arial Narrow" w:eastAsia="Calibri" w:hAnsi="Arial Narrow" w:cs="Calibri"/>
                <w:sz w:val="20"/>
              </w:rPr>
            </w:pPr>
            <w:r w:rsidRPr="00586AA3">
              <w:rPr>
                <w:rFonts w:ascii="Arial Narrow" w:eastAsiaTheme="minorHAnsi" w:hAnsi="Arial Narrow" w:cs="Calibri"/>
                <w:kern w:val="2"/>
                <w:sz w:val="20"/>
                <w:lang w:val="es-ES"/>
                <w14:ligatures w14:val="standardContextual"/>
              </w:rPr>
              <w:t xml:space="preserve">El contratista es el responsable por la calidad ofrecida y por los vicios ocultos de los servicios ofertados, conforme a lo indicado en el literal c) del Artículo 69° de la Ley General de Contrataciones Publicas, </w:t>
            </w:r>
            <w:r w:rsidR="004E4ECD" w:rsidRPr="000532EB">
              <w:rPr>
                <w:rFonts w:ascii="Arial Narrow" w:eastAsiaTheme="minorHAnsi" w:hAnsi="Arial Narrow" w:cs="Calibri"/>
                <w:kern w:val="2"/>
                <w:sz w:val="20"/>
                <w:lang w:val="es-ES"/>
                <w14:ligatures w14:val="standardContextual"/>
              </w:rPr>
              <w:t>por un plazo de un (01) año, contado a partir de la conformidad otorgada por la Superintendencia.</w:t>
            </w:r>
          </w:p>
        </w:tc>
      </w:tr>
    </w:tbl>
    <w:p w14:paraId="4C2FDEE8" w14:textId="77777777" w:rsidR="004E4ECD" w:rsidRDefault="004E4ECD" w:rsidP="004E4ECD">
      <w:pPr>
        <w:autoSpaceDE w:val="0"/>
        <w:autoSpaceDN w:val="0"/>
        <w:adjustRightInd w:val="0"/>
        <w:rPr>
          <w:rFonts w:ascii="Arial Narrow" w:hAnsi="Arial Narrow" w:cs="Calibri"/>
          <w:b/>
          <w:bCs/>
          <w:sz w:val="20"/>
        </w:rPr>
      </w:pPr>
    </w:p>
    <w:p w14:paraId="63874205" w14:textId="77777777" w:rsidR="004E4ECD" w:rsidRPr="00487004" w:rsidRDefault="004E4ECD" w:rsidP="004E4ECD">
      <w:pPr>
        <w:autoSpaceDE w:val="0"/>
        <w:autoSpaceDN w:val="0"/>
        <w:adjustRightInd w:val="0"/>
        <w:rPr>
          <w:rFonts w:ascii="Arial Narrow" w:hAnsi="Arial Narrow" w:cs="Calibri"/>
          <w:b/>
          <w:bCs/>
          <w:sz w:val="20"/>
        </w:rPr>
      </w:pPr>
    </w:p>
    <w:p w14:paraId="56FCAE8E" w14:textId="77777777" w:rsidR="004E4ECD" w:rsidRPr="00487004" w:rsidRDefault="004E4ECD" w:rsidP="004E4ECD">
      <w:pPr>
        <w:spacing w:after="160" w:line="259" w:lineRule="auto"/>
        <w:rPr>
          <w:rFonts w:ascii="Arial Narrow" w:hAnsi="Arial Narrow" w:cs="Calibri"/>
          <w:b/>
          <w:bCs/>
          <w:sz w:val="20"/>
        </w:rPr>
      </w:pPr>
      <w:r w:rsidRPr="00487004">
        <w:rPr>
          <w:rFonts w:ascii="Arial Narrow" w:hAnsi="Arial Narrow" w:cs="Calibri"/>
          <w:b/>
          <w:bCs/>
          <w:sz w:val="20"/>
        </w:rPr>
        <w:t xml:space="preserve">CLÁUSULAS ESPECIALES </w:t>
      </w:r>
    </w:p>
    <w:p w14:paraId="36C15747" w14:textId="77777777" w:rsidR="004E4ECD" w:rsidRPr="00487004" w:rsidRDefault="004E4ECD" w:rsidP="004E4ECD">
      <w:pPr>
        <w:pStyle w:val="Prrafodelista"/>
        <w:numPr>
          <w:ilvl w:val="0"/>
          <w:numId w:val="1"/>
        </w:numPr>
        <w:autoSpaceDE w:val="0"/>
        <w:autoSpaceDN w:val="0"/>
        <w:adjustRightInd w:val="0"/>
        <w:spacing w:after="0" w:line="240" w:lineRule="auto"/>
        <w:ind w:left="426" w:hanging="426"/>
        <w:jc w:val="both"/>
        <w:rPr>
          <w:rFonts w:ascii="Arial Narrow" w:hAnsi="Arial Narrow" w:cs="Calibri"/>
          <w:b/>
          <w:bCs/>
          <w:sz w:val="20"/>
          <w:szCs w:val="20"/>
        </w:rPr>
      </w:pPr>
      <w:r w:rsidRPr="00487004">
        <w:rPr>
          <w:rFonts w:ascii="Arial Narrow" w:hAnsi="Arial Narrow" w:cs="Calibri"/>
          <w:b/>
          <w:bCs/>
          <w:sz w:val="20"/>
          <w:szCs w:val="20"/>
        </w:rPr>
        <w:t>RESOLUCIÓN CONTRACTUAL</w:t>
      </w:r>
    </w:p>
    <w:p w14:paraId="323E0288" w14:textId="77777777" w:rsidR="004E4ECD" w:rsidRPr="00487004" w:rsidRDefault="004E4ECD" w:rsidP="004E4ECD">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Cualquiera de las partes puede resolver el contrato, de conformidad con el numeral 68.1 del artículo 68 de la Ley </w:t>
      </w:r>
      <w:proofErr w:type="spellStart"/>
      <w:r w:rsidRPr="00487004">
        <w:rPr>
          <w:rFonts w:ascii="Arial Narrow" w:hAnsi="Arial Narrow" w:cs="Calibri"/>
          <w:sz w:val="20"/>
          <w:szCs w:val="20"/>
        </w:rPr>
        <w:t>N°</w:t>
      </w:r>
      <w:proofErr w:type="spellEnd"/>
      <w:r w:rsidRPr="00487004">
        <w:rPr>
          <w:rFonts w:ascii="Arial Narrow" w:hAnsi="Arial Narrow" w:cs="Calibri"/>
          <w:sz w:val="20"/>
          <w:szCs w:val="20"/>
        </w:rPr>
        <w:t xml:space="preserve"> 32069, Ley General de Contrataciones Públicas, y numeral 229.3 del artículo 229 de su Reglamento. </w:t>
      </w:r>
    </w:p>
    <w:p w14:paraId="0FF3D6AE" w14:textId="77777777" w:rsidR="004E4ECD" w:rsidRPr="00487004" w:rsidRDefault="004E4ECD" w:rsidP="004E4ECD">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Asimismo, puede resolverse de forma total o parcial el contrato por mutuo acuerdo entre las partes, previa opinión del área usuaria</w:t>
      </w:r>
      <w:r w:rsidRPr="00E74F7A">
        <w:rPr>
          <w:rFonts w:ascii="Arial Narrow" w:hAnsi="Arial Narrow" w:cs="Calibri"/>
          <w:sz w:val="20"/>
          <w:szCs w:val="20"/>
        </w:rPr>
        <w:t xml:space="preserve"> y/o área técnica estratégica.</w:t>
      </w:r>
    </w:p>
    <w:p w14:paraId="187F7854" w14:textId="77777777" w:rsidR="004E4ECD" w:rsidRPr="00487004" w:rsidRDefault="004E4ECD" w:rsidP="004E4ECD">
      <w:pPr>
        <w:autoSpaceDE w:val="0"/>
        <w:autoSpaceDN w:val="0"/>
        <w:adjustRightInd w:val="0"/>
        <w:ind w:left="426" w:hanging="426"/>
        <w:jc w:val="both"/>
        <w:rPr>
          <w:rFonts w:ascii="Arial Narrow" w:hAnsi="Arial Narrow" w:cs="Calibri"/>
          <w:b/>
          <w:bCs/>
          <w:sz w:val="20"/>
        </w:rPr>
      </w:pPr>
    </w:p>
    <w:p w14:paraId="6D37DAF2" w14:textId="77777777" w:rsidR="004E4ECD" w:rsidRPr="00487004" w:rsidRDefault="004E4ECD" w:rsidP="004E4ECD">
      <w:pPr>
        <w:pStyle w:val="Prrafodelista"/>
        <w:numPr>
          <w:ilvl w:val="0"/>
          <w:numId w:val="1"/>
        </w:numPr>
        <w:autoSpaceDE w:val="0"/>
        <w:autoSpaceDN w:val="0"/>
        <w:adjustRightInd w:val="0"/>
        <w:spacing w:after="0" w:line="240" w:lineRule="auto"/>
        <w:ind w:left="426" w:hanging="426"/>
        <w:jc w:val="both"/>
        <w:rPr>
          <w:rFonts w:ascii="Arial Narrow" w:hAnsi="Arial Narrow" w:cs="Calibri"/>
          <w:b/>
          <w:bCs/>
          <w:sz w:val="20"/>
          <w:szCs w:val="20"/>
        </w:rPr>
      </w:pPr>
      <w:r w:rsidRPr="00487004">
        <w:rPr>
          <w:rFonts w:ascii="Arial Narrow" w:hAnsi="Arial Narrow" w:cs="Calibri"/>
          <w:b/>
          <w:bCs/>
          <w:sz w:val="20"/>
          <w:szCs w:val="20"/>
        </w:rPr>
        <w:t>ANTICORRUPCIÓN Y ANTISOBORNO</w:t>
      </w:r>
    </w:p>
    <w:p w14:paraId="12D76B1B" w14:textId="77777777" w:rsidR="004E4ECD" w:rsidRPr="00487004" w:rsidRDefault="004E4ECD" w:rsidP="004E4ECD">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en relación con el contrato.</w:t>
      </w:r>
    </w:p>
    <w:p w14:paraId="6D34A194" w14:textId="77777777" w:rsidR="004E4ECD" w:rsidRPr="00487004" w:rsidRDefault="004E4ECD" w:rsidP="004E4ECD">
      <w:pPr>
        <w:pStyle w:val="Prrafodelista"/>
        <w:autoSpaceDE w:val="0"/>
        <w:autoSpaceDN w:val="0"/>
        <w:adjustRightInd w:val="0"/>
        <w:spacing w:after="0" w:line="240" w:lineRule="auto"/>
        <w:ind w:left="426"/>
        <w:jc w:val="both"/>
        <w:rPr>
          <w:rFonts w:ascii="Arial Narrow" w:hAnsi="Arial Narrow" w:cs="Calibri"/>
          <w:b/>
          <w:bCs/>
          <w:sz w:val="20"/>
          <w:szCs w:val="20"/>
        </w:rPr>
      </w:pPr>
      <w:r w:rsidRPr="00487004">
        <w:rPr>
          <w:rFonts w:ascii="Arial Narrow" w:hAnsi="Arial Narrow"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1727A281" w14:textId="77777777" w:rsidR="004E4ECD" w:rsidRPr="00487004" w:rsidRDefault="004E4ECD" w:rsidP="004E4ECD">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6691EC87" w14:textId="77777777" w:rsidR="004E4ECD" w:rsidRPr="00487004" w:rsidRDefault="004E4ECD" w:rsidP="004E4ECD">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Adicionalmente, EL CONTRATISTA se compromete a denunciar oportunamente ante las autoridades competentes los actos de corrupción o de inconducta funcional de los cuales tuviera conocimiento durante la ejecución del contrato con LA SUPERINTENDENCIA.</w:t>
      </w:r>
    </w:p>
    <w:p w14:paraId="072BE3B1" w14:textId="77777777" w:rsidR="004E4ECD" w:rsidRPr="00487004" w:rsidRDefault="004E4ECD" w:rsidP="004E4ECD">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39CABF50" w14:textId="77777777" w:rsidR="004E4ECD" w:rsidRPr="00487004" w:rsidRDefault="004E4ECD" w:rsidP="004E4ECD">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lastRenderedPageBreak/>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321A3AE0" w14:textId="77777777" w:rsidR="004E4ECD" w:rsidRPr="00487004" w:rsidRDefault="004E4ECD" w:rsidP="004E4ECD">
      <w:pPr>
        <w:autoSpaceDE w:val="0"/>
        <w:autoSpaceDN w:val="0"/>
        <w:adjustRightInd w:val="0"/>
        <w:jc w:val="both"/>
        <w:rPr>
          <w:rFonts w:ascii="Arial Narrow" w:hAnsi="Arial Narrow" w:cs="Calibri"/>
          <w:b/>
          <w:bCs/>
          <w:sz w:val="20"/>
        </w:rPr>
      </w:pPr>
    </w:p>
    <w:p w14:paraId="335182E9" w14:textId="77777777" w:rsidR="004E4ECD" w:rsidRPr="00487004" w:rsidRDefault="004E4ECD" w:rsidP="004E4ECD">
      <w:pPr>
        <w:pStyle w:val="Prrafodelista"/>
        <w:numPr>
          <w:ilvl w:val="0"/>
          <w:numId w:val="1"/>
        </w:numPr>
        <w:autoSpaceDE w:val="0"/>
        <w:autoSpaceDN w:val="0"/>
        <w:adjustRightInd w:val="0"/>
        <w:spacing w:after="0" w:line="240" w:lineRule="auto"/>
        <w:ind w:left="426" w:hanging="426"/>
        <w:jc w:val="both"/>
        <w:rPr>
          <w:rFonts w:ascii="Arial Narrow" w:hAnsi="Arial Narrow" w:cs="Calibri"/>
          <w:b/>
          <w:bCs/>
          <w:sz w:val="20"/>
          <w:szCs w:val="20"/>
        </w:rPr>
      </w:pPr>
      <w:r w:rsidRPr="00487004">
        <w:rPr>
          <w:rFonts w:ascii="Arial Narrow" w:hAnsi="Arial Narrow" w:cs="Calibri"/>
          <w:b/>
          <w:bCs/>
          <w:sz w:val="20"/>
          <w:szCs w:val="20"/>
        </w:rPr>
        <w:t>SOLUCIÓN DE CONTROVERSIAS:</w:t>
      </w:r>
    </w:p>
    <w:p w14:paraId="5917EED3" w14:textId="77777777" w:rsidR="004E4ECD" w:rsidRPr="00487004" w:rsidRDefault="004E4ECD" w:rsidP="004E4ECD">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Todos los conflictos que se deriven de la ejecución e interpretación de la presente contratación son resueltos mediante conciliación. </w:t>
      </w:r>
    </w:p>
    <w:p w14:paraId="0631E7C0" w14:textId="77777777" w:rsidR="004E4ECD" w:rsidRDefault="004E4ECD" w:rsidP="004E4ECD">
      <w:pPr>
        <w:autoSpaceDE w:val="0"/>
        <w:autoSpaceDN w:val="0"/>
        <w:adjustRightInd w:val="0"/>
        <w:jc w:val="both"/>
        <w:rPr>
          <w:rFonts w:ascii="Arial Narrow" w:hAnsi="Arial Narrow" w:cs="Calibri"/>
          <w:sz w:val="20"/>
        </w:rPr>
      </w:pPr>
    </w:p>
    <w:p w14:paraId="487F21D0" w14:textId="77777777" w:rsidR="004E4ECD" w:rsidRPr="00487004" w:rsidRDefault="004E4ECD" w:rsidP="004E4ECD">
      <w:pPr>
        <w:autoSpaceDE w:val="0"/>
        <w:autoSpaceDN w:val="0"/>
        <w:adjustRightInd w:val="0"/>
        <w:jc w:val="both"/>
        <w:rPr>
          <w:rFonts w:ascii="Arial Narrow" w:hAnsi="Arial Narrow" w:cs="Calibri"/>
          <w:sz w:val="20"/>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4E4ECD" w:rsidRPr="00487004" w14:paraId="686AC212" w14:textId="77777777" w:rsidTr="0083406B">
        <w:trPr>
          <w:gridAfter w:val="1"/>
          <w:wAfter w:w="6" w:type="dxa"/>
          <w:trHeight w:val="208"/>
        </w:trPr>
        <w:tc>
          <w:tcPr>
            <w:tcW w:w="8494" w:type="dxa"/>
            <w:shd w:val="clear" w:color="auto" w:fill="FFFFFF"/>
            <w:vAlign w:val="center"/>
          </w:tcPr>
          <w:p w14:paraId="5040FE5B" w14:textId="77777777" w:rsidR="004E4ECD" w:rsidRPr="00487004" w:rsidRDefault="004E4ECD" w:rsidP="0083406B">
            <w:pPr>
              <w:autoSpaceDE w:val="0"/>
              <w:autoSpaceDN w:val="0"/>
              <w:adjustRightInd w:val="0"/>
              <w:jc w:val="center"/>
              <w:rPr>
                <w:rFonts w:ascii="Arial Narrow" w:eastAsia="Calibri" w:hAnsi="Arial Narrow" w:cs="Calibri"/>
                <w:sz w:val="20"/>
              </w:rPr>
            </w:pPr>
            <w:r w:rsidRPr="00487004">
              <w:rPr>
                <w:rFonts w:ascii="Arial Narrow" w:eastAsia="Calibri" w:hAnsi="Arial Narrow" w:cs="Calibri"/>
                <w:b/>
                <w:bCs/>
                <w:sz w:val="20"/>
              </w:rPr>
              <w:t>NOMBRE COMPLETO DEL RESPONSABLE DEL AREA USUARIA / AREA TÉCNICA ESTRATEGICA</w:t>
            </w:r>
          </w:p>
        </w:tc>
      </w:tr>
      <w:tr w:rsidR="004E4ECD" w:rsidRPr="00487004" w14:paraId="0FD147DD" w14:textId="77777777" w:rsidTr="0083406B">
        <w:trPr>
          <w:gridAfter w:val="1"/>
          <w:wAfter w:w="6" w:type="dxa"/>
          <w:trHeight w:val="638"/>
        </w:trPr>
        <w:tc>
          <w:tcPr>
            <w:tcW w:w="8494" w:type="dxa"/>
          </w:tcPr>
          <w:p w14:paraId="62A424A6" w14:textId="77777777" w:rsidR="004E4ECD" w:rsidRPr="000532EB" w:rsidRDefault="004E4ECD" w:rsidP="0083406B">
            <w:pPr>
              <w:autoSpaceDE w:val="0"/>
              <w:autoSpaceDN w:val="0"/>
              <w:adjustRightInd w:val="0"/>
              <w:rPr>
                <w:rFonts w:ascii="Arial Narrow" w:eastAsia="Calibri" w:hAnsi="Arial Narrow" w:cs="Calibri"/>
                <w:sz w:val="20"/>
              </w:rPr>
            </w:pPr>
            <w:r w:rsidRPr="000532EB">
              <w:rPr>
                <w:rFonts w:ascii="Arial Narrow" w:eastAsia="Calibri" w:hAnsi="Arial Narrow" w:cs="Calibri"/>
                <w:sz w:val="20"/>
              </w:rPr>
              <w:t>MILAGROS GRICEL LEGUA DIAZ</w:t>
            </w:r>
          </w:p>
          <w:p w14:paraId="4E1ED4A9" w14:textId="77777777" w:rsidR="004E4ECD" w:rsidRPr="00487004" w:rsidRDefault="004E4ECD" w:rsidP="0083406B">
            <w:pPr>
              <w:autoSpaceDE w:val="0"/>
              <w:autoSpaceDN w:val="0"/>
              <w:adjustRightInd w:val="0"/>
              <w:jc w:val="both"/>
              <w:rPr>
                <w:rFonts w:ascii="Arial Narrow" w:eastAsia="Calibri" w:hAnsi="Arial Narrow" w:cs="Calibri"/>
                <w:sz w:val="20"/>
              </w:rPr>
            </w:pPr>
            <w:r w:rsidRPr="000532EB">
              <w:rPr>
                <w:rFonts w:ascii="Arial Narrow" w:eastAsia="Calibri" w:hAnsi="Arial Narrow" w:cs="Calibri"/>
                <w:b/>
                <w:bCs/>
                <w:sz w:val="20"/>
              </w:rPr>
              <w:t>JEFE DE APRENDIZAJE Y DESARROLLO</w:t>
            </w:r>
          </w:p>
        </w:tc>
      </w:tr>
      <w:tr w:rsidR="004E4ECD" w:rsidRPr="00487004" w14:paraId="31426BF7" w14:textId="77777777" w:rsidTr="0083406B">
        <w:trPr>
          <w:trHeight w:val="560"/>
        </w:trPr>
        <w:tc>
          <w:tcPr>
            <w:tcW w:w="8500" w:type="dxa"/>
            <w:gridSpan w:val="2"/>
            <w:shd w:val="clear" w:color="auto" w:fill="FFFFFF"/>
            <w:vAlign w:val="center"/>
          </w:tcPr>
          <w:p w14:paraId="6ABEB569" w14:textId="7F11515D" w:rsidR="004E4ECD" w:rsidRPr="00487004" w:rsidRDefault="004E4ECD" w:rsidP="0083406B">
            <w:pPr>
              <w:autoSpaceDE w:val="0"/>
              <w:autoSpaceDN w:val="0"/>
              <w:adjustRightInd w:val="0"/>
              <w:jc w:val="both"/>
              <w:rPr>
                <w:rFonts w:ascii="Arial Narrow" w:eastAsia="Calibri" w:hAnsi="Arial Narrow" w:cs="Calibri"/>
                <w:b/>
                <w:bCs/>
                <w:sz w:val="20"/>
              </w:rPr>
            </w:pPr>
            <w:r w:rsidRPr="00487004">
              <w:rPr>
                <w:rFonts w:ascii="Arial Narrow" w:eastAsia="Calibri" w:hAnsi="Arial Narrow" w:cs="Calibri"/>
                <w:b/>
                <w:bCs/>
                <w:sz w:val="20"/>
              </w:rPr>
              <w:t xml:space="preserve">FECHA: </w:t>
            </w:r>
            <w:r w:rsidR="009F460F">
              <w:rPr>
                <w:rFonts w:ascii="Arial Narrow" w:eastAsia="Calibri" w:hAnsi="Arial Narrow" w:cs="Calibri"/>
                <w:sz w:val="20"/>
              </w:rPr>
              <w:t>09.02.2026</w:t>
            </w:r>
          </w:p>
        </w:tc>
      </w:tr>
    </w:tbl>
    <w:p w14:paraId="1DFA230F" w14:textId="6C2AB61E" w:rsidR="00DA603F" w:rsidRDefault="00DA603F">
      <w:pPr>
        <w:spacing w:after="160" w:line="259" w:lineRule="auto"/>
        <w:rPr>
          <w:rFonts w:ascii="Arial Narrow" w:hAnsi="Arial Narrow"/>
          <w:b/>
          <w:bCs/>
        </w:rPr>
      </w:pPr>
    </w:p>
    <w:sectPr w:rsidR="00DA603F" w:rsidSect="00C068A6">
      <w:headerReference w:type="default" r:id="rId9"/>
      <w:footerReference w:type="default" r:id="rId10"/>
      <w:pgSz w:w="11906" w:h="16838" w:code="9"/>
      <w:pgMar w:top="2552" w:right="1701" w:bottom="1418" w:left="1985" w:header="851" w:footer="13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2D6F9" w14:textId="77777777" w:rsidR="002522A6" w:rsidRDefault="002522A6" w:rsidP="005B7DD9">
      <w:r>
        <w:separator/>
      </w:r>
    </w:p>
  </w:endnote>
  <w:endnote w:type="continuationSeparator" w:id="0">
    <w:p w14:paraId="345B02DC" w14:textId="77777777" w:rsidR="002522A6" w:rsidRDefault="002522A6" w:rsidP="005B7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ntique Olive">
    <w:altName w:val="Trebuchet MS"/>
    <w:charset w:val="00"/>
    <w:family w:val="swiss"/>
    <w:pitch w:val="variable"/>
    <w:sig w:usb0="00000001"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altName w:val="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BAB57" w14:textId="77777777" w:rsidR="005B7DD9" w:rsidRPr="005B7DD9" w:rsidRDefault="005B7DD9" w:rsidP="005B7DD9">
    <w:pPr>
      <w:pStyle w:val="Piedepgina"/>
      <w:tabs>
        <w:tab w:val="clear" w:pos="4252"/>
      </w:tabs>
      <w:ind w:right="-2"/>
      <w:jc w:val="center"/>
      <w:rPr>
        <w:rFonts w:ascii="Arial Narrow" w:hAnsi="Arial Narrow"/>
        <w:b/>
        <w:i/>
        <w:sz w:val="16"/>
        <w:szCs w:val="16"/>
      </w:rPr>
    </w:pPr>
    <w:r w:rsidRPr="00EB78A6">
      <w:rPr>
        <w:rFonts w:ascii="Arial Narrow" w:hAnsi="Arial Narrow"/>
        <w:b/>
        <w:i/>
        <w:sz w:val="16"/>
        <w:szCs w:val="16"/>
      </w:rPr>
      <w:t xml:space="preserve">Los Laureles </w:t>
    </w:r>
    <w:proofErr w:type="spellStart"/>
    <w:r w:rsidRPr="00EB78A6">
      <w:rPr>
        <w:rFonts w:ascii="Arial Narrow" w:hAnsi="Arial Narrow"/>
        <w:b/>
        <w:i/>
        <w:sz w:val="16"/>
        <w:szCs w:val="16"/>
      </w:rPr>
      <w:t>Nº</w:t>
    </w:r>
    <w:proofErr w:type="spellEnd"/>
    <w:r w:rsidRPr="00EB78A6">
      <w:rPr>
        <w:rFonts w:ascii="Arial Narrow" w:hAnsi="Arial Narrow"/>
        <w:b/>
        <w:i/>
        <w:sz w:val="16"/>
        <w:szCs w:val="16"/>
      </w:rPr>
      <w:t xml:space="preserve"> 214 - Lima 27 </w:t>
    </w:r>
    <w:r>
      <w:rPr>
        <w:rFonts w:ascii="Arial Narrow" w:hAnsi="Arial Narrow"/>
        <w:b/>
        <w:i/>
        <w:sz w:val="16"/>
        <w:szCs w:val="16"/>
      </w:rPr>
      <w:t xml:space="preserve">- Perú   </w:t>
    </w:r>
    <w:proofErr w:type="gramStart"/>
    <w:r>
      <w:rPr>
        <w:rFonts w:ascii="Arial Narrow" w:hAnsi="Arial Narrow"/>
        <w:b/>
        <w:i/>
        <w:sz w:val="16"/>
        <w:szCs w:val="16"/>
      </w:rPr>
      <w:t>Telf. :</w:t>
    </w:r>
    <w:proofErr w:type="gramEnd"/>
    <w:r>
      <w:rPr>
        <w:rFonts w:ascii="Arial Narrow" w:hAnsi="Arial Narrow"/>
        <w:b/>
        <w:i/>
        <w:sz w:val="16"/>
        <w:szCs w:val="16"/>
      </w:rPr>
      <w:t xml:space="preserve"> (511)6309000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571ED" w14:textId="77777777" w:rsidR="002522A6" w:rsidRDefault="002522A6" w:rsidP="005B7DD9">
      <w:r>
        <w:separator/>
      </w:r>
    </w:p>
  </w:footnote>
  <w:footnote w:type="continuationSeparator" w:id="0">
    <w:p w14:paraId="2A696DED" w14:textId="77777777" w:rsidR="002522A6" w:rsidRDefault="002522A6" w:rsidP="005B7D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55609" w14:textId="77777777" w:rsidR="005B7DD9" w:rsidRDefault="005B7DD9">
    <w:pPr>
      <w:pStyle w:val="Encabezado"/>
    </w:pPr>
    <w:r>
      <w:rPr>
        <w:noProof/>
        <w:lang w:eastAsia="es-PE"/>
      </w:rPr>
      <w:drawing>
        <wp:inline distT="0" distB="0" distL="0" distR="0" wp14:anchorId="2328E3B8" wp14:editId="72B4C688">
          <wp:extent cx="1836420" cy="1039495"/>
          <wp:effectExtent l="0" t="0" r="0" b="0"/>
          <wp:docPr id="1" name="Imagen 2" descr="C:\Documents and Settings\cmercado\Mis documentos\Cathy Mercado\LOGOS\con República del Perú\Logo SBS RDP BN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
                    <a:extLst>
                      <a:ext uri="{28A0092B-C50C-407E-A947-70E740481C1C}">
                        <a14:useLocalDpi xmlns:a14="http://schemas.microsoft.com/office/drawing/2010/main" val="0"/>
                      </a:ext>
                    </a:extLst>
                  </a:blip>
                  <a:stretch>
                    <a:fillRect/>
                  </a:stretch>
                </pic:blipFill>
                <pic:spPr>
                  <a:xfrm>
                    <a:off x="0" y="0"/>
                    <a:ext cx="1836420" cy="10394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E644C"/>
    <w:multiLevelType w:val="hybridMultilevel"/>
    <w:tmpl w:val="EBA00B3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79636F0"/>
    <w:multiLevelType w:val="hybridMultilevel"/>
    <w:tmpl w:val="3CE0ADCA"/>
    <w:lvl w:ilvl="0" w:tplc="0C0A000F">
      <w:start w:val="1"/>
      <w:numFmt w:val="decimal"/>
      <w:lvlText w:val="%1."/>
      <w:lvlJc w:val="left"/>
      <w:pPr>
        <w:ind w:left="686" w:hanging="360"/>
      </w:pPr>
      <w:rPr>
        <w:rFonts w:hint="default"/>
        <w:color w:val="auto"/>
      </w:rPr>
    </w:lvl>
    <w:lvl w:ilvl="1" w:tplc="0C0A0019" w:tentative="1">
      <w:start w:val="1"/>
      <w:numFmt w:val="lowerLetter"/>
      <w:lvlText w:val="%2."/>
      <w:lvlJc w:val="left"/>
      <w:pPr>
        <w:ind w:left="1406" w:hanging="360"/>
      </w:pPr>
    </w:lvl>
    <w:lvl w:ilvl="2" w:tplc="0C0A001B" w:tentative="1">
      <w:start w:val="1"/>
      <w:numFmt w:val="lowerRoman"/>
      <w:lvlText w:val="%3."/>
      <w:lvlJc w:val="right"/>
      <w:pPr>
        <w:ind w:left="2126" w:hanging="180"/>
      </w:pPr>
    </w:lvl>
    <w:lvl w:ilvl="3" w:tplc="0C0A000F" w:tentative="1">
      <w:start w:val="1"/>
      <w:numFmt w:val="decimal"/>
      <w:lvlText w:val="%4."/>
      <w:lvlJc w:val="left"/>
      <w:pPr>
        <w:ind w:left="2846" w:hanging="360"/>
      </w:pPr>
    </w:lvl>
    <w:lvl w:ilvl="4" w:tplc="0C0A0019" w:tentative="1">
      <w:start w:val="1"/>
      <w:numFmt w:val="lowerLetter"/>
      <w:lvlText w:val="%5."/>
      <w:lvlJc w:val="left"/>
      <w:pPr>
        <w:ind w:left="3566" w:hanging="360"/>
      </w:pPr>
    </w:lvl>
    <w:lvl w:ilvl="5" w:tplc="0C0A001B" w:tentative="1">
      <w:start w:val="1"/>
      <w:numFmt w:val="lowerRoman"/>
      <w:lvlText w:val="%6."/>
      <w:lvlJc w:val="right"/>
      <w:pPr>
        <w:ind w:left="4286" w:hanging="180"/>
      </w:pPr>
    </w:lvl>
    <w:lvl w:ilvl="6" w:tplc="0C0A000F" w:tentative="1">
      <w:start w:val="1"/>
      <w:numFmt w:val="decimal"/>
      <w:lvlText w:val="%7."/>
      <w:lvlJc w:val="left"/>
      <w:pPr>
        <w:ind w:left="5006" w:hanging="360"/>
      </w:pPr>
    </w:lvl>
    <w:lvl w:ilvl="7" w:tplc="0C0A0019" w:tentative="1">
      <w:start w:val="1"/>
      <w:numFmt w:val="lowerLetter"/>
      <w:lvlText w:val="%8."/>
      <w:lvlJc w:val="left"/>
      <w:pPr>
        <w:ind w:left="5726" w:hanging="360"/>
      </w:pPr>
    </w:lvl>
    <w:lvl w:ilvl="8" w:tplc="0C0A001B" w:tentative="1">
      <w:start w:val="1"/>
      <w:numFmt w:val="lowerRoman"/>
      <w:lvlText w:val="%9."/>
      <w:lvlJc w:val="right"/>
      <w:pPr>
        <w:ind w:left="6446" w:hanging="180"/>
      </w:pPr>
    </w:lvl>
  </w:abstractNum>
  <w:abstractNum w:abstractNumId="2" w15:restartNumberingAfterBreak="0">
    <w:nsid w:val="0C38726C"/>
    <w:multiLevelType w:val="hybridMultilevel"/>
    <w:tmpl w:val="E3AE44B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30464D2"/>
    <w:multiLevelType w:val="hybridMultilevel"/>
    <w:tmpl w:val="2BDE431A"/>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F2A0044"/>
    <w:multiLevelType w:val="hybridMultilevel"/>
    <w:tmpl w:val="DC5C4E2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7" w15:restartNumberingAfterBreak="0">
    <w:nsid w:val="53EB12BD"/>
    <w:multiLevelType w:val="hybridMultilevel"/>
    <w:tmpl w:val="13503EAA"/>
    <w:lvl w:ilvl="0" w:tplc="4524C9FA">
      <w:start w:val="1"/>
      <w:numFmt w:val="decimal"/>
      <w:lvlText w:val="%1."/>
      <w:lvlJc w:val="left"/>
      <w:pPr>
        <w:ind w:left="686" w:hanging="360"/>
      </w:pPr>
      <w:rPr>
        <w:rFonts w:hint="default"/>
      </w:rPr>
    </w:lvl>
    <w:lvl w:ilvl="1" w:tplc="280A0019" w:tentative="1">
      <w:start w:val="1"/>
      <w:numFmt w:val="lowerLetter"/>
      <w:lvlText w:val="%2."/>
      <w:lvlJc w:val="left"/>
      <w:pPr>
        <w:ind w:left="1406" w:hanging="360"/>
      </w:pPr>
    </w:lvl>
    <w:lvl w:ilvl="2" w:tplc="280A001B" w:tentative="1">
      <w:start w:val="1"/>
      <w:numFmt w:val="lowerRoman"/>
      <w:lvlText w:val="%3."/>
      <w:lvlJc w:val="right"/>
      <w:pPr>
        <w:ind w:left="2126" w:hanging="180"/>
      </w:pPr>
    </w:lvl>
    <w:lvl w:ilvl="3" w:tplc="280A000F" w:tentative="1">
      <w:start w:val="1"/>
      <w:numFmt w:val="decimal"/>
      <w:lvlText w:val="%4."/>
      <w:lvlJc w:val="left"/>
      <w:pPr>
        <w:ind w:left="2846" w:hanging="360"/>
      </w:pPr>
    </w:lvl>
    <w:lvl w:ilvl="4" w:tplc="280A0019" w:tentative="1">
      <w:start w:val="1"/>
      <w:numFmt w:val="lowerLetter"/>
      <w:lvlText w:val="%5."/>
      <w:lvlJc w:val="left"/>
      <w:pPr>
        <w:ind w:left="3566" w:hanging="360"/>
      </w:pPr>
    </w:lvl>
    <w:lvl w:ilvl="5" w:tplc="280A001B" w:tentative="1">
      <w:start w:val="1"/>
      <w:numFmt w:val="lowerRoman"/>
      <w:lvlText w:val="%6."/>
      <w:lvlJc w:val="right"/>
      <w:pPr>
        <w:ind w:left="4286" w:hanging="180"/>
      </w:pPr>
    </w:lvl>
    <w:lvl w:ilvl="6" w:tplc="280A000F" w:tentative="1">
      <w:start w:val="1"/>
      <w:numFmt w:val="decimal"/>
      <w:lvlText w:val="%7."/>
      <w:lvlJc w:val="left"/>
      <w:pPr>
        <w:ind w:left="5006" w:hanging="360"/>
      </w:pPr>
    </w:lvl>
    <w:lvl w:ilvl="7" w:tplc="280A0019" w:tentative="1">
      <w:start w:val="1"/>
      <w:numFmt w:val="lowerLetter"/>
      <w:lvlText w:val="%8."/>
      <w:lvlJc w:val="left"/>
      <w:pPr>
        <w:ind w:left="5726" w:hanging="360"/>
      </w:pPr>
    </w:lvl>
    <w:lvl w:ilvl="8" w:tplc="280A001B" w:tentative="1">
      <w:start w:val="1"/>
      <w:numFmt w:val="lowerRoman"/>
      <w:lvlText w:val="%9."/>
      <w:lvlJc w:val="right"/>
      <w:pPr>
        <w:ind w:left="6446" w:hanging="180"/>
      </w:pPr>
    </w:lvl>
  </w:abstractNum>
  <w:abstractNum w:abstractNumId="8" w15:restartNumberingAfterBreak="0">
    <w:nsid w:val="63173AA6"/>
    <w:multiLevelType w:val="hybridMultilevel"/>
    <w:tmpl w:val="7BE8D026"/>
    <w:lvl w:ilvl="0" w:tplc="280A0001">
      <w:start w:val="1"/>
      <w:numFmt w:val="bullet"/>
      <w:lvlText w:val=""/>
      <w:lvlJc w:val="left"/>
      <w:pPr>
        <w:ind w:left="1866" w:hanging="360"/>
      </w:pPr>
      <w:rPr>
        <w:rFonts w:ascii="Symbol" w:hAnsi="Symbol"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abstractNum w:abstractNumId="9"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E1905CC"/>
    <w:multiLevelType w:val="hybridMultilevel"/>
    <w:tmpl w:val="13503EAA"/>
    <w:lvl w:ilvl="0" w:tplc="FFFFFFFF">
      <w:start w:val="1"/>
      <w:numFmt w:val="decimal"/>
      <w:lvlText w:val="%1."/>
      <w:lvlJc w:val="left"/>
      <w:pPr>
        <w:ind w:left="686" w:hanging="360"/>
      </w:pPr>
      <w:rPr>
        <w:rFonts w:hint="default"/>
      </w:rPr>
    </w:lvl>
    <w:lvl w:ilvl="1" w:tplc="FFFFFFFF" w:tentative="1">
      <w:start w:val="1"/>
      <w:numFmt w:val="lowerLetter"/>
      <w:lvlText w:val="%2."/>
      <w:lvlJc w:val="left"/>
      <w:pPr>
        <w:ind w:left="1406" w:hanging="360"/>
      </w:pPr>
    </w:lvl>
    <w:lvl w:ilvl="2" w:tplc="FFFFFFFF" w:tentative="1">
      <w:start w:val="1"/>
      <w:numFmt w:val="lowerRoman"/>
      <w:lvlText w:val="%3."/>
      <w:lvlJc w:val="right"/>
      <w:pPr>
        <w:ind w:left="2126" w:hanging="180"/>
      </w:pPr>
    </w:lvl>
    <w:lvl w:ilvl="3" w:tplc="FFFFFFFF" w:tentative="1">
      <w:start w:val="1"/>
      <w:numFmt w:val="decimal"/>
      <w:lvlText w:val="%4."/>
      <w:lvlJc w:val="left"/>
      <w:pPr>
        <w:ind w:left="2846" w:hanging="360"/>
      </w:pPr>
    </w:lvl>
    <w:lvl w:ilvl="4" w:tplc="FFFFFFFF" w:tentative="1">
      <w:start w:val="1"/>
      <w:numFmt w:val="lowerLetter"/>
      <w:lvlText w:val="%5."/>
      <w:lvlJc w:val="left"/>
      <w:pPr>
        <w:ind w:left="3566" w:hanging="360"/>
      </w:pPr>
    </w:lvl>
    <w:lvl w:ilvl="5" w:tplc="FFFFFFFF" w:tentative="1">
      <w:start w:val="1"/>
      <w:numFmt w:val="lowerRoman"/>
      <w:lvlText w:val="%6."/>
      <w:lvlJc w:val="right"/>
      <w:pPr>
        <w:ind w:left="4286" w:hanging="180"/>
      </w:pPr>
    </w:lvl>
    <w:lvl w:ilvl="6" w:tplc="FFFFFFFF" w:tentative="1">
      <w:start w:val="1"/>
      <w:numFmt w:val="decimal"/>
      <w:lvlText w:val="%7."/>
      <w:lvlJc w:val="left"/>
      <w:pPr>
        <w:ind w:left="5006" w:hanging="360"/>
      </w:pPr>
    </w:lvl>
    <w:lvl w:ilvl="7" w:tplc="FFFFFFFF" w:tentative="1">
      <w:start w:val="1"/>
      <w:numFmt w:val="lowerLetter"/>
      <w:lvlText w:val="%8."/>
      <w:lvlJc w:val="left"/>
      <w:pPr>
        <w:ind w:left="5726" w:hanging="360"/>
      </w:pPr>
    </w:lvl>
    <w:lvl w:ilvl="8" w:tplc="FFFFFFFF" w:tentative="1">
      <w:start w:val="1"/>
      <w:numFmt w:val="lowerRoman"/>
      <w:lvlText w:val="%9."/>
      <w:lvlJc w:val="right"/>
      <w:pPr>
        <w:ind w:left="6446" w:hanging="180"/>
      </w:pPr>
    </w:lvl>
  </w:abstractNum>
  <w:abstractNum w:abstractNumId="11"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12" w15:restartNumberingAfterBreak="0">
    <w:nsid w:val="786056A1"/>
    <w:multiLevelType w:val="hybridMultilevel"/>
    <w:tmpl w:val="C3AAF73C"/>
    <w:lvl w:ilvl="0" w:tplc="68EC856A">
      <w:start w:val="996"/>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946548271">
    <w:abstractNumId w:val="9"/>
  </w:num>
  <w:num w:numId="2" w16cid:durableId="2050952239">
    <w:abstractNumId w:val="2"/>
  </w:num>
  <w:num w:numId="3" w16cid:durableId="2061173203">
    <w:abstractNumId w:val="8"/>
  </w:num>
  <w:num w:numId="4" w16cid:durableId="434905354">
    <w:abstractNumId w:val="4"/>
  </w:num>
  <w:num w:numId="5" w16cid:durableId="1076708547">
    <w:abstractNumId w:val="7"/>
  </w:num>
  <w:num w:numId="6" w16cid:durableId="960770728">
    <w:abstractNumId w:val="0"/>
  </w:num>
  <w:num w:numId="7" w16cid:durableId="1206598578">
    <w:abstractNumId w:val="3"/>
  </w:num>
  <w:num w:numId="8" w16cid:durableId="1500609126">
    <w:abstractNumId w:val="1"/>
  </w:num>
  <w:num w:numId="9" w16cid:durableId="1896355742">
    <w:abstractNumId w:val="5"/>
  </w:num>
  <w:num w:numId="10" w16cid:durableId="1068917780">
    <w:abstractNumId w:val="11"/>
  </w:num>
  <w:num w:numId="11" w16cid:durableId="604730401">
    <w:abstractNumId w:val="10"/>
  </w:num>
  <w:num w:numId="12" w16cid:durableId="661280194">
    <w:abstractNumId w:val="6"/>
  </w:num>
  <w:num w:numId="13" w16cid:durableId="81468295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6874"/>
    <w:rsid w:val="0001734F"/>
    <w:rsid w:val="000211A8"/>
    <w:rsid w:val="00021A88"/>
    <w:rsid w:val="000532EB"/>
    <w:rsid w:val="00055BF2"/>
    <w:rsid w:val="000B65A6"/>
    <w:rsid w:val="000E12A7"/>
    <w:rsid w:val="000F4875"/>
    <w:rsid w:val="000F7C28"/>
    <w:rsid w:val="00103D27"/>
    <w:rsid w:val="001129F1"/>
    <w:rsid w:val="00127F0D"/>
    <w:rsid w:val="0014253B"/>
    <w:rsid w:val="00143F79"/>
    <w:rsid w:val="00155BF2"/>
    <w:rsid w:val="001B6457"/>
    <w:rsid w:val="001F7E56"/>
    <w:rsid w:val="002048E7"/>
    <w:rsid w:val="002076BD"/>
    <w:rsid w:val="00226C5B"/>
    <w:rsid w:val="002522A6"/>
    <w:rsid w:val="002911C4"/>
    <w:rsid w:val="002B2518"/>
    <w:rsid w:val="002B7546"/>
    <w:rsid w:val="002D4BEC"/>
    <w:rsid w:val="003004DA"/>
    <w:rsid w:val="0031047B"/>
    <w:rsid w:val="0032098E"/>
    <w:rsid w:val="00321CEE"/>
    <w:rsid w:val="00357317"/>
    <w:rsid w:val="00364562"/>
    <w:rsid w:val="003D60B9"/>
    <w:rsid w:val="003E4542"/>
    <w:rsid w:val="003F1A36"/>
    <w:rsid w:val="003F3417"/>
    <w:rsid w:val="0040722A"/>
    <w:rsid w:val="00407B6E"/>
    <w:rsid w:val="004252B2"/>
    <w:rsid w:val="0044719D"/>
    <w:rsid w:val="00455CD0"/>
    <w:rsid w:val="004648C7"/>
    <w:rsid w:val="004677EE"/>
    <w:rsid w:val="00471BE0"/>
    <w:rsid w:val="00483F8A"/>
    <w:rsid w:val="004B319F"/>
    <w:rsid w:val="004C35BC"/>
    <w:rsid w:val="004C6A45"/>
    <w:rsid w:val="004C7FBC"/>
    <w:rsid w:val="004D0923"/>
    <w:rsid w:val="004D43A2"/>
    <w:rsid w:val="004D619A"/>
    <w:rsid w:val="004E4ECD"/>
    <w:rsid w:val="004F737A"/>
    <w:rsid w:val="0050226B"/>
    <w:rsid w:val="00506716"/>
    <w:rsid w:val="005157C7"/>
    <w:rsid w:val="00521CBA"/>
    <w:rsid w:val="00551DE8"/>
    <w:rsid w:val="00552778"/>
    <w:rsid w:val="00574DBC"/>
    <w:rsid w:val="005771DC"/>
    <w:rsid w:val="00586AA3"/>
    <w:rsid w:val="005B5926"/>
    <w:rsid w:val="005B61A0"/>
    <w:rsid w:val="005B7DD9"/>
    <w:rsid w:val="005C5833"/>
    <w:rsid w:val="005D0237"/>
    <w:rsid w:val="005E331E"/>
    <w:rsid w:val="005E7D13"/>
    <w:rsid w:val="00613E0A"/>
    <w:rsid w:val="00620D4F"/>
    <w:rsid w:val="006255FD"/>
    <w:rsid w:val="006638B9"/>
    <w:rsid w:val="006705B7"/>
    <w:rsid w:val="006B5529"/>
    <w:rsid w:val="006C095E"/>
    <w:rsid w:val="00707E2D"/>
    <w:rsid w:val="007320B0"/>
    <w:rsid w:val="007347EC"/>
    <w:rsid w:val="00754703"/>
    <w:rsid w:val="007A4A22"/>
    <w:rsid w:val="007B5776"/>
    <w:rsid w:val="007E0569"/>
    <w:rsid w:val="007F044F"/>
    <w:rsid w:val="007F0C06"/>
    <w:rsid w:val="00806C7F"/>
    <w:rsid w:val="008209EB"/>
    <w:rsid w:val="00823324"/>
    <w:rsid w:val="00832AFC"/>
    <w:rsid w:val="0083427D"/>
    <w:rsid w:val="00836D9C"/>
    <w:rsid w:val="00854E49"/>
    <w:rsid w:val="00855385"/>
    <w:rsid w:val="00862E75"/>
    <w:rsid w:val="00880C3E"/>
    <w:rsid w:val="00883D5C"/>
    <w:rsid w:val="008B00F2"/>
    <w:rsid w:val="008B2268"/>
    <w:rsid w:val="008E7B79"/>
    <w:rsid w:val="0091249D"/>
    <w:rsid w:val="00941B4E"/>
    <w:rsid w:val="00950515"/>
    <w:rsid w:val="00961FC1"/>
    <w:rsid w:val="00966874"/>
    <w:rsid w:val="009804AE"/>
    <w:rsid w:val="009B24C5"/>
    <w:rsid w:val="009C1263"/>
    <w:rsid w:val="009D556C"/>
    <w:rsid w:val="009E3E28"/>
    <w:rsid w:val="009F460F"/>
    <w:rsid w:val="00A21E2B"/>
    <w:rsid w:val="00A56657"/>
    <w:rsid w:val="00A835A7"/>
    <w:rsid w:val="00A87D1B"/>
    <w:rsid w:val="00A91E5B"/>
    <w:rsid w:val="00AA0D27"/>
    <w:rsid w:val="00B00F6C"/>
    <w:rsid w:val="00B05D54"/>
    <w:rsid w:val="00B25064"/>
    <w:rsid w:val="00B27AD3"/>
    <w:rsid w:val="00B30B80"/>
    <w:rsid w:val="00B324A2"/>
    <w:rsid w:val="00B35315"/>
    <w:rsid w:val="00B50C78"/>
    <w:rsid w:val="00B5233F"/>
    <w:rsid w:val="00B6401E"/>
    <w:rsid w:val="00BB30A7"/>
    <w:rsid w:val="00BB716A"/>
    <w:rsid w:val="00BE026D"/>
    <w:rsid w:val="00C068A6"/>
    <w:rsid w:val="00C07EFE"/>
    <w:rsid w:val="00C3530F"/>
    <w:rsid w:val="00C446F5"/>
    <w:rsid w:val="00C4649A"/>
    <w:rsid w:val="00C61C67"/>
    <w:rsid w:val="00C62337"/>
    <w:rsid w:val="00C67855"/>
    <w:rsid w:val="00C7014F"/>
    <w:rsid w:val="00C7679F"/>
    <w:rsid w:val="00C97C87"/>
    <w:rsid w:val="00CA5817"/>
    <w:rsid w:val="00CC2954"/>
    <w:rsid w:val="00CC2A24"/>
    <w:rsid w:val="00CC45A8"/>
    <w:rsid w:val="00CC78E5"/>
    <w:rsid w:val="00CC7C19"/>
    <w:rsid w:val="00CD3F69"/>
    <w:rsid w:val="00CD50F2"/>
    <w:rsid w:val="00CE5DF2"/>
    <w:rsid w:val="00D33810"/>
    <w:rsid w:val="00D33D00"/>
    <w:rsid w:val="00D3439A"/>
    <w:rsid w:val="00D430A1"/>
    <w:rsid w:val="00D771DC"/>
    <w:rsid w:val="00D828CF"/>
    <w:rsid w:val="00D92CF5"/>
    <w:rsid w:val="00DA1921"/>
    <w:rsid w:val="00DA4574"/>
    <w:rsid w:val="00DA603F"/>
    <w:rsid w:val="00DB5B8F"/>
    <w:rsid w:val="00DB6257"/>
    <w:rsid w:val="00E21AEB"/>
    <w:rsid w:val="00E34987"/>
    <w:rsid w:val="00E3511F"/>
    <w:rsid w:val="00E44B11"/>
    <w:rsid w:val="00E4739C"/>
    <w:rsid w:val="00E630E1"/>
    <w:rsid w:val="00E66B1C"/>
    <w:rsid w:val="00E67B1C"/>
    <w:rsid w:val="00E84AF5"/>
    <w:rsid w:val="00E974A1"/>
    <w:rsid w:val="00EB1998"/>
    <w:rsid w:val="00EE47B1"/>
    <w:rsid w:val="00EE5B95"/>
    <w:rsid w:val="00F608E1"/>
    <w:rsid w:val="00F73FA8"/>
    <w:rsid w:val="00F92F8C"/>
    <w:rsid w:val="00F97171"/>
    <w:rsid w:val="00FA3CE2"/>
    <w:rsid w:val="00FB00AC"/>
    <w:rsid w:val="00FD4741"/>
    <w:rsid w:val="00FD53EB"/>
    <w:rsid w:val="00FE535A"/>
    <w:rsid w:val="00FF12E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59CE2"/>
  <w15:chartTrackingRefBased/>
  <w15:docId w15:val="{1CAAEB27-A0F0-46A0-A4E6-19B905998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8E1"/>
    <w:pPr>
      <w:spacing w:after="0" w:line="240" w:lineRule="auto"/>
    </w:pPr>
    <w:rPr>
      <w:rFonts w:ascii="Antique Olive" w:eastAsia="Times New Roman" w:hAnsi="Antique Olive" w:cs="Times New Roman"/>
      <w:sz w:val="18"/>
      <w:szCs w:val="20"/>
      <w:lang w:val="es-ES_tradnl" w:eastAsia="es-ES"/>
    </w:rPr>
  </w:style>
  <w:style w:type="paragraph" w:styleId="Ttulo1">
    <w:name w:val="heading 1"/>
    <w:basedOn w:val="Normal"/>
    <w:next w:val="Normal"/>
    <w:link w:val="Ttulo1Car"/>
    <w:uiPriority w:val="9"/>
    <w:qFormat/>
    <w:rsid w:val="00F608E1"/>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s-PE" w:eastAsia="en-US"/>
    </w:rPr>
  </w:style>
  <w:style w:type="paragraph" w:styleId="Ttulo2">
    <w:name w:val="heading 2"/>
    <w:basedOn w:val="Normal"/>
    <w:next w:val="Normal"/>
    <w:link w:val="Ttulo2Car"/>
    <w:qFormat/>
    <w:rsid w:val="00357317"/>
    <w:pPr>
      <w:keepNext/>
      <w:jc w:val="both"/>
      <w:outlineLvl w:val="1"/>
    </w:pPr>
    <w:rPr>
      <w:rFonts w:ascii="Arial Narrow" w:hAnsi="Arial Narrow"/>
      <w:b/>
      <w:sz w:val="22"/>
      <w:u w:val="single"/>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B7DD9"/>
    <w:pPr>
      <w:tabs>
        <w:tab w:val="center" w:pos="4252"/>
        <w:tab w:val="right" w:pos="8504"/>
      </w:tabs>
    </w:pPr>
    <w:rPr>
      <w:rFonts w:asciiTheme="minorHAnsi" w:eastAsiaTheme="minorHAnsi" w:hAnsiTheme="minorHAnsi" w:cstheme="minorBidi"/>
      <w:sz w:val="22"/>
      <w:szCs w:val="22"/>
      <w:lang w:val="es-PE" w:eastAsia="en-US"/>
    </w:rPr>
  </w:style>
  <w:style w:type="character" w:customStyle="1" w:styleId="EncabezadoCar">
    <w:name w:val="Encabezado Car"/>
    <w:basedOn w:val="Fuentedeprrafopredeter"/>
    <w:link w:val="Encabezado"/>
    <w:uiPriority w:val="99"/>
    <w:rsid w:val="005B7DD9"/>
  </w:style>
  <w:style w:type="paragraph" w:styleId="Piedepgina">
    <w:name w:val="footer"/>
    <w:basedOn w:val="Normal"/>
    <w:link w:val="PiedepginaCar"/>
    <w:unhideWhenUsed/>
    <w:rsid w:val="005B7DD9"/>
    <w:pPr>
      <w:tabs>
        <w:tab w:val="center" w:pos="4252"/>
        <w:tab w:val="right" w:pos="8504"/>
      </w:tabs>
    </w:pPr>
    <w:rPr>
      <w:rFonts w:asciiTheme="minorHAnsi" w:eastAsiaTheme="minorHAnsi" w:hAnsiTheme="minorHAnsi" w:cstheme="minorBidi"/>
      <w:sz w:val="22"/>
      <w:szCs w:val="22"/>
      <w:lang w:val="es-PE" w:eastAsia="en-US"/>
    </w:rPr>
  </w:style>
  <w:style w:type="character" w:customStyle="1" w:styleId="PiedepginaCar">
    <w:name w:val="Pie de página Car"/>
    <w:basedOn w:val="Fuentedeprrafopredeter"/>
    <w:link w:val="Piedepgina"/>
    <w:uiPriority w:val="99"/>
    <w:rsid w:val="005B7DD9"/>
  </w:style>
  <w:style w:type="character" w:customStyle="1" w:styleId="Ttulo2Car">
    <w:name w:val="Título 2 Car"/>
    <w:basedOn w:val="Fuentedeprrafopredeter"/>
    <w:link w:val="Ttulo2"/>
    <w:rsid w:val="00357317"/>
    <w:rPr>
      <w:rFonts w:ascii="Arial Narrow" w:eastAsia="Times New Roman" w:hAnsi="Arial Narrow" w:cs="Times New Roman"/>
      <w:b/>
      <w:szCs w:val="20"/>
      <w:u w:val="single"/>
      <w:lang w:val="es-MX" w:eastAsia="es-ES"/>
    </w:rPr>
  </w:style>
  <w:style w:type="paragraph" w:customStyle="1" w:styleId="Textoindependiente21">
    <w:name w:val="Texto independiente 21"/>
    <w:basedOn w:val="Normal"/>
    <w:rsid w:val="00357317"/>
    <w:pPr>
      <w:ind w:left="1560"/>
    </w:pPr>
    <w:rPr>
      <w:rFonts w:ascii="Arial" w:hAnsi="Arial"/>
      <w:b/>
      <w:sz w:val="24"/>
      <w:lang w:eastAsia="en-US"/>
    </w:rPr>
  </w:style>
  <w:style w:type="character" w:customStyle="1" w:styleId="Ttulo1Car">
    <w:name w:val="Título 1 Car"/>
    <w:basedOn w:val="Fuentedeprrafopredeter"/>
    <w:link w:val="Ttulo1"/>
    <w:uiPriority w:val="9"/>
    <w:rsid w:val="00F608E1"/>
    <w:rPr>
      <w:rFonts w:asciiTheme="majorHAnsi" w:eastAsiaTheme="majorEastAsia" w:hAnsiTheme="majorHAnsi" w:cstheme="majorBidi"/>
      <w:color w:val="2E74B5" w:themeColor="accent1" w:themeShade="BF"/>
      <w:sz w:val="32"/>
      <w:szCs w:val="32"/>
    </w:rPr>
  </w:style>
  <w:style w:type="paragraph" w:styleId="Ttulo">
    <w:name w:val="Title"/>
    <w:basedOn w:val="Normal"/>
    <w:link w:val="TtuloCar"/>
    <w:qFormat/>
    <w:rsid w:val="00F608E1"/>
    <w:pPr>
      <w:jc w:val="center"/>
    </w:pPr>
    <w:rPr>
      <w:rFonts w:ascii="Arial Narrow" w:hAnsi="Arial Narrow"/>
      <w:b/>
      <w:sz w:val="22"/>
      <w:u w:val="single"/>
      <w:lang w:val="es-MX"/>
    </w:rPr>
  </w:style>
  <w:style w:type="character" w:customStyle="1" w:styleId="TtuloCar">
    <w:name w:val="Título Car"/>
    <w:basedOn w:val="Fuentedeprrafopredeter"/>
    <w:link w:val="Ttulo"/>
    <w:rsid w:val="00F608E1"/>
    <w:rPr>
      <w:rFonts w:ascii="Arial Narrow" w:eastAsia="Times New Roman" w:hAnsi="Arial Narrow" w:cs="Times New Roman"/>
      <w:b/>
      <w:szCs w:val="20"/>
      <w:u w:val="single"/>
      <w:lang w:val="es-MX" w:eastAsia="es-ES"/>
    </w:rPr>
  </w:style>
  <w:style w:type="table" w:styleId="Tablaconcuadrcula">
    <w:name w:val="Table Grid"/>
    <w:basedOn w:val="Tablanormal"/>
    <w:uiPriority w:val="39"/>
    <w:rsid w:val="00CC2A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7A4A22"/>
    <w:pPr>
      <w:tabs>
        <w:tab w:val="left" w:pos="1134"/>
        <w:tab w:val="left" w:pos="1701"/>
      </w:tabs>
      <w:ind w:left="1701" w:hanging="1701"/>
      <w:jc w:val="both"/>
    </w:pPr>
    <w:rPr>
      <w:rFonts w:ascii="Arial Narrow" w:hAnsi="Arial Narrow"/>
      <w:sz w:val="22"/>
    </w:rPr>
  </w:style>
  <w:style w:type="character" w:customStyle="1" w:styleId="SangradetextonormalCar">
    <w:name w:val="Sangría de texto normal Car"/>
    <w:basedOn w:val="Fuentedeprrafopredeter"/>
    <w:link w:val="Sangradetextonormal"/>
    <w:rsid w:val="007A4A22"/>
    <w:rPr>
      <w:rFonts w:ascii="Arial Narrow" w:eastAsia="Times New Roman" w:hAnsi="Arial Narrow" w:cs="Times New Roman"/>
      <w:szCs w:val="20"/>
      <w:lang w:val="es-ES_tradnl" w:eastAsia="es-ES"/>
    </w:rPr>
  </w:style>
  <w:style w:type="paragraph" w:styleId="Prrafodelista">
    <w:name w:val="List Paragraph"/>
    <w:aliases w:val="Titulo de Fígura,Párrafo de lista2,Párrafo de lista4,Párrafo de lista21,TITULO A,Cuadro 2-1,Fundamentacion,Bulleted List,Lista vistosa - Énfasis 11,Titulo parrafo,Punto,3,Iz - Párrafo de lista,Sivsa Parrafo,Footnote,List Paragraph1,lp1"/>
    <w:basedOn w:val="Normal"/>
    <w:link w:val="PrrafodelistaCar"/>
    <w:uiPriority w:val="34"/>
    <w:qFormat/>
    <w:rsid w:val="001129F1"/>
    <w:pPr>
      <w:spacing w:after="160" w:line="259" w:lineRule="auto"/>
      <w:ind w:left="720"/>
      <w:contextualSpacing/>
    </w:pPr>
    <w:rPr>
      <w:rFonts w:asciiTheme="minorHAnsi" w:eastAsiaTheme="minorHAnsi" w:hAnsiTheme="minorHAnsi" w:cstheme="minorBidi"/>
      <w:kern w:val="2"/>
      <w:sz w:val="22"/>
      <w:szCs w:val="22"/>
      <w:lang w:val="es-ES" w:eastAsia="en-US"/>
      <w14:ligatures w14:val="standardContextual"/>
    </w:rPr>
  </w:style>
  <w:style w:type="character" w:customStyle="1" w:styleId="PrrafodelistaCar">
    <w:name w:val="Párrafo de lista Car"/>
    <w:aliases w:val="Titulo de Fígura Car,Párrafo de lista2 Car,Párrafo de lista4 Car,Párrafo de lista21 Car,TITULO A Car,Cuadro 2-1 Car,Fundamentacion Car,Bulleted List Car,Lista vistosa - Énfasis 11 Car,Titulo parrafo Car,Punto Car,3 Car,Footnote Car"/>
    <w:link w:val="Prrafodelista"/>
    <w:uiPriority w:val="34"/>
    <w:qFormat/>
    <w:rsid w:val="001129F1"/>
    <w:rPr>
      <w:kern w:val="2"/>
      <w:lang w:val="es-ES"/>
      <w14:ligatures w14:val="standardContextual"/>
    </w:rPr>
  </w:style>
  <w:style w:type="paragraph" w:styleId="Revisin">
    <w:name w:val="Revision"/>
    <w:hidden/>
    <w:uiPriority w:val="99"/>
    <w:semiHidden/>
    <w:rsid w:val="005B5926"/>
    <w:pPr>
      <w:spacing w:after="0" w:line="240" w:lineRule="auto"/>
    </w:pPr>
    <w:rPr>
      <w:rFonts w:ascii="Antique Olive" w:eastAsia="Times New Roman" w:hAnsi="Antique Olive" w:cs="Times New Roman"/>
      <w:sz w:val="18"/>
      <w:szCs w:val="20"/>
      <w:lang w:val="es-ES_tradnl" w:eastAsia="es-ES"/>
    </w:rPr>
  </w:style>
  <w:style w:type="character" w:customStyle="1" w:styleId="ui-provider">
    <w:name w:val="ui-provider"/>
    <w:basedOn w:val="Fuentedeprrafopredeter"/>
    <w:rsid w:val="00DA603F"/>
  </w:style>
  <w:style w:type="character" w:styleId="Hipervnculo">
    <w:name w:val="Hyperlink"/>
    <w:basedOn w:val="Fuentedeprrafopredeter"/>
    <w:uiPriority w:val="99"/>
    <w:unhideWhenUsed/>
    <w:rsid w:val="004E4ECD"/>
    <w:rPr>
      <w:color w:val="0563C1" w:themeColor="hyperlink"/>
      <w:u w:val="single"/>
    </w:rPr>
  </w:style>
  <w:style w:type="character" w:styleId="Refdecomentario">
    <w:name w:val="annotation reference"/>
    <w:basedOn w:val="Fuentedeprrafopredeter"/>
    <w:uiPriority w:val="99"/>
    <w:semiHidden/>
    <w:unhideWhenUsed/>
    <w:rsid w:val="00DA1921"/>
    <w:rPr>
      <w:sz w:val="16"/>
      <w:szCs w:val="16"/>
    </w:rPr>
  </w:style>
  <w:style w:type="paragraph" w:styleId="Textocomentario">
    <w:name w:val="annotation text"/>
    <w:basedOn w:val="Normal"/>
    <w:link w:val="TextocomentarioCar"/>
    <w:uiPriority w:val="99"/>
    <w:unhideWhenUsed/>
    <w:rsid w:val="00DA1921"/>
    <w:rPr>
      <w:sz w:val="20"/>
    </w:rPr>
  </w:style>
  <w:style w:type="character" w:customStyle="1" w:styleId="TextocomentarioCar">
    <w:name w:val="Texto comentario Car"/>
    <w:basedOn w:val="Fuentedeprrafopredeter"/>
    <w:link w:val="Textocomentario"/>
    <w:uiPriority w:val="99"/>
    <w:rsid w:val="00DA1921"/>
    <w:rPr>
      <w:rFonts w:ascii="Antique Olive" w:eastAsia="Times New Roman" w:hAnsi="Antique Olive"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DA1921"/>
    <w:rPr>
      <w:b/>
      <w:bCs/>
    </w:rPr>
  </w:style>
  <w:style w:type="character" w:customStyle="1" w:styleId="AsuntodelcomentarioCar">
    <w:name w:val="Asunto del comentario Car"/>
    <w:basedOn w:val="TextocomentarioCar"/>
    <w:link w:val="Asuntodelcomentario"/>
    <w:uiPriority w:val="99"/>
    <w:semiHidden/>
    <w:rsid w:val="00DA1921"/>
    <w:rPr>
      <w:rFonts w:ascii="Antique Olive" w:eastAsia="Times New Roman" w:hAnsi="Antique Olive" w:cs="Times New Roman"/>
      <w:b/>
      <w:bCs/>
      <w:sz w:val="20"/>
      <w:szCs w:val="20"/>
      <w:lang w:val="es-ES_tradnl" w:eastAsia="es-ES"/>
    </w:rPr>
  </w:style>
  <w:style w:type="paragraph" w:customStyle="1" w:styleId="Default">
    <w:name w:val="Default"/>
    <w:rsid w:val="00EE5B95"/>
    <w:pPr>
      <w:autoSpaceDE w:val="0"/>
      <w:autoSpaceDN w:val="0"/>
      <w:adjustRightInd w:val="0"/>
      <w:spacing w:after="0" w:line="240" w:lineRule="auto"/>
    </w:pPr>
    <w:rPr>
      <w:rFonts w:ascii="Lato" w:hAnsi="Lato" w:cs="Lat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cturaci&#243;n_logistica@sbs.gob.pe" TargetMode="External"/><Relationship Id="rId3" Type="http://schemas.openxmlformats.org/officeDocument/2006/relationships/settings" Target="settings.xml"/><Relationship Id="rId7" Type="http://schemas.openxmlformats.org/officeDocument/2006/relationships/hyperlink" Target="https://www.sbs.gob.pe/mesa-de-partes-virtua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Normal.dotm</Template>
  <TotalTime>15</TotalTime>
  <Pages>5</Pages>
  <Words>1748</Words>
  <Characters>10284</Characters>
  <Application>Microsoft Office Word</Application>
  <DocSecurity>0</DocSecurity>
  <Lines>241</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Isla Buchelli</dc:creator>
  <cp:keywords/>
  <dc:description/>
  <cp:lastModifiedBy>Marcelo Fabrizio Alvarado Meza</cp:lastModifiedBy>
  <cp:revision>4</cp:revision>
  <dcterms:created xsi:type="dcterms:W3CDTF">2026-02-09T21:57:00Z</dcterms:created>
  <dcterms:modified xsi:type="dcterms:W3CDTF">2026-02-09T22:20:00Z</dcterms:modified>
</cp:coreProperties>
</file>