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423C0576" w14:textId="77777777" w:rsidR="00E90A5B" w:rsidRPr="00E90A5B" w:rsidRDefault="00E90A5B" w:rsidP="00E90A5B">
      <w:pPr>
        <w:widowControl w:val="0"/>
        <w:jc w:val="both"/>
        <w:rPr>
          <w:rFonts w:ascii="Arial" w:eastAsia="Times New Roman" w:hAnsi="Arial" w:cs="Arial"/>
          <w:b/>
          <w:bCs/>
          <w:color w:val="000000" w:themeColor="text1"/>
          <w:sz w:val="20"/>
          <w:szCs w:val="22"/>
          <w:lang w:val="es-ES" w:eastAsia="en-US"/>
        </w:rPr>
      </w:pPr>
    </w:p>
    <w:p w14:paraId="5DF4FCE8" w14:textId="77777777" w:rsidR="00CE79EA" w:rsidRPr="00E90A5B" w:rsidRDefault="00CE79EA" w:rsidP="00CE79EA">
      <w:pPr>
        <w:widowControl w:val="0"/>
        <w:jc w:val="both"/>
        <w:rPr>
          <w:rFonts w:ascii="Arial" w:eastAsia="Times New Roman" w:hAnsi="Arial" w:cs="Arial"/>
          <w:b/>
          <w:bCs/>
          <w:color w:val="EE0000"/>
          <w:sz w:val="20"/>
          <w:szCs w:val="22"/>
          <w:lang w:eastAsia="en-US"/>
        </w:rPr>
      </w:pPr>
      <w:r w:rsidRPr="00E90A5B">
        <w:rPr>
          <w:rFonts w:ascii="Arial" w:eastAsia="Times New Roman" w:hAnsi="Arial" w:cs="Arial"/>
          <w:b/>
          <w:bCs/>
          <w:color w:val="EE0000"/>
          <w:sz w:val="20"/>
          <w:szCs w:val="22"/>
          <w:lang w:val="es-US" w:eastAsia="en-US"/>
        </w:rPr>
        <w:t>SUMA ALZADA:</w:t>
      </w:r>
      <w:r w:rsidRPr="00E90A5B">
        <w:rPr>
          <w:rFonts w:ascii="Arial" w:eastAsia="Times New Roman" w:hAnsi="Arial" w:cs="Arial"/>
          <w:b/>
          <w:bCs/>
          <w:color w:val="EE0000"/>
          <w:sz w:val="20"/>
          <w:szCs w:val="22"/>
          <w:lang w:eastAsia="en-US"/>
        </w:rPr>
        <w:t> </w:t>
      </w:r>
    </w:p>
    <w:p w14:paraId="1A97306B" w14:textId="77777777" w:rsidR="00CE79EA" w:rsidRPr="00E90A5B" w:rsidRDefault="00CE79EA" w:rsidP="00CE79EA">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CE79EA" w:rsidRPr="00E90A5B" w14:paraId="34A0973D"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5292E12"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7D94108"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CE79EA" w:rsidRPr="00E90A5B" w14:paraId="0FB96240"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0FD6D601" w14:textId="5F44D3FE" w:rsidR="00CE79EA" w:rsidRPr="00E90A5B" w:rsidRDefault="005500B3" w:rsidP="00494EB4">
            <w:pPr>
              <w:widowControl w:val="0"/>
              <w:jc w:val="both"/>
              <w:rPr>
                <w:rFonts w:ascii="Arial" w:eastAsia="Times New Roman" w:hAnsi="Arial" w:cs="Arial"/>
                <w:b/>
                <w:bCs/>
                <w:color w:val="000000" w:themeColor="text1"/>
                <w:sz w:val="18"/>
                <w:lang w:eastAsia="en-US"/>
              </w:rPr>
            </w:pPr>
            <w:r w:rsidRPr="005500B3">
              <w:rPr>
                <w:rFonts w:ascii="Arial" w:eastAsia="Times New Roman" w:hAnsi="Arial" w:cs="Arial"/>
                <w:b/>
                <w:bCs/>
                <w:color w:val="000000" w:themeColor="text1"/>
                <w:sz w:val="18"/>
                <w:lang w:eastAsia="en-US"/>
              </w:rPr>
              <w:t>Servicio de almuerzos para el evento internacional “Encuentro de Supervisores Bancarios ASBA-SBS: Retos en la Supervisión”.</w:t>
            </w:r>
          </w:p>
        </w:tc>
        <w:tc>
          <w:tcPr>
            <w:tcW w:w="2268" w:type="dxa"/>
            <w:tcBorders>
              <w:top w:val="single" w:sz="6" w:space="0" w:color="auto"/>
              <w:left w:val="single" w:sz="6" w:space="0" w:color="auto"/>
              <w:bottom w:val="single" w:sz="6" w:space="0" w:color="auto"/>
              <w:right w:val="single" w:sz="6" w:space="0" w:color="auto"/>
            </w:tcBorders>
            <w:vAlign w:val="center"/>
            <w:hideMark/>
          </w:tcPr>
          <w:p w14:paraId="3FDCABD8"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CE79EA" w:rsidRPr="00E90A5B" w14:paraId="7CA465BE"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5FAF07D"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16E8D0F1"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03D3C483"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4A6B2B">
        <w:rPr>
          <w:rFonts w:ascii="Arial" w:hAnsi="Arial" w:cs="Arial"/>
          <w:sz w:val="20"/>
        </w:rPr>
        <w:t>(</w:t>
      </w:r>
      <w:r w:rsidR="004A6B2B" w:rsidRPr="008A745E">
        <w:rPr>
          <w:rFonts w:ascii="Arial" w:hAnsi="Arial" w:cs="Arial"/>
          <w:i/>
          <w:iCs/>
          <w:color w:val="EE0000"/>
          <w:sz w:val="20"/>
        </w:rPr>
        <w:t xml:space="preserve">indicar </w:t>
      </w:r>
      <w:r w:rsidR="00AE3974" w:rsidRPr="008A745E">
        <w:rPr>
          <w:rFonts w:ascii="Arial" w:hAnsi="Arial" w:cs="Arial"/>
          <w:i/>
          <w:iCs/>
          <w:color w:val="EE0000"/>
          <w:sz w:val="20"/>
        </w:rPr>
        <w:t>moneda</w:t>
      </w:r>
      <w:r w:rsidR="00AE3974">
        <w:rPr>
          <w:rFonts w:ascii="Arial" w:hAnsi="Arial" w:cs="Arial"/>
          <w:sz w:val="20"/>
        </w:rPr>
        <w:t>) 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24B700" w14:textId="77777777" w:rsidR="00F255EC" w:rsidRDefault="00F255EC">
      <w:r>
        <w:separator/>
      </w:r>
    </w:p>
  </w:endnote>
  <w:endnote w:type="continuationSeparator" w:id="0">
    <w:p w14:paraId="57B58A8F" w14:textId="77777777" w:rsidR="00F255EC" w:rsidRDefault="00F255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576D94" w14:textId="77777777" w:rsidR="00F255EC" w:rsidRDefault="00F255EC">
      <w:r>
        <w:separator/>
      </w:r>
    </w:p>
  </w:footnote>
  <w:footnote w:type="continuationSeparator" w:id="0">
    <w:p w14:paraId="407A58A3" w14:textId="77777777" w:rsidR="00F255EC" w:rsidRDefault="00F255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489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67FA1"/>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6CFB"/>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0B3"/>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62F"/>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312"/>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3C71"/>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B0E"/>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7F0"/>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09FC"/>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5EC"/>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EquityReport.dotx</Template>
  <TotalTime>3161</TotalTime>
  <Pages>1</Pages>
  <Words>129</Words>
  <Characters>713</Characters>
  <Application>Microsoft Office Word</Application>
  <DocSecurity>0</DocSecurity>
  <Lines>5</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841</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284</cp:revision>
  <cp:lastPrinted>2016-08-17T17:53:00Z</cp:lastPrinted>
  <dcterms:created xsi:type="dcterms:W3CDTF">2022-02-03T23:04:00Z</dcterms:created>
  <dcterms:modified xsi:type="dcterms:W3CDTF">2026-02-10T21:49:00Z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