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A615B" w:rsidRDefault="00FA615B" w:rsidP="0001681A">
      <w:pPr>
        <w:rPr>
          <w:rFonts w:ascii="Arial" w:hAnsi="Arial" w:cs="Arial"/>
          <w:b/>
        </w:rPr>
      </w:pPr>
    </w:p>
    <w:p w:rsidR="00FA615B" w:rsidRDefault="00FA615B" w:rsidP="0001681A">
      <w:pPr>
        <w:rPr>
          <w:rFonts w:ascii="Arial" w:hAnsi="Arial" w:cs="Arial"/>
          <w:b/>
        </w:rPr>
      </w:pPr>
      <w:r w:rsidRPr="00FA615B">
        <w:rPr>
          <w:rFonts w:ascii="Arial" w:hAnsi="Arial" w:cs="Arial"/>
          <w:b/>
        </w:rPr>
        <w:drawing>
          <wp:inline distT="0" distB="0" distL="0" distR="0" wp14:anchorId="597E4855" wp14:editId="2E538636">
            <wp:extent cx="5191850" cy="2591162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259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15B" w:rsidRDefault="00FA615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Pr="00FA615B">
        <w:rPr>
          <w:rFonts w:ascii="Arial" w:hAnsi="Arial" w:cs="Arial"/>
          <w:b/>
        </w:rPr>
        <w:drawing>
          <wp:inline distT="0" distB="0" distL="0" distR="0" wp14:anchorId="7C23833E" wp14:editId="2B300CD7">
            <wp:extent cx="4867954" cy="11431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A615B" w:rsidP="0001681A">
      <w:pPr>
        <w:rPr>
          <w:rFonts w:ascii="Arial" w:hAnsi="Arial" w:cs="Arial"/>
          <w:b/>
        </w:rPr>
      </w:pPr>
      <w:r w:rsidRPr="00FA615B">
        <w:rPr>
          <w:rFonts w:ascii="Arial" w:hAnsi="Arial" w:cs="Arial"/>
          <w:b/>
        </w:rPr>
        <w:lastRenderedPageBreak/>
        <w:drawing>
          <wp:inline distT="0" distB="0" distL="0" distR="0" wp14:anchorId="28E0BFAB" wp14:editId="24006C34">
            <wp:extent cx="5400040" cy="50831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8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A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E15A3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2026-02-11T17:09:00Z</dcterms:modified>
</cp:coreProperties>
</file>