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004B3E37"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Tacna,</w:t>
      </w:r>
      <w:r w:rsidR="001134B8">
        <w:rPr>
          <w:rFonts w:cstheme="minorHAnsi"/>
          <w:sz w:val="20"/>
          <w:szCs w:val="20"/>
        </w:rPr>
        <w:t xml:space="preserve"> </w:t>
      </w:r>
      <w:r w:rsidR="005406EA">
        <w:rPr>
          <w:rFonts w:cstheme="minorHAnsi"/>
          <w:sz w:val="20"/>
          <w:szCs w:val="20"/>
        </w:rPr>
        <w:t>1</w:t>
      </w:r>
      <w:r w:rsidR="00F5379A">
        <w:rPr>
          <w:rFonts w:cstheme="minorHAnsi"/>
          <w:sz w:val="20"/>
          <w:szCs w:val="20"/>
        </w:rPr>
        <w:t>2</w:t>
      </w:r>
      <w:r w:rsidR="00666430">
        <w:rPr>
          <w:rFonts w:cstheme="minorHAnsi"/>
          <w:sz w:val="20"/>
          <w:szCs w:val="20"/>
        </w:rPr>
        <w:t xml:space="preserve"> </w:t>
      </w:r>
      <w:r w:rsidR="00994D9D">
        <w:rPr>
          <w:rFonts w:cstheme="minorHAnsi"/>
          <w:sz w:val="20"/>
          <w:szCs w:val="20"/>
        </w:rPr>
        <w:t>de</w:t>
      </w:r>
      <w:r w:rsidR="00B61531">
        <w:rPr>
          <w:rFonts w:cstheme="minorHAnsi"/>
          <w:sz w:val="20"/>
          <w:szCs w:val="20"/>
        </w:rPr>
        <w:t xml:space="preserve"> </w:t>
      </w:r>
      <w:r w:rsidR="003B45FB">
        <w:rPr>
          <w:rFonts w:cstheme="minorHAnsi"/>
          <w:sz w:val="20"/>
          <w:szCs w:val="20"/>
        </w:rPr>
        <w:t>febre</w:t>
      </w:r>
      <w:r w:rsidR="001134B8">
        <w:rPr>
          <w:rFonts w:cstheme="minorHAnsi"/>
          <w:sz w:val="20"/>
          <w:szCs w:val="20"/>
        </w:rPr>
        <w:t>ro</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w:t>
      </w:r>
      <w:r w:rsidR="001134B8">
        <w:rPr>
          <w:rFonts w:cstheme="minorHAnsi"/>
          <w:sz w:val="20"/>
          <w:szCs w:val="20"/>
        </w:rPr>
        <w:t>6</w:t>
      </w:r>
    </w:p>
    <w:p w14:paraId="6978E479" w14:textId="77777777" w:rsidR="00CC6966" w:rsidRPr="00694533" w:rsidRDefault="00CC6966" w:rsidP="00CC6966">
      <w:pPr>
        <w:spacing w:after="0" w:line="240" w:lineRule="auto"/>
        <w:jc w:val="center"/>
        <w:rPr>
          <w:rFonts w:cstheme="minorHAnsi"/>
          <w:b/>
        </w:rPr>
      </w:pPr>
    </w:p>
    <w:p w14:paraId="3FDE5DE1" w14:textId="2F186B52"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607D75">
        <w:rPr>
          <w:rFonts w:cstheme="minorHAnsi"/>
          <w:b/>
          <w:sz w:val="26"/>
          <w:szCs w:val="26"/>
        </w:rPr>
        <w:t>0</w:t>
      </w:r>
      <w:r w:rsidR="002E3224">
        <w:rPr>
          <w:rFonts w:cstheme="minorHAnsi"/>
          <w:b/>
          <w:sz w:val="26"/>
          <w:szCs w:val="26"/>
        </w:rPr>
        <w:t>6</w:t>
      </w:r>
      <w:r w:rsidR="00F5379A">
        <w:rPr>
          <w:rFonts w:cstheme="minorHAnsi"/>
          <w:b/>
          <w:sz w:val="26"/>
          <w:szCs w:val="26"/>
        </w:rPr>
        <w:t>3</w:t>
      </w:r>
      <w:r w:rsidRPr="00694533">
        <w:rPr>
          <w:rFonts w:cstheme="minorHAnsi"/>
          <w:b/>
          <w:sz w:val="26"/>
          <w:szCs w:val="26"/>
        </w:rPr>
        <w:t>-</w:t>
      </w:r>
      <w:r w:rsidR="0008118C" w:rsidRPr="00694533">
        <w:rPr>
          <w:rFonts w:cstheme="minorHAnsi"/>
          <w:b/>
          <w:sz w:val="26"/>
          <w:szCs w:val="26"/>
        </w:rPr>
        <w:t>202</w:t>
      </w:r>
      <w:r w:rsidR="001134B8">
        <w:rPr>
          <w:rFonts w:cstheme="minorHAnsi"/>
          <w:b/>
          <w:sz w:val="26"/>
          <w:szCs w:val="26"/>
        </w:rPr>
        <w:t>6</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607D75">
        <w:rPr>
          <w:rFonts w:cstheme="minorHAnsi"/>
          <w:b/>
          <w:sz w:val="26"/>
          <w:szCs w:val="26"/>
        </w:rPr>
        <w:t>0</w:t>
      </w:r>
      <w:r w:rsidR="00F5379A">
        <w:rPr>
          <w:rFonts w:cstheme="minorHAnsi"/>
          <w:b/>
          <w:sz w:val="26"/>
          <w:szCs w:val="26"/>
        </w:rPr>
        <w:t>76</w:t>
      </w:r>
      <w:r w:rsidR="00D12E2F" w:rsidRPr="00694533">
        <w:rPr>
          <w:rFonts w:cstheme="minorHAnsi"/>
          <w:b/>
          <w:sz w:val="26"/>
          <w:szCs w:val="26"/>
        </w:rPr>
        <w:t>-</w:t>
      </w:r>
      <w:r w:rsidR="00F10E07" w:rsidRPr="00694533">
        <w:rPr>
          <w:rFonts w:cstheme="minorHAnsi"/>
          <w:b/>
          <w:sz w:val="26"/>
          <w:szCs w:val="26"/>
        </w:rPr>
        <w:t>202</w:t>
      </w:r>
      <w:r w:rsidR="001134B8">
        <w:rPr>
          <w:rFonts w:cstheme="minorHAnsi"/>
          <w:b/>
          <w:sz w:val="26"/>
          <w:szCs w:val="26"/>
        </w:rPr>
        <w:t>6</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428876AA" w14:textId="3EBCCD0C" w:rsidR="0084081F" w:rsidRDefault="004550FB" w:rsidP="00423757">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F5379A" w:rsidRPr="00F5379A">
        <w:rPr>
          <w:sz w:val="20"/>
          <w:szCs w:val="20"/>
        </w:rPr>
        <w:t>TRANSFORMADOR DE TENSION 10 500V3 / 110V3</w:t>
      </w:r>
    </w:p>
    <w:p w14:paraId="043C329B" w14:textId="182AF1BC" w:rsidR="00F16426" w:rsidRPr="00694533" w:rsidRDefault="00E76806" w:rsidP="00423757">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proofErr w:type="gramStart"/>
      <w:r w:rsidRPr="00694533">
        <w:rPr>
          <w:rFonts w:cstheme="minorHAnsi"/>
          <w:sz w:val="20"/>
          <w:szCs w:val="20"/>
        </w:rPr>
        <w:t>al presente vía</w:t>
      </w:r>
      <w:proofErr w:type="gramEnd"/>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proofErr w:type="gramStart"/>
      <w:r w:rsidR="00573375">
        <w:rPr>
          <w:rFonts w:cstheme="minorHAnsi"/>
          <w:b/>
          <w:color w:val="0000FF"/>
          <w:sz w:val="20"/>
          <w:szCs w:val="20"/>
          <w:u w:val="single"/>
        </w:rPr>
        <w:t>EE.TT.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w:t>
            </w:r>
            <w:proofErr w:type="gramStart"/>
            <w:r w:rsidR="00AF2B7E">
              <w:rPr>
                <w:rFonts w:cstheme="minorHAnsi"/>
                <w:b/>
                <w:sz w:val="20"/>
                <w:szCs w:val="20"/>
              </w:rPr>
              <w:t>los mismos</w:t>
            </w:r>
            <w:proofErr w:type="gramEnd"/>
            <w:r w:rsidR="00AF2B7E">
              <w:rPr>
                <w:rFonts w:cstheme="minorHAnsi"/>
                <w:b/>
                <w:sz w:val="20"/>
                <w:szCs w:val="20"/>
              </w:rPr>
              <w:t xml:space="preserve">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BE1DA6">
        <w:trPr>
          <w:trHeight w:val="69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044C3939" w:rsidR="006F142D" w:rsidRPr="001134B8" w:rsidRDefault="00F5379A" w:rsidP="001134B8">
            <w:pPr>
              <w:autoSpaceDE w:val="0"/>
              <w:autoSpaceDN w:val="0"/>
              <w:adjustRightInd w:val="0"/>
              <w:jc w:val="both"/>
              <w:rPr>
                <w:rFonts w:ascii="CIDFont+F3" w:hAnsi="CIDFont+F3" w:cs="CIDFont+F3"/>
                <w:sz w:val="20"/>
                <w:szCs w:val="20"/>
              </w:rPr>
            </w:pPr>
            <w:r w:rsidRPr="00F5379A">
              <w:rPr>
                <w:rFonts w:cstheme="minorHAnsi"/>
                <w:sz w:val="20"/>
                <w:szCs w:val="20"/>
              </w:rPr>
              <w:t>Los bienes materia de la presente convocatoria se entregan en las instalaciones de la Central Térmica de Independencia, ubicada a la altura del Km. 21.5 de la Vía Los Libertadores, Distrito de Independencia, Provincia de Pisco, Región de Ica.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proofErr w:type="spellStart"/>
            <w:r w:rsidRPr="009574A3">
              <w:rPr>
                <w:rFonts w:cstheme="minorHAnsi"/>
                <w:b/>
                <w:sz w:val="16"/>
                <w:szCs w:val="16"/>
              </w:rPr>
              <w:t>Nº</w:t>
            </w:r>
            <w:proofErr w:type="spellEnd"/>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4CC20348" w:rsidR="00FA5643" w:rsidRPr="00B930C4" w:rsidRDefault="00F5379A" w:rsidP="007C3DCF">
            <w:pPr>
              <w:jc w:val="center"/>
              <w:rPr>
                <w:sz w:val="18"/>
                <w:szCs w:val="18"/>
              </w:rPr>
            </w:pPr>
            <w:r>
              <w:rPr>
                <w:sz w:val="18"/>
                <w:szCs w:val="18"/>
              </w:rPr>
              <w:t>4</w:t>
            </w:r>
          </w:p>
        </w:tc>
        <w:tc>
          <w:tcPr>
            <w:tcW w:w="936" w:type="dxa"/>
            <w:vAlign w:val="center"/>
          </w:tcPr>
          <w:p w14:paraId="11E61E7B" w14:textId="298E4DCD" w:rsidR="00FA5643" w:rsidRPr="00B930C4" w:rsidRDefault="0084081F" w:rsidP="0097041F">
            <w:pPr>
              <w:jc w:val="center"/>
              <w:rPr>
                <w:sz w:val="18"/>
                <w:szCs w:val="18"/>
              </w:rPr>
            </w:pPr>
            <w:r>
              <w:rPr>
                <w:sz w:val="18"/>
                <w:szCs w:val="18"/>
              </w:rPr>
              <w:t>PZA</w:t>
            </w:r>
          </w:p>
        </w:tc>
        <w:tc>
          <w:tcPr>
            <w:tcW w:w="5346" w:type="dxa"/>
            <w:gridSpan w:val="2"/>
            <w:vAlign w:val="center"/>
          </w:tcPr>
          <w:p w14:paraId="442C0097" w14:textId="758429C9" w:rsidR="00FA5643" w:rsidRPr="00B930C4" w:rsidRDefault="00F5379A" w:rsidP="00DD7EEF">
            <w:pPr>
              <w:autoSpaceDE w:val="0"/>
              <w:autoSpaceDN w:val="0"/>
              <w:adjustRightInd w:val="0"/>
              <w:rPr>
                <w:sz w:val="18"/>
                <w:szCs w:val="18"/>
              </w:rPr>
            </w:pPr>
            <w:r w:rsidRPr="00F5379A">
              <w:rPr>
                <w:sz w:val="20"/>
                <w:szCs w:val="20"/>
              </w:rPr>
              <w:t>TRANSFORMADOR DE TENSION 10 500V3 / 110V3</w:t>
            </w:r>
          </w:p>
        </w:tc>
        <w:tc>
          <w:tcPr>
            <w:tcW w:w="1564" w:type="dxa"/>
            <w:vAlign w:val="center"/>
          </w:tcPr>
          <w:p w14:paraId="671F8BA0" w14:textId="77777777" w:rsidR="00FA5643" w:rsidRPr="00B930C4" w:rsidRDefault="00FA5643" w:rsidP="007C3DCF">
            <w:pPr>
              <w:jc w:val="center"/>
              <w:rPr>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tcPr>
          <w:p w14:paraId="1165C250" w14:textId="68E23627" w:rsidR="007C3DCF" w:rsidRPr="00453812" w:rsidRDefault="00F5379A" w:rsidP="00BE1DA6">
            <w:pPr>
              <w:autoSpaceDE w:val="0"/>
              <w:autoSpaceDN w:val="0"/>
              <w:adjustRightInd w:val="0"/>
              <w:rPr>
                <w:rFonts w:ascii="CIDFont+F3" w:hAnsi="CIDFont+F3" w:cs="CIDFont+F3"/>
                <w:sz w:val="20"/>
                <w:szCs w:val="20"/>
              </w:rPr>
            </w:pPr>
            <w:r w:rsidRPr="00F5379A">
              <w:rPr>
                <w:rFonts w:cstheme="minorHAnsi"/>
                <w:sz w:val="20"/>
                <w:szCs w:val="20"/>
              </w:rPr>
              <w:t>Los bienes objeto de la presente convocatoria deberán ser entregados en un plazo máximo de 45 días calendarios, contados desde el día siguiente de notificada la orden de compra. Este plazo se establece en función de la naturaleza del requerimiento y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08108F04" w:rsidR="00C2700F" w:rsidRPr="00493FDA" w:rsidRDefault="001134B8" w:rsidP="00493FDA">
            <w:pPr>
              <w:autoSpaceDE w:val="0"/>
              <w:autoSpaceDN w:val="0"/>
              <w:adjustRightInd w:val="0"/>
              <w:rPr>
                <w:sz w:val="20"/>
                <w:szCs w:val="20"/>
              </w:rPr>
            </w:pPr>
            <w:r>
              <w:rPr>
                <w:sz w:val="20"/>
                <w:szCs w:val="20"/>
              </w:rPr>
              <w:t xml:space="preserve">Se precisa leer el punto 08 </w:t>
            </w:r>
            <w:r w:rsidR="003B45FB">
              <w:rPr>
                <w:sz w:val="20"/>
                <w:szCs w:val="20"/>
              </w:rPr>
              <w:t>del presente TDR.</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23751436"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853BF5">
        <w:rPr>
          <w:rFonts w:cstheme="minorHAnsi"/>
          <w:sz w:val="20"/>
          <w:szCs w:val="20"/>
        </w:rPr>
        <w:t>500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123F5" w14:textId="77777777" w:rsidR="0069287D" w:rsidRDefault="0069287D" w:rsidP="000F3E55">
      <w:pPr>
        <w:spacing w:after="0" w:line="240" w:lineRule="auto"/>
      </w:pPr>
      <w:r>
        <w:separator/>
      </w:r>
    </w:p>
  </w:endnote>
  <w:endnote w:type="continuationSeparator" w:id="0">
    <w:p w14:paraId="3B36E99C" w14:textId="77777777" w:rsidR="0069287D" w:rsidRDefault="0069287D"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A70C5" w14:textId="77777777" w:rsidR="0069287D" w:rsidRDefault="0069287D" w:rsidP="000F3E55">
      <w:pPr>
        <w:spacing w:after="0" w:line="240" w:lineRule="auto"/>
      </w:pPr>
      <w:r>
        <w:separator/>
      </w:r>
    </w:p>
  </w:footnote>
  <w:footnote w:type="continuationSeparator" w:id="0">
    <w:p w14:paraId="7F540F67" w14:textId="77777777" w:rsidR="0069287D" w:rsidRDefault="0069287D"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7363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401492"/>
    <w:multiLevelType w:val="hybridMultilevel"/>
    <w:tmpl w:val="99525D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4"/>
  </w:num>
  <w:num w:numId="2" w16cid:durableId="1949463124">
    <w:abstractNumId w:val="3"/>
  </w:num>
  <w:num w:numId="3" w16cid:durableId="420610712">
    <w:abstractNumId w:val="6"/>
  </w:num>
  <w:num w:numId="4" w16cid:durableId="826093780">
    <w:abstractNumId w:val="2"/>
  </w:num>
  <w:num w:numId="5" w16cid:durableId="889421760">
    <w:abstractNumId w:val="5"/>
  </w:num>
  <w:num w:numId="6" w16cid:durableId="1373458665">
    <w:abstractNumId w:val="0"/>
  </w:num>
  <w:num w:numId="7" w16cid:durableId="1261523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4274"/>
    <w:rsid w:val="00004A9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1AFE"/>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134B8"/>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CC5"/>
    <w:rsid w:val="001C3E7B"/>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3224"/>
    <w:rsid w:val="002E485D"/>
    <w:rsid w:val="002E5C88"/>
    <w:rsid w:val="002E5FEE"/>
    <w:rsid w:val="002E7522"/>
    <w:rsid w:val="002F0E90"/>
    <w:rsid w:val="002F1468"/>
    <w:rsid w:val="002F3E9C"/>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2687"/>
    <w:rsid w:val="003432BE"/>
    <w:rsid w:val="003434D0"/>
    <w:rsid w:val="00343A7A"/>
    <w:rsid w:val="00344820"/>
    <w:rsid w:val="0034621E"/>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928AC"/>
    <w:rsid w:val="003A09E1"/>
    <w:rsid w:val="003B1E5D"/>
    <w:rsid w:val="003B2098"/>
    <w:rsid w:val="003B3B89"/>
    <w:rsid w:val="003B42B7"/>
    <w:rsid w:val="003B45FB"/>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344"/>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46936"/>
    <w:rsid w:val="00450373"/>
    <w:rsid w:val="004534C5"/>
    <w:rsid w:val="00453812"/>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3FDA"/>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0E56"/>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6EA"/>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07D75"/>
    <w:rsid w:val="006119B2"/>
    <w:rsid w:val="00611CFA"/>
    <w:rsid w:val="006125C6"/>
    <w:rsid w:val="0061431F"/>
    <w:rsid w:val="006206DF"/>
    <w:rsid w:val="006232E1"/>
    <w:rsid w:val="00623BD9"/>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4B04"/>
    <w:rsid w:val="006651FD"/>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287D"/>
    <w:rsid w:val="0069324B"/>
    <w:rsid w:val="00694533"/>
    <w:rsid w:val="006955B5"/>
    <w:rsid w:val="006A0890"/>
    <w:rsid w:val="006A3DDF"/>
    <w:rsid w:val="006A4D9F"/>
    <w:rsid w:val="006A57C8"/>
    <w:rsid w:val="006B1B98"/>
    <w:rsid w:val="006B1B9B"/>
    <w:rsid w:val="006B2349"/>
    <w:rsid w:val="006B55F7"/>
    <w:rsid w:val="006B607C"/>
    <w:rsid w:val="006B6C5F"/>
    <w:rsid w:val="006B6D78"/>
    <w:rsid w:val="006B7520"/>
    <w:rsid w:val="006C0E57"/>
    <w:rsid w:val="006C652C"/>
    <w:rsid w:val="006C6E81"/>
    <w:rsid w:val="006C7A59"/>
    <w:rsid w:val="006D10BE"/>
    <w:rsid w:val="006D20F2"/>
    <w:rsid w:val="006D23D3"/>
    <w:rsid w:val="006D29F0"/>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1BFA"/>
    <w:rsid w:val="0070306B"/>
    <w:rsid w:val="00703A28"/>
    <w:rsid w:val="00711C5A"/>
    <w:rsid w:val="00711E83"/>
    <w:rsid w:val="007127F8"/>
    <w:rsid w:val="00714388"/>
    <w:rsid w:val="00715848"/>
    <w:rsid w:val="00715A12"/>
    <w:rsid w:val="007162D0"/>
    <w:rsid w:val="007163F9"/>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A94"/>
    <w:rsid w:val="007C1B40"/>
    <w:rsid w:val="007C231F"/>
    <w:rsid w:val="007C35E7"/>
    <w:rsid w:val="007C3DCF"/>
    <w:rsid w:val="007C6D55"/>
    <w:rsid w:val="007C7D5E"/>
    <w:rsid w:val="007C7F82"/>
    <w:rsid w:val="007D22E0"/>
    <w:rsid w:val="007D2CC9"/>
    <w:rsid w:val="007D2CEC"/>
    <w:rsid w:val="007D525C"/>
    <w:rsid w:val="007D52B2"/>
    <w:rsid w:val="007D79FB"/>
    <w:rsid w:val="007E049A"/>
    <w:rsid w:val="007E4D23"/>
    <w:rsid w:val="007E5349"/>
    <w:rsid w:val="007E59FA"/>
    <w:rsid w:val="007E5A07"/>
    <w:rsid w:val="007E5DE9"/>
    <w:rsid w:val="007F00F6"/>
    <w:rsid w:val="007F1815"/>
    <w:rsid w:val="007F4BC2"/>
    <w:rsid w:val="007F51DA"/>
    <w:rsid w:val="007F5B77"/>
    <w:rsid w:val="008005D2"/>
    <w:rsid w:val="00800B31"/>
    <w:rsid w:val="00800FC1"/>
    <w:rsid w:val="0080124B"/>
    <w:rsid w:val="00804153"/>
    <w:rsid w:val="00810504"/>
    <w:rsid w:val="00810B35"/>
    <w:rsid w:val="00811286"/>
    <w:rsid w:val="00813034"/>
    <w:rsid w:val="00813095"/>
    <w:rsid w:val="0081449C"/>
    <w:rsid w:val="00815268"/>
    <w:rsid w:val="008155EA"/>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081F"/>
    <w:rsid w:val="008421D8"/>
    <w:rsid w:val="00843005"/>
    <w:rsid w:val="00843EE7"/>
    <w:rsid w:val="0084430F"/>
    <w:rsid w:val="008444DE"/>
    <w:rsid w:val="00844FA2"/>
    <w:rsid w:val="008450CF"/>
    <w:rsid w:val="0084522C"/>
    <w:rsid w:val="008457DE"/>
    <w:rsid w:val="00846197"/>
    <w:rsid w:val="00846518"/>
    <w:rsid w:val="00852C6C"/>
    <w:rsid w:val="00853BF5"/>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36A9"/>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6981"/>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041F"/>
    <w:rsid w:val="00973AB7"/>
    <w:rsid w:val="00974AAC"/>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642D"/>
    <w:rsid w:val="009C71B0"/>
    <w:rsid w:val="009D0758"/>
    <w:rsid w:val="009D1156"/>
    <w:rsid w:val="009D1583"/>
    <w:rsid w:val="009D1DB8"/>
    <w:rsid w:val="009D2313"/>
    <w:rsid w:val="009D2619"/>
    <w:rsid w:val="009D2857"/>
    <w:rsid w:val="009D5488"/>
    <w:rsid w:val="009D597C"/>
    <w:rsid w:val="009D5E15"/>
    <w:rsid w:val="009D7A40"/>
    <w:rsid w:val="009E0156"/>
    <w:rsid w:val="009E158F"/>
    <w:rsid w:val="009E2CAF"/>
    <w:rsid w:val="009E4FB5"/>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2844"/>
    <w:rsid w:val="00A35CE1"/>
    <w:rsid w:val="00A36195"/>
    <w:rsid w:val="00A42558"/>
    <w:rsid w:val="00A44B09"/>
    <w:rsid w:val="00A46363"/>
    <w:rsid w:val="00A5147B"/>
    <w:rsid w:val="00A51705"/>
    <w:rsid w:val="00A5301D"/>
    <w:rsid w:val="00A53DAC"/>
    <w:rsid w:val="00A571A9"/>
    <w:rsid w:val="00A611BD"/>
    <w:rsid w:val="00A62F17"/>
    <w:rsid w:val="00A63719"/>
    <w:rsid w:val="00A64B42"/>
    <w:rsid w:val="00A64BBC"/>
    <w:rsid w:val="00A67BD3"/>
    <w:rsid w:val="00A724F8"/>
    <w:rsid w:val="00A729CE"/>
    <w:rsid w:val="00A73F35"/>
    <w:rsid w:val="00A754A6"/>
    <w:rsid w:val="00A759F7"/>
    <w:rsid w:val="00A80A81"/>
    <w:rsid w:val="00A83118"/>
    <w:rsid w:val="00A85907"/>
    <w:rsid w:val="00A8590A"/>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0210"/>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5D44"/>
    <w:rsid w:val="00B26822"/>
    <w:rsid w:val="00B26CA8"/>
    <w:rsid w:val="00B27DD8"/>
    <w:rsid w:val="00B3052C"/>
    <w:rsid w:val="00B33F33"/>
    <w:rsid w:val="00B35800"/>
    <w:rsid w:val="00B4045D"/>
    <w:rsid w:val="00B4216E"/>
    <w:rsid w:val="00B42E8A"/>
    <w:rsid w:val="00B43D2A"/>
    <w:rsid w:val="00B45FEE"/>
    <w:rsid w:val="00B476DD"/>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A5D"/>
    <w:rsid w:val="00BC5FD7"/>
    <w:rsid w:val="00BC6578"/>
    <w:rsid w:val="00BD02FB"/>
    <w:rsid w:val="00BD06A6"/>
    <w:rsid w:val="00BD0A16"/>
    <w:rsid w:val="00BD0AA7"/>
    <w:rsid w:val="00BD194E"/>
    <w:rsid w:val="00BD6893"/>
    <w:rsid w:val="00BD6956"/>
    <w:rsid w:val="00BE1DA6"/>
    <w:rsid w:val="00BE2221"/>
    <w:rsid w:val="00BE2C4B"/>
    <w:rsid w:val="00BE4929"/>
    <w:rsid w:val="00BE76DE"/>
    <w:rsid w:val="00BF2700"/>
    <w:rsid w:val="00BF2F2F"/>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67DF2"/>
    <w:rsid w:val="00C701D9"/>
    <w:rsid w:val="00C7336B"/>
    <w:rsid w:val="00C73CBD"/>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6D89"/>
    <w:rsid w:val="00D57296"/>
    <w:rsid w:val="00D604F0"/>
    <w:rsid w:val="00D60683"/>
    <w:rsid w:val="00D613A6"/>
    <w:rsid w:val="00D61B6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D7EEF"/>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0A3"/>
    <w:rsid w:val="00E3168A"/>
    <w:rsid w:val="00E3241B"/>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4D41"/>
    <w:rsid w:val="00F052F0"/>
    <w:rsid w:val="00F06A62"/>
    <w:rsid w:val="00F06E56"/>
    <w:rsid w:val="00F1065E"/>
    <w:rsid w:val="00F10CF7"/>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379A"/>
    <w:rsid w:val="00F54EB3"/>
    <w:rsid w:val="00F550F6"/>
    <w:rsid w:val="00F552A9"/>
    <w:rsid w:val="00F562DD"/>
    <w:rsid w:val="00F56547"/>
    <w:rsid w:val="00F64D99"/>
    <w:rsid w:val="00F66017"/>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51DE"/>
    <w:rsid w:val="00F86CA1"/>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D61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392</Words>
  <Characters>2156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Jhoeee</dc:creator>
  <cp:keywords/>
  <dc:description/>
  <cp:lastModifiedBy>Practicante De Logistica</cp:lastModifiedBy>
  <cp:revision>2</cp:revision>
  <cp:lastPrinted>2025-01-14T20:52:00Z</cp:lastPrinted>
  <dcterms:created xsi:type="dcterms:W3CDTF">2026-02-12T18:46:00Z</dcterms:created>
  <dcterms:modified xsi:type="dcterms:W3CDTF">2026-02-12T18:46:00Z</dcterms:modified>
</cp:coreProperties>
</file>