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D8DD91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C5E26">
        <w:rPr>
          <w:rFonts w:cstheme="minorHAnsi"/>
          <w:sz w:val="20"/>
          <w:szCs w:val="20"/>
        </w:rPr>
        <w:t>1</w:t>
      </w:r>
      <w:r w:rsidR="000101DF">
        <w:rPr>
          <w:rFonts w:cstheme="minorHAnsi"/>
          <w:sz w:val="20"/>
          <w:szCs w:val="20"/>
        </w:rPr>
        <w:t>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C5E26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60CD148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0101DF">
        <w:rPr>
          <w:rFonts w:cstheme="minorHAnsi"/>
          <w:b/>
          <w:sz w:val="26"/>
          <w:szCs w:val="26"/>
        </w:rPr>
        <w:t>66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0101DF">
        <w:rPr>
          <w:rFonts w:cstheme="minorHAnsi"/>
          <w:b/>
          <w:sz w:val="26"/>
          <w:szCs w:val="26"/>
        </w:rPr>
        <w:t>71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00A07C47" w:rsidR="00EE1069" w:rsidRDefault="00987148" w:rsidP="000101D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0101DF" w:rsidRPr="000101DF">
        <w:rPr>
          <w:rFonts w:cstheme="minorHAnsi"/>
          <w:bCs/>
          <w:sz w:val="20"/>
          <w:szCs w:val="20"/>
        </w:rPr>
        <w:t>OTROS SERVICIOS: SS. RECOJO, TRANSPORTE Y</w:t>
      </w:r>
      <w:r w:rsidR="000101DF">
        <w:rPr>
          <w:rFonts w:cstheme="minorHAnsi"/>
          <w:bCs/>
          <w:sz w:val="20"/>
          <w:szCs w:val="20"/>
        </w:rPr>
        <w:t xml:space="preserve"> </w:t>
      </w:r>
      <w:r w:rsidR="000101DF" w:rsidRPr="000101DF">
        <w:rPr>
          <w:rFonts w:cstheme="minorHAnsi"/>
          <w:bCs/>
          <w:sz w:val="20"/>
          <w:szCs w:val="20"/>
        </w:rPr>
        <w:t>DISPOSICIÓN FINAL DE LOS RESIDUOS DE LA C.</w:t>
      </w:r>
      <w:proofErr w:type="gramStart"/>
      <w:r w:rsidR="000101DF" w:rsidRPr="000101DF">
        <w:rPr>
          <w:rFonts w:cstheme="minorHAnsi"/>
          <w:bCs/>
          <w:sz w:val="20"/>
          <w:szCs w:val="20"/>
        </w:rPr>
        <w:t>T.INDEPENDENCIA</w:t>
      </w:r>
      <w:proofErr w:type="gramEnd"/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91375F8" w:rsidR="001E6564" w:rsidRPr="00031776" w:rsidRDefault="000101DF" w:rsidP="000101DF">
            <w:pPr>
              <w:jc w:val="both"/>
              <w:rPr>
                <w:rFonts w:cstheme="minorHAnsi"/>
                <w:sz w:val="20"/>
                <w:szCs w:val="20"/>
              </w:rPr>
            </w:pPr>
            <w:r w:rsidRPr="000101DF">
              <w:rPr>
                <w:rFonts w:cstheme="minorHAnsi"/>
                <w:sz w:val="20"/>
                <w:szCs w:val="20"/>
              </w:rPr>
              <w:t>Carretera Los Libertadores Huari Km 21,5 - Independencia - Pisco - Ica - Perú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37996AAA" w:rsidR="00DF07F5" w:rsidRPr="00031776" w:rsidRDefault="00A04A0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174A343" w:rsidR="00751048" w:rsidRPr="00031776" w:rsidRDefault="000101DF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101DF">
              <w:rPr>
                <w:rFonts w:cstheme="minorHAnsi"/>
                <w:bCs/>
                <w:sz w:val="20"/>
                <w:szCs w:val="20"/>
              </w:rPr>
              <w:t>OTROS SERVICIOS: SS. RECOJO, TRANSPORTE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101DF">
              <w:rPr>
                <w:rFonts w:cstheme="minorHAnsi"/>
                <w:bCs/>
                <w:sz w:val="20"/>
                <w:szCs w:val="20"/>
              </w:rPr>
              <w:t>DISPOSICIÓN FINAL DE LOS RESIDUOS DE LA C.</w:t>
            </w:r>
            <w:proofErr w:type="gramStart"/>
            <w:r w:rsidRPr="000101DF">
              <w:rPr>
                <w:rFonts w:cstheme="minorHAnsi"/>
                <w:bCs/>
                <w:sz w:val="20"/>
                <w:szCs w:val="20"/>
              </w:rPr>
              <w:t>T.INDEPENDENCIA</w:t>
            </w:r>
            <w:proofErr w:type="gramEnd"/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6691E2B2" w14:textId="77777777" w:rsidR="000101DF" w:rsidRPr="000101DF" w:rsidRDefault="000101DF" w:rsidP="000101D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101DF">
              <w:rPr>
                <w:rFonts w:cstheme="minorHAnsi"/>
                <w:sz w:val="20"/>
                <w:szCs w:val="20"/>
              </w:rPr>
              <w:t>El servicio inicia con la recepción de la Orden de Servicio luego a ello tiene un plazo máximo</w:t>
            </w:r>
          </w:p>
          <w:p w14:paraId="1165C250" w14:textId="05B2B38A" w:rsidR="00B2631B" w:rsidRPr="00031776" w:rsidRDefault="000101DF" w:rsidP="000101D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101DF">
              <w:rPr>
                <w:rFonts w:cstheme="minorHAnsi"/>
                <w:sz w:val="20"/>
                <w:szCs w:val="20"/>
              </w:rPr>
              <w:t>de quince (15) días calendario para llevar a cabo 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94385B2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D72922">
              <w:rPr>
                <w:sz w:val="20"/>
                <w:szCs w:val="20"/>
              </w:rPr>
              <w:t>0</w:t>
            </w:r>
            <w:r w:rsidR="00542BB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698E1" w14:textId="77777777" w:rsidR="000417A5" w:rsidRDefault="000417A5" w:rsidP="000F3E55">
      <w:pPr>
        <w:spacing w:after="0" w:line="240" w:lineRule="auto"/>
      </w:pPr>
      <w:r>
        <w:separator/>
      </w:r>
    </w:p>
  </w:endnote>
  <w:endnote w:type="continuationSeparator" w:id="0">
    <w:p w14:paraId="3CFD1321" w14:textId="77777777" w:rsidR="000417A5" w:rsidRDefault="000417A5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4D38D" w14:textId="77777777" w:rsidR="000417A5" w:rsidRDefault="000417A5" w:rsidP="000F3E55">
      <w:pPr>
        <w:spacing w:after="0" w:line="240" w:lineRule="auto"/>
      </w:pPr>
      <w:r>
        <w:separator/>
      </w:r>
    </w:p>
  </w:footnote>
  <w:footnote w:type="continuationSeparator" w:id="0">
    <w:p w14:paraId="6818D869" w14:textId="77777777" w:rsidR="000417A5" w:rsidRDefault="000417A5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2</cp:revision>
  <cp:lastPrinted>2025-01-14T20:52:00Z</cp:lastPrinted>
  <dcterms:created xsi:type="dcterms:W3CDTF">2026-02-12T19:32:00Z</dcterms:created>
  <dcterms:modified xsi:type="dcterms:W3CDTF">2026-02-12T19:32:00Z</dcterms:modified>
</cp:coreProperties>
</file>