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7C43189E" w:rsidR="001D40F8" w:rsidRPr="00D243DD" w:rsidRDefault="001D40F8" w:rsidP="00075DC0">
      <w:pPr>
        <w:spacing w:after="0" w:line="240" w:lineRule="auto"/>
        <w:jc w:val="center"/>
        <w:rPr>
          <w:rFonts w:ascii="Arial" w:hAnsi="Arial" w:cs="Arial"/>
          <w:b/>
          <w:sz w:val="20"/>
          <w:szCs w:val="20"/>
        </w:rPr>
      </w:pPr>
      <w:bookmarkStart w:id="0" w:name="_Hlk196743597"/>
      <w:r w:rsidRPr="00D243DD">
        <w:rPr>
          <w:rFonts w:ascii="Arial" w:hAnsi="Arial" w:cs="Arial"/>
          <w:b/>
          <w:sz w:val="20"/>
          <w:szCs w:val="20"/>
        </w:rPr>
        <w:t>REQUISITOS DEL PROVEEDOR</w:t>
      </w:r>
    </w:p>
    <w:p w14:paraId="600CCCC2" w14:textId="77777777" w:rsidR="001D40F8" w:rsidRPr="00D243DD" w:rsidRDefault="001D40F8" w:rsidP="00075DC0">
      <w:pPr>
        <w:widowControl w:val="0"/>
        <w:spacing w:after="0" w:line="240" w:lineRule="auto"/>
        <w:jc w:val="both"/>
        <w:rPr>
          <w:rFonts w:ascii="Arial" w:hAnsi="Arial" w:cs="Arial"/>
          <w:b/>
          <w:sz w:val="20"/>
          <w:szCs w:val="20"/>
          <w:highlight w:val="cyan"/>
        </w:rPr>
      </w:pPr>
    </w:p>
    <w:p w14:paraId="661805FE" w14:textId="77777777" w:rsidR="001D40F8" w:rsidRPr="00D243DD" w:rsidRDefault="001D40F8" w:rsidP="00075DC0">
      <w:pPr>
        <w:widowControl w:val="0"/>
        <w:spacing w:after="0" w:line="240" w:lineRule="auto"/>
        <w:jc w:val="both"/>
        <w:rPr>
          <w:rFonts w:ascii="Arial" w:hAnsi="Arial" w:cs="Arial"/>
          <w:bCs/>
          <w:sz w:val="20"/>
          <w:szCs w:val="20"/>
          <w:u w:val="single"/>
        </w:rPr>
      </w:pPr>
      <w:r w:rsidRPr="00D243DD">
        <w:rPr>
          <w:rFonts w:ascii="Arial" w:hAnsi="Arial" w:cs="Arial"/>
          <w:bCs/>
          <w:sz w:val="20"/>
          <w:szCs w:val="20"/>
          <w:u w:val="single"/>
        </w:rPr>
        <w:t>En la etapa de emisión de cotización el proveedor deberá de remitir los siguientes requisitos:</w:t>
      </w:r>
    </w:p>
    <w:p w14:paraId="42AAC11B" w14:textId="77777777" w:rsidR="001D40F8" w:rsidRPr="00D243DD" w:rsidRDefault="001D40F8" w:rsidP="00075DC0">
      <w:pPr>
        <w:widowControl w:val="0"/>
        <w:spacing w:after="0" w:line="240" w:lineRule="auto"/>
        <w:ind w:left="851"/>
        <w:jc w:val="both"/>
        <w:rPr>
          <w:rFonts w:ascii="Arial" w:hAnsi="Arial" w:cs="Arial"/>
          <w:b/>
          <w:sz w:val="20"/>
          <w:szCs w:val="20"/>
          <w:highlight w:val="yellow"/>
        </w:rPr>
      </w:pPr>
    </w:p>
    <w:p w14:paraId="2BBF0EDD" w14:textId="29D08FAD" w:rsidR="001D40F8" w:rsidRPr="00D243DD" w:rsidRDefault="001D40F8" w:rsidP="00075DC0">
      <w:pPr>
        <w:widowControl w:val="0"/>
        <w:spacing w:after="0" w:line="240" w:lineRule="auto"/>
        <w:jc w:val="both"/>
        <w:rPr>
          <w:rFonts w:ascii="Arial" w:hAnsi="Arial" w:cs="Arial"/>
          <w:b/>
          <w:sz w:val="20"/>
          <w:szCs w:val="20"/>
        </w:rPr>
      </w:pPr>
      <w:r w:rsidRPr="00D243DD">
        <w:rPr>
          <w:rFonts w:ascii="Arial" w:hAnsi="Arial" w:cs="Arial"/>
          <w:b/>
          <w:sz w:val="20"/>
          <w:szCs w:val="20"/>
        </w:rPr>
        <w:t xml:space="preserve">REQUISITOS </w:t>
      </w:r>
    </w:p>
    <w:p w14:paraId="5BA9F6E5" w14:textId="77777777" w:rsidR="001D40F8" w:rsidRPr="00D243DD" w:rsidRDefault="001D40F8" w:rsidP="00075DC0">
      <w:pPr>
        <w:pStyle w:val="Prrafodelista"/>
        <w:widowControl w:val="0"/>
        <w:spacing w:after="0" w:line="240" w:lineRule="auto"/>
        <w:ind w:left="567"/>
        <w:jc w:val="both"/>
        <w:rPr>
          <w:rFonts w:ascii="Arial" w:hAnsi="Arial" w:cs="Arial"/>
          <w:b/>
          <w:sz w:val="20"/>
          <w:szCs w:val="20"/>
        </w:rPr>
      </w:pPr>
    </w:p>
    <w:p w14:paraId="22719B64" w14:textId="77777777" w:rsidR="001D40F8" w:rsidRPr="00D243DD" w:rsidRDefault="001D40F8" w:rsidP="00075DC0">
      <w:pPr>
        <w:pStyle w:val="Prrafodelista"/>
        <w:widowControl w:val="0"/>
        <w:numPr>
          <w:ilvl w:val="0"/>
          <w:numId w:val="11"/>
        </w:numPr>
        <w:spacing w:after="0" w:line="240" w:lineRule="auto"/>
        <w:jc w:val="both"/>
        <w:rPr>
          <w:rFonts w:ascii="Arial" w:hAnsi="Arial" w:cs="Arial"/>
          <w:b/>
          <w:bCs/>
          <w:vanish/>
          <w:sz w:val="20"/>
          <w:szCs w:val="20"/>
          <w:lang w:val="es-ES"/>
        </w:rPr>
      </w:pPr>
    </w:p>
    <w:p w14:paraId="7B6309E4" w14:textId="77777777" w:rsidR="001D40F8" w:rsidRPr="00D243DD" w:rsidRDefault="001D40F8" w:rsidP="00075DC0">
      <w:pPr>
        <w:pStyle w:val="Prrafodelista"/>
        <w:widowControl w:val="0"/>
        <w:numPr>
          <w:ilvl w:val="1"/>
          <w:numId w:val="11"/>
        </w:numPr>
        <w:spacing w:after="0" w:line="240" w:lineRule="auto"/>
        <w:jc w:val="both"/>
        <w:rPr>
          <w:rFonts w:ascii="Arial" w:hAnsi="Arial" w:cs="Arial"/>
          <w:b/>
          <w:bCs/>
          <w:vanish/>
          <w:sz w:val="20"/>
          <w:szCs w:val="20"/>
          <w:lang w:val="es-ES"/>
        </w:rPr>
      </w:pPr>
    </w:p>
    <w:p w14:paraId="217F635F" w14:textId="77777777" w:rsidR="001D40F8" w:rsidRPr="00D243DD" w:rsidRDefault="001D40F8" w:rsidP="00075DC0">
      <w:pPr>
        <w:pStyle w:val="Prrafodelista"/>
        <w:widowControl w:val="0"/>
        <w:numPr>
          <w:ilvl w:val="1"/>
          <w:numId w:val="11"/>
        </w:numPr>
        <w:spacing w:after="0" w:line="240" w:lineRule="auto"/>
        <w:jc w:val="both"/>
        <w:rPr>
          <w:rFonts w:ascii="Arial" w:hAnsi="Arial" w:cs="Arial"/>
          <w:b/>
          <w:bCs/>
          <w:vanish/>
          <w:sz w:val="20"/>
          <w:szCs w:val="20"/>
          <w:lang w:val="es-ES"/>
        </w:rPr>
      </w:pPr>
    </w:p>
    <w:p w14:paraId="2F13EA96" w14:textId="77777777" w:rsidR="001D40F8" w:rsidRPr="00D243DD" w:rsidRDefault="001D40F8" w:rsidP="00075DC0">
      <w:pPr>
        <w:pStyle w:val="Prrafodelista"/>
        <w:widowControl w:val="0"/>
        <w:numPr>
          <w:ilvl w:val="1"/>
          <w:numId w:val="11"/>
        </w:numPr>
        <w:spacing w:after="0" w:line="240" w:lineRule="auto"/>
        <w:jc w:val="both"/>
        <w:rPr>
          <w:rFonts w:ascii="Arial" w:hAnsi="Arial" w:cs="Arial"/>
          <w:b/>
          <w:bCs/>
          <w:vanish/>
          <w:sz w:val="20"/>
          <w:szCs w:val="20"/>
          <w:lang w:val="es-ES"/>
        </w:rPr>
      </w:pPr>
    </w:p>
    <w:p w14:paraId="2A1B4360" w14:textId="77777777" w:rsidR="001D40F8" w:rsidRPr="00D243DD" w:rsidRDefault="001D40F8" w:rsidP="00075DC0">
      <w:pPr>
        <w:pStyle w:val="Prrafodelista"/>
        <w:widowControl w:val="0"/>
        <w:numPr>
          <w:ilvl w:val="1"/>
          <w:numId w:val="11"/>
        </w:numPr>
        <w:spacing w:after="0" w:line="240" w:lineRule="auto"/>
        <w:jc w:val="both"/>
        <w:rPr>
          <w:rFonts w:ascii="Arial" w:hAnsi="Arial" w:cs="Arial"/>
          <w:b/>
          <w:bCs/>
          <w:vanish/>
          <w:sz w:val="20"/>
          <w:szCs w:val="20"/>
          <w:lang w:val="es-ES"/>
        </w:rPr>
      </w:pPr>
    </w:p>
    <w:p w14:paraId="72F48D44" w14:textId="77777777" w:rsidR="001D40F8" w:rsidRPr="00D243DD" w:rsidRDefault="001D40F8" w:rsidP="00075DC0">
      <w:pPr>
        <w:pStyle w:val="Prrafodelista"/>
        <w:widowControl w:val="0"/>
        <w:numPr>
          <w:ilvl w:val="1"/>
          <w:numId w:val="11"/>
        </w:numPr>
        <w:spacing w:after="0" w:line="240" w:lineRule="auto"/>
        <w:jc w:val="both"/>
        <w:rPr>
          <w:rFonts w:ascii="Arial" w:hAnsi="Arial" w:cs="Arial"/>
          <w:b/>
          <w:bCs/>
          <w:vanish/>
          <w:sz w:val="20"/>
          <w:szCs w:val="20"/>
          <w:lang w:val="es-ES"/>
        </w:rPr>
      </w:pPr>
    </w:p>
    <w:p w14:paraId="7873BBAE" w14:textId="77777777" w:rsidR="001D40F8" w:rsidRPr="00D243DD" w:rsidRDefault="001D40F8" w:rsidP="00075DC0">
      <w:pPr>
        <w:pStyle w:val="Prrafodelista"/>
        <w:widowControl w:val="0"/>
        <w:numPr>
          <w:ilvl w:val="0"/>
          <w:numId w:val="17"/>
        </w:numPr>
        <w:spacing w:after="0" w:line="240" w:lineRule="auto"/>
        <w:ind w:left="2127" w:hanging="284"/>
        <w:jc w:val="both"/>
        <w:rPr>
          <w:rFonts w:ascii="Arial" w:hAnsi="Arial" w:cs="Arial"/>
          <w:b/>
          <w:bCs/>
          <w:sz w:val="20"/>
          <w:szCs w:val="20"/>
          <w:lang w:val="es-ES"/>
        </w:rPr>
      </w:pPr>
      <w:r w:rsidRPr="00D243DD">
        <w:rPr>
          <w:rFonts w:ascii="Arial" w:hAnsi="Arial" w:cs="Arial"/>
          <w:b/>
          <w:bCs/>
          <w:sz w:val="20"/>
          <w:szCs w:val="20"/>
          <w:lang w:val="es-ES"/>
        </w:rPr>
        <w:t>EXPERIENCIA DEL POSTOR EN LA ESPECIALIDAD</w:t>
      </w:r>
    </w:p>
    <w:p w14:paraId="0AF40DA8" w14:textId="77777777" w:rsidR="001D40F8" w:rsidRPr="00D243DD" w:rsidRDefault="001D40F8" w:rsidP="00075DC0">
      <w:pPr>
        <w:pStyle w:val="Prrafodelista"/>
        <w:widowControl w:val="0"/>
        <w:spacing w:after="0" w:line="240" w:lineRule="auto"/>
        <w:ind w:left="1080"/>
        <w:jc w:val="both"/>
        <w:rPr>
          <w:rFonts w:ascii="Arial" w:hAnsi="Arial" w:cs="Arial"/>
          <w:sz w:val="20"/>
          <w:szCs w:val="20"/>
          <w:u w:val="single"/>
        </w:rPr>
      </w:pPr>
    </w:p>
    <w:p w14:paraId="4FBC9ADB" w14:textId="77777777" w:rsidR="001D40F8" w:rsidRPr="00D243DD" w:rsidRDefault="001D40F8" w:rsidP="00075DC0">
      <w:pPr>
        <w:pStyle w:val="Prrafodelista"/>
        <w:widowControl w:val="0"/>
        <w:spacing w:after="0" w:line="240" w:lineRule="auto"/>
        <w:ind w:left="426"/>
        <w:jc w:val="both"/>
        <w:rPr>
          <w:rFonts w:ascii="Arial" w:hAnsi="Arial" w:cs="Arial"/>
          <w:iCs/>
          <w:sz w:val="20"/>
          <w:szCs w:val="20"/>
          <w:lang w:eastAsia="es-ES"/>
        </w:rPr>
      </w:pPr>
      <w:r w:rsidRPr="00D243DD">
        <w:rPr>
          <w:rFonts w:ascii="Arial" w:hAnsi="Arial" w:cs="Arial"/>
          <w:sz w:val="20"/>
          <w:szCs w:val="20"/>
          <w:u w:val="single"/>
        </w:rPr>
        <w:t>Requisitos</w:t>
      </w:r>
      <w:r w:rsidRPr="00D243DD">
        <w:rPr>
          <w:rFonts w:ascii="Arial" w:hAnsi="Arial" w:cs="Arial"/>
          <w:sz w:val="20"/>
          <w:szCs w:val="20"/>
        </w:rPr>
        <w:t>:</w:t>
      </w:r>
    </w:p>
    <w:p w14:paraId="118D9F93" w14:textId="77777777" w:rsidR="001D40F8" w:rsidRPr="00D243DD" w:rsidRDefault="001D40F8" w:rsidP="00075DC0">
      <w:pPr>
        <w:pStyle w:val="Prrafodelista"/>
        <w:widowControl w:val="0"/>
        <w:spacing w:after="0" w:line="240" w:lineRule="auto"/>
        <w:ind w:left="2127"/>
        <w:jc w:val="both"/>
        <w:rPr>
          <w:rFonts w:ascii="Arial" w:hAnsi="Arial" w:cs="Arial"/>
          <w:sz w:val="20"/>
          <w:szCs w:val="20"/>
        </w:rPr>
      </w:pPr>
    </w:p>
    <w:p w14:paraId="7FCC5FFF" w14:textId="77777777" w:rsidR="00052EE9" w:rsidRDefault="00052EE9" w:rsidP="00052EE9">
      <w:pPr>
        <w:widowControl w:val="0"/>
        <w:ind w:left="426"/>
        <w:jc w:val="both"/>
        <w:rPr>
          <w:rFonts w:ascii="Arial" w:hAnsi="Arial" w:cs="Arial"/>
          <w:sz w:val="18"/>
          <w:szCs w:val="18"/>
        </w:rPr>
      </w:pPr>
      <w:r w:rsidRPr="00B63DEF">
        <w:rPr>
          <w:rFonts w:ascii="Arial" w:hAnsi="Arial" w:cs="Arial"/>
          <w:sz w:val="18"/>
          <w:szCs w:val="18"/>
        </w:rPr>
        <w:t>El postor debe acreditar un monto facturado acumulado equivalente a S/ 120.000 mil soles (ciento veinte mil y 00/100 soles), por la contratación de servicios iguales o similares al objeto de la convocatoria, durante los quince años anteriores a la fecha de la presentación de ofertas que se computa desde la fecha de la conformidad o emisión del comprobante de pago, según corresponda.</w:t>
      </w:r>
    </w:p>
    <w:p w14:paraId="328D519C" w14:textId="77777777" w:rsidR="00052EE9" w:rsidRPr="002F73FB" w:rsidRDefault="00052EE9" w:rsidP="00052EE9">
      <w:pPr>
        <w:widowControl w:val="0"/>
        <w:ind w:left="426"/>
        <w:jc w:val="both"/>
        <w:rPr>
          <w:rFonts w:ascii="Arial" w:hAnsi="Arial" w:cs="Arial"/>
          <w:sz w:val="18"/>
          <w:szCs w:val="18"/>
        </w:rPr>
      </w:pPr>
      <w:r w:rsidRPr="00B63DEF">
        <w:rPr>
          <w:rFonts w:ascii="Arial" w:hAnsi="Arial" w:cs="Arial"/>
          <w:sz w:val="18"/>
          <w:szCs w:val="18"/>
        </w:rPr>
        <w:t>En el caso de postores que declaren en el Anexo establecido en las bases, tener la condición de micro y pequeña empresa, se acredita una experiencia de S/ 11,000.00 (once mil con 00/100 Soles), por la contratación de servicios iguales o similares al objeto de la convocatoria, durante los quince años anteriores a la fecha de la presentación de ofertas que se computa desde la fecha de la conformidad o emisión del comprobante de pago, según corresponda. En el caso de consorcios, todos los integrantes deben contar con la condición de micro y pequeña empresa.</w:t>
      </w:r>
    </w:p>
    <w:p w14:paraId="488DED77" w14:textId="77777777" w:rsidR="00052EE9" w:rsidRPr="002F73FB" w:rsidRDefault="00052EE9" w:rsidP="00052EE9">
      <w:pPr>
        <w:widowControl w:val="0"/>
        <w:ind w:left="426"/>
        <w:jc w:val="both"/>
        <w:rPr>
          <w:rFonts w:ascii="Arial" w:hAnsi="Arial" w:cs="Arial"/>
          <w:sz w:val="18"/>
          <w:szCs w:val="18"/>
        </w:rPr>
      </w:pPr>
      <w:r w:rsidRPr="002F73FB">
        <w:rPr>
          <w:rFonts w:ascii="Arial" w:hAnsi="Arial" w:cs="Arial"/>
          <w:sz w:val="18"/>
          <w:szCs w:val="18"/>
        </w:rPr>
        <w:t>Se consideran servicios similares a los siguientes:</w:t>
      </w:r>
    </w:p>
    <w:p w14:paraId="07DBCFB7" w14:textId="77777777" w:rsidR="00052EE9" w:rsidRPr="00052EE9" w:rsidRDefault="00052EE9" w:rsidP="00052EE9">
      <w:pPr>
        <w:pStyle w:val="Prrafodelista"/>
        <w:widowControl w:val="0"/>
        <w:numPr>
          <w:ilvl w:val="0"/>
          <w:numId w:val="54"/>
        </w:numPr>
        <w:spacing w:after="0" w:line="240" w:lineRule="auto"/>
        <w:ind w:left="1134"/>
        <w:jc w:val="both"/>
        <w:rPr>
          <w:rFonts w:ascii="Arial" w:hAnsi="Arial" w:cs="Arial"/>
          <w:sz w:val="18"/>
          <w:szCs w:val="18"/>
        </w:rPr>
      </w:pPr>
      <w:r w:rsidRPr="00052EE9">
        <w:rPr>
          <w:rFonts w:ascii="Arial" w:hAnsi="Arial" w:cs="Arial"/>
          <w:sz w:val="18"/>
          <w:szCs w:val="18"/>
        </w:rPr>
        <w:t>Servicio de decoración, acondicionamiento o producción de stands para eventos como ferias o exposiciones nacionales o internacionales.</w:t>
      </w:r>
    </w:p>
    <w:p w14:paraId="16BC5F06" w14:textId="77777777" w:rsidR="00052EE9" w:rsidRPr="00052EE9" w:rsidRDefault="00052EE9" w:rsidP="00052EE9">
      <w:pPr>
        <w:pStyle w:val="Prrafodelista"/>
        <w:widowControl w:val="0"/>
        <w:numPr>
          <w:ilvl w:val="0"/>
          <w:numId w:val="54"/>
        </w:numPr>
        <w:spacing w:after="0" w:line="240" w:lineRule="auto"/>
        <w:ind w:left="1134"/>
        <w:jc w:val="both"/>
        <w:rPr>
          <w:rFonts w:ascii="Arial" w:hAnsi="Arial" w:cs="Arial"/>
          <w:sz w:val="18"/>
          <w:szCs w:val="18"/>
        </w:rPr>
      </w:pPr>
      <w:r w:rsidRPr="00052EE9">
        <w:rPr>
          <w:rFonts w:ascii="Arial" w:hAnsi="Arial" w:cs="Arial"/>
          <w:sz w:val="18"/>
          <w:szCs w:val="18"/>
        </w:rPr>
        <w:t>Servicio de instalación, ambiente o producción de stand en sistema MDF.</w:t>
      </w:r>
    </w:p>
    <w:p w14:paraId="78D0A392" w14:textId="77777777" w:rsidR="00D243DD" w:rsidRPr="00D243DD" w:rsidRDefault="00D243DD" w:rsidP="00075DC0">
      <w:pPr>
        <w:pStyle w:val="Prrafodelista"/>
        <w:widowControl w:val="0"/>
        <w:spacing w:after="0" w:line="240" w:lineRule="auto"/>
        <w:ind w:left="2127"/>
        <w:jc w:val="both"/>
        <w:rPr>
          <w:rFonts w:ascii="Arial" w:hAnsi="Arial" w:cs="Arial"/>
          <w:sz w:val="20"/>
          <w:szCs w:val="20"/>
        </w:rPr>
      </w:pPr>
    </w:p>
    <w:p w14:paraId="111A89E8" w14:textId="438125E1" w:rsidR="001D40F8" w:rsidRPr="00D243DD" w:rsidRDefault="001D40F8" w:rsidP="00075DC0">
      <w:pPr>
        <w:widowControl w:val="0"/>
        <w:spacing w:after="0" w:line="240" w:lineRule="auto"/>
        <w:ind w:left="426"/>
        <w:jc w:val="both"/>
        <w:rPr>
          <w:rFonts w:ascii="Arial" w:hAnsi="Arial" w:cs="Arial"/>
          <w:iCs/>
          <w:sz w:val="20"/>
          <w:szCs w:val="20"/>
          <w:lang w:eastAsia="es-ES"/>
        </w:rPr>
      </w:pPr>
      <w:r w:rsidRPr="00D243DD">
        <w:rPr>
          <w:rFonts w:ascii="Arial" w:hAnsi="Arial" w:cs="Arial"/>
          <w:sz w:val="20"/>
          <w:szCs w:val="20"/>
          <w:u w:val="single"/>
        </w:rPr>
        <w:t>Acreditación</w:t>
      </w:r>
      <w:r w:rsidRPr="00D243DD">
        <w:rPr>
          <w:rFonts w:ascii="Arial" w:hAnsi="Arial" w:cs="Arial"/>
          <w:sz w:val="20"/>
          <w:szCs w:val="20"/>
        </w:rPr>
        <w:t>:</w:t>
      </w:r>
    </w:p>
    <w:p w14:paraId="70FD7F3F"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La experiencia del postor en la especialidad se acreditará con copia simple de (i) contratos u órdenes de compra, y su respectiva conformidad o constancia de prestación; o (</w:t>
      </w:r>
      <w:proofErr w:type="spellStart"/>
      <w:r w:rsidRPr="00D243DD">
        <w:rPr>
          <w:rFonts w:ascii="Arial" w:hAnsi="Arial" w:cs="Arial"/>
          <w:sz w:val="20"/>
          <w:szCs w:val="20"/>
          <w:lang w:eastAsia="es-ES"/>
        </w:rPr>
        <w:t>ii</w:t>
      </w:r>
      <w:proofErr w:type="spellEnd"/>
      <w:r w:rsidRPr="00D243DD">
        <w:rPr>
          <w:rFonts w:ascii="Arial" w:hAnsi="Arial" w:cs="Arial"/>
          <w:sz w:val="20"/>
          <w:szCs w:val="20"/>
          <w:lang w:eastAsia="es-ES"/>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pago2, o comprobante de retención electrónico emitido por SUNAT por la retención del IGV, correspondientes a un máximo de veinte contrataciones. En caso el postor sustente su experiencia en la especialidad mediante contrataciones realizadas con privados3, para acreditarla debe presentar de forma obligatoria lo indicado en el numeral (</w:t>
      </w:r>
      <w:proofErr w:type="spellStart"/>
      <w:r w:rsidRPr="00D243DD">
        <w:rPr>
          <w:rFonts w:ascii="Arial" w:hAnsi="Arial" w:cs="Arial"/>
          <w:sz w:val="20"/>
          <w:szCs w:val="20"/>
          <w:lang w:eastAsia="es-ES"/>
        </w:rPr>
        <w:t>ii</w:t>
      </w:r>
      <w:proofErr w:type="spellEnd"/>
      <w:r w:rsidRPr="00D243DD">
        <w:rPr>
          <w:rFonts w:ascii="Arial" w:hAnsi="Arial" w:cs="Arial"/>
          <w:sz w:val="20"/>
          <w:szCs w:val="20"/>
          <w:lang w:eastAsia="es-ES"/>
        </w:rPr>
        <w:t>) del presente párrafo; no es posible que acredite su experiencia únicamente con la presentación de contratos u órdenes de compra con conformidad o constancia de prestación.</w:t>
      </w:r>
    </w:p>
    <w:p w14:paraId="52985777"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480796C9" w14:textId="69DCB1A8"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Anexo referido a la Experiencia del Postor en la Especialidad.</w:t>
      </w:r>
    </w:p>
    <w:p w14:paraId="40EEE4B7"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66308372" w14:textId="39605D7A"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69F7E277"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41CD4432" w14:textId="27C920B1"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 xml:space="preserve">Si el titular de la experiencia no es el postor, consignar si dicha experiencia corresponde a la matriz en caso de que el postor sea sucursal, o fue transmitida por reorganización societaria, debiendo acompañar la documentación </w:t>
      </w:r>
      <w:proofErr w:type="spellStart"/>
      <w:r w:rsidRPr="00D243DD">
        <w:rPr>
          <w:rFonts w:ascii="Arial" w:hAnsi="Arial" w:cs="Arial"/>
          <w:sz w:val="20"/>
          <w:szCs w:val="20"/>
          <w:lang w:eastAsia="es-ES"/>
        </w:rPr>
        <w:t>sustentatoria</w:t>
      </w:r>
      <w:proofErr w:type="spellEnd"/>
      <w:r w:rsidRPr="00D243DD">
        <w:rPr>
          <w:rFonts w:ascii="Arial" w:hAnsi="Arial" w:cs="Arial"/>
          <w:sz w:val="20"/>
          <w:szCs w:val="20"/>
          <w:lang w:eastAsia="es-ES"/>
        </w:rPr>
        <w:t xml:space="preserve"> correspondiente.</w:t>
      </w:r>
    </w:p>
    <w:p w14:paraId="5B97706F"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7ABE160A" w14:textId="65B7E9F6"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Si el postor acredita experiencia de otra persona jurídica como consecuencia de una reorganización societaria, debe presentar adicionalmente dicho Anexo.</w:t>
      </w:r>
    </w:p>
    <w:p w14:paraId="696082B4" w14:textId="5BC14C02"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 xml:space="preserve">Las personas jurídicas resultantes de un proceso de reorganización societaria no pueden acreditar como experiencia del postor en la especialidad que le hubiesen transmitido como </w:t>
      </w:r>
      <w:r w:rsidRPr="00D243DD">
        <w:rPr>
          <w:rFonts w:ascii="Arial" w:hAnsi="Arial" w:cs="Arial"/>
          <w:sz w:val="20"/>
          <w:szCs w:val="20"/>
          <w:lang w:eastAsia="es-ES"/>
        </w:rPr>
        <w:lastRenderedPageBreak/>
        <w:t>parte de dicha reorganización las personas jurídicas sancionadas con inhabilitación vigente o definitiva.</w:t>
      </w:r>
    </w:p>
    <w:p w14:paraId="63C30E98"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36832402" w14:textId="56570762"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w:t>
      </w:r>
    </w:p>
    <w:p w14:paraId="0BF1C321"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6B456073" w14:textId="4D13CECF"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Sin perjuicio de lo anterior, los postores deben llenar y presentar el Anexo referido a la Experiencia del Postor en la Especialidad.</w:t>
      </w:r>
    </w:p>
    <w:p w14:paraId="012056C4" w14:textId="77777777" w:rsidR="00D243DD" w:rsidRDefault="00D243DD" w:rsidP="00075DC0">
      <w:pPr>
        <w:widowControl w:val="0"/>
        <w:spacing w:after="0" w:line="240" w:lineRule="auto"/>
        <w:ind w:left="2127"/>
        <w:jc w:val="both"/>
        <w:rPr>
          <w:rFonts w:ascii="Arial" w:hAnsi="Arial" w:cs="Arial"/>
          <w:sz w:val="20"/>
          <w:szCs w:val="20"/>
          <w:lang w:eastAsia="es-ES"/>
        </w:rPr>
      </w:pPr>
    </w:p>
    <w:p w14:paraId="5049D7D7" w14:textId="77777777" w:rsidR="00052EE9" w:rsidRDefault="00052EE9" w:rsidP="00052EE9">
      <w:pPr>
        <w:pStyle w:val="Prrafodelista"/>
        <w:widowControl w:val="0"/>
        <w:spacing w:after="0" w:line="240" w:lineRule="auto"/>
        <w:ind w:left="426"/>
        <w:jc w:val="both"/>
        <w:rPr>
          <w:rFonts w:ascii="Arial" w:hAnsi="Arial" w:cs="Arial"/>
          <w:b/>
          <w:bCs/>
          <w:sz w:val="20"/>
          <w:szCs w:val="20"/>
          <w:lang w:val="es-ES"/>
        </w:rPr>
      </w:pPr>
    </w:p>
    <w:p w14:paraId="24A530BD" w14:textId="77777777" w:rsidR="00052EE9" w:rsidRDefault="00052EE9" w:rsidP="00052EE9">
      <w:pPr>
        <w:pStyle w:val="Prrafodelista"/>
        <w:widowControl w:val="0"/>
        <w:spacing w:after="0" w:line="240" w:lineRule="auto"/>
        <w:ind w:left="426"/>
        <w:jc w:val="both"/>
        <w:rPr>
          <w:rFonts w:ascii="Arial" w:hAnsi="Arial" w:cs="Arial"/>
          <w:b/>
          <w:bCs/>
          <w:sz w:val="20"/>
          <w:szCs w:val="20"/>
          <w:lang w:val="es-ES"/>
        </w:rPr>
      </w:pPr>
    </w:p>
    <w:p w14:paraId="1E0ABFD5" w14:textId="77777777" w:rsidR="00052EE9" w:rsidRDefault="00052EE9" w:rsidP="00052EE9">
      <w:pPr>
        <w:pStyle w:val="Prrafodelista"/>
        <w:widowControl w:val="0"/>
        <w:spacing w:after="0" w:line="240" w:lineRule="auto"/>
        <w:ind w:left="426"/>
        <w:jc w:val="both"/>
        <w:rPr>
          <w:rFonts w:ascii="Arial" w:hAnsi="Arial" w:cs="Arial"/>
          <w:b/>
          <w:bCs/>
          <w:sz w:val="20"/>
          <w:szCs w:val="20"/>
          <w:lang w:val="es-ES"/>
        </w:rPr>
      </w:pPr>
    </w:p>
    <w:p w14:paraId="22216B06" w14:textId="77777777" w:rsidR="00052EE9" w:rsidRDefault="00052EE9" w:rsidP="00052EE9">
      <w:pPr>
        <w:pStyle w:val="Prrafodelista"/>
        <w:widowControl w:val="0"/>
        <w:spacing w:after="0" w:line="240" w:lineRule="auto"/>
        <w:ind w:left="426"/>
        <w:jc w:val="both"/>
        <w:rPr>
          <w:rFonts w:ascii="Arial" w:hAnsi="Arial" w:cs="Arial"/>
          <w:b/>
          <w:bCs/>
          <w:sz w:val="20"/>
          <w:szCs w:val="20"/>
          <w:lang w:val="es-ES"/>
        </w:rPr>
      </w:pPr>
    </w:p>
    <w:p w14:paraId="22CF2277" w14:textId="1D6E0E25" w:rsidR="00075DC0" w:rsidRPr="00052EE9" w:rsidRDefault="00052EE9" w:rsidP="00052EE9">
      <w:pPr>
        <w:pStyle w:val="Prrafodelista"/>
        <w:widowControl w:val="0"/>
        <w:spacing w:after="0" w:line="240" w:lineRule="auto"/>
        <w:ind w:left="426"/>
        <w:jc w:val="both"/>
        <w:rPr>
          <w:rFonts w:ascii="Arial" w:hAnsi="Arial" w:cs="Arial"/>
          <w:b/>
          <w:bCs/>
          <w:sz w:val="20"/>
          <w:szCs w:val="20"/>
          <w:lang w:val="es-ES"/>
        </w:rPr>
      </w:pPr>
      <w:r w:rsidRPr="00052EE9">
        <w:rPr>
          <w:rFonts w:ascii="Arial" w:hAnsi="Arial" w:cs="Arial"/>
          <w:b/>
          <w:bCs/>
          <w:sz w:val="20"/>
          <w:szCs w:val="20"/>
          <w:lang w:val="es-ES"/>
        </w:rPr>
        <w:t xml:space="preserve"> </w:t>
      </w:r>
      <w:r w:rsidR="00075DC0" w:rsidRPr="00052EE9">
        <w:rPr>
          <w:rFonts w:ascii="Arial" w:hAnsi="Arial" w:cs="Arial"/>
          <w:b/>
          <w:bCs/>
          <w:sz w:val="20"/>
          <w:szCs w:val="20"/>
          <w:lang w:val="es-ES"/>
        </w:rPr>
        <w:br w:type="page"/>
      </w:r>
    </w:p>
    <w:p w14:paraId="078B3F49" w14:textId="77777777" w:rsidR="00075DC0" w:rsidRPr="00420A71" w:rsidRDefault="00075DC0" w:rsidP="00075DC0">
      <w:pPr>
        <w:widowControl w:val="0"/>
        <w:spacing w:after="0" w:line="240" w:lineRule="auto"/>
        <w:jc w:val="center"/>
        <w:rPr>
          <w:rFonts w:ascii="Arial" w:hAnsi="Arial" w:cs="Arial"/>
          <w:b/>
          <w:bCs/>
          <w:sz w:val="18"/>
          <w:szCs w:val="18"/>
          <w:lang w:val="es-ES"/>
        </w:rPr>
      </w:pPr>
      <w:r w:rsidRPr="00420A71">
        <w:rPr>
          <w:rFonts w:ascii="Arial" w:hAnsi="Arial" w:cs="Arial"/>
          <w:b/>
          <w:bCs/>
          <w:sz w:val="18"/>
          <w:szCs w:val="18"/>
          <w:lang w:val="es-ES"/>
        </w:rPr>
        <w:lastRenderedPageBreak/>
        <w:t xml:space="preserve">ANEXO - </w:t>
      </w:r>
      <w:r w:rsidRPr="00420A71">
        <w:rPr>
          <w:rFonts w:ascii="Arial" w:hAnsi="Arial" w:cs="Arial"/>
          <w:b/>
          <w:bCs/>
          <w:sz w:val="18"/>
          <w:szCs w:val="18"/>
        </w:rPr>
        <w:t xml:space="preserve">EXPERIENCIA DEL POSTOR EN LA ESPECIALIDAD </w:t>
      </w:r>
    </w:p>
    <w:p w14:paraId="685463D2" w14:textId="77777777" w:rsidR="00075DC0" w:rsidRDefault="00075DC0" w:rsidP="00075DC0">
      <w:pPr>
        <w:widowControl w:val="0"/>
        <w:autoSpaceDE w:val="0"/>
        <w:autoSpaceDN w:val="0"/>
        <w:adjustRightInd w:val="0"/>
        <w:spacing w:after="0" w:line="240" w:lineRule="auto"/>
        <w:jc w:val="both"/>
        <w:rPr>
          <w:rFonts w:ascii="Arial" w:hAnsi="Arial" w:cs="Arial"/>
          <w:sz w:val="18"/>
          <w:szCs w:val="18"/>
        </w:rPr>
      </w:pPr>
    </w:p>
    <w:p w14:paraId="2F42FCC7" w14:textId="45F52334"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r w:rsidRPr="00420A71">
        <w:rPr>
          <w:rFonts w:ascii="Arial" w:hAnsi="Arial" w:cs="Arial"/>
          <w:sz w:val="18"/>
          <w:szCs w:val="18"/>
        </w:rPr>
        <w:t>Señores FONDO MIVIVIENDA S.A.</w:t>
      </w:r>
    </w:p>
    <w:p w14:paraId="25034DE4" w14:textId="77777777" w:rsidR="00075DC0" w:rsidRDefault="00075DC0" w:rsidP="00075DC0">
      <w:pPr>
        <w:widowControl w:val="0"/>
        <w:autoSpaceDE w:val="0"/>
        <w:autoSpaceDN w:val="0"/>
        <w:adjustRightInd w:val="0"/>
        <w:spacing w:after="0" w:line="240" w:lineRule="auto"/>
        <w:jc w:val="both"/>
        <w:rPr>
          <w:rFonts w:ascii="Arial" w:hAnsi="Arial" w:cs="Arial"/>
          <w:sz w:val="18"/>
          <w:szCs w:val="18"/>
          <w:u w:val="single"/>
        </w:rPr>
      </w:pPr>
    </w:p>
    <w:p w14:paraId="37E81F8E" w14:textId="088658A4"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proofErr w:type="gramStart"/>
      <w:r w:rsidRPr="00420A71">
        <w:rPr>
          <w:rFonts w:ascii="Arial" w:hAnsi="Arial" w:cs="Arial"/>
          <w:sz w:val="18"/>
          <w:szCs w:val="18"/>
          <w:u w:val="single"/>
        </w:rPr>
        <w:t>Presente</w:t>
      </w:r>
      <w:r w:rsidRPr="00420A71">
        <w:rPr>
          <w:rFonts w:ascii="Arial" w:hAnsi="Arial" w:cs="Arial"/>
          <w:sz w:val="18"/>
          <w:szCs w:val="18"/>
        </w:rPr>
        <w:t>.-</w:t>
      </w:r>
      <w:proofErr w:type="gramEnd"/>
    </w:p>
    <w:p w14:paraId="66D64B37" w14:textId="77777777" w:rsidR="00075DC0" w:rsidRDefault="00075DC0" w:rsidP="00075DC0">
      <w:pPr>
        <w:widowControl w:val="0"/>
        <w:spacing w:after="0" w:line="240" w:lineRule="auto"/>
        <w:jc w:val="both"/>
        <w:rPr>
          <w:rFonts w:ascii="Arial" w:hAnsi="Arial" w:cs="Arial"/>
          <w:sz w:val="18"/>
          <w:szCs w:val="18"/>
        </w:rPr>
      </w:pPr>
    </w:p>
    <w:p w14:paraId="5F0F6C71" w14:textId="0ACFF428" w:rsidR="00075DC0" w:rsidRDefault="00075DC0" w:rsidP="00075DC0">
      <w:pPr>
        <w:widowControl w:val="0"/>
        <w:spacing w:after="0" w:line="240" w:lineRule="auto"/>
        <w:jc w:val="both"/>
        <w:rPr>
          <w:rFonts w:ascii="Arial" w:hAnsi="Arial" w:cs="Arial"/>
          <w:i/>
          <w:sz w:val="18"/>
          <w:szCs w:val="18"/>
        </w:rPr>
      </w:pPr>
      <w:r w:rsidRPr="00420A71">
        <w:rPr>
          <w:rFonts w:ascii="Arial" w:hAnsi="Arial" w:cs="Arial"/>
          <w:sz w:val="18"/>
          <w:szCs w:val="18"/>
        </w:rPr>
        <w:t>Mediante el presente, el suscrito detalla la siguiente EXPERIENCIA EN LA ESPECIALIDAD</w:t>
      </w:r>
      <w:r w:rsidRPr="00420A71">
        <w:rPr>
          <w:rFonts w:ascii="Arial" w:hAnsi="Arial" w:cs="Arial"/>
          <w:i/>
          <w:sz w:val="18"/>
          <w:szCs w:val="18"/>
        </w:rPr>
        <w:t>:</w:t>
      </w:r>
    </w:p>
    <w:p w14:paraId="7F7FFE2F" w14:textId="77777777" w:rsidR="00075DC0" w:rsidRPr="00420A71" w:rsidRDefault="00075DC0" w:rsidP="00075DC0">
      <w:pPr>
        <w:widowControl w:val="0"/>
        <w:spacing w:after="0" w:line="240" w:lineRule="auto"/>
        <w:jc w:val="both"/>
        <w:rPr>
          <w:rFonts w:ascii="Arial" w:hAnsi="Arial" w:cs="Arial"/>
          <w:i/>
          <w:sz w:val="18"/>
          <w:szCs w:val="18"/>
        </w:rPr>
      </w:pPr>
    </w:p>
    <w:tbl>
      <w:tblPr>
        <w:tblW w:w="5000" w:type="pct"/>
        <w:tblCellMar>
          <w:left w:w="0" w:type="dxa"/>
          <w:right w:w="0" w:type="dxa"/>
        </w:tblCellMar>
        <w:tblLook w:val="0000" w:firstRow="0" w:lastRow="0" w:firstColumn="0" w:lastColumn="0" w:noHBand="0" w:noVBand="0"/>
      </w:tblPr>
      <w:tblGrid>
        <w:gridCol w:w="255"/>
        <w:gridCol w:w="119"/>
        <w:gridCol w:w="464"/>
        <w:gridCol w:w="153"/>
        <w:gridCol w:w="607"/>
        <w:gridCol w:w="1084"/>
        <w:gridCol w:w="763"/>
        <w:gridCol w:w="1056"/>
        <w:gridCol w:w="979"/>
        <w:gridCol w:w="636"/>
        <w:gridCol w:w="736"/>
        <w:gridCol w:w="655"/>
        <w:gridCol w:w="988"/>
      </w:tblGrid>
      <w:tr w:rsidR="00075DC0" w:rsidRPr="00075DC0" w14:paraId="18EF3CF0" w14:textId="77777777" w:rsidTr="00172E74">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DC00D6E" w14:textId="77777777" w:rsidR="00075DC0" w:rsidRPr="00075DC0" w:rsidRDefault="00075DC0" w:rsidP="00075DC0">
            <w:pPr>
              <w:widowControl w:val="0"/>
              <w:spacing w:after="0" w:line="240" w:lineRule="auto"/>
              <w:jc w:val="center"/>
              <w:rPr>
                <w:rFonts w:ascii="Calibri" w:hAnsi="Calibri" w:cs="Calibri"/>
                <w:b/>
                <w:bCs/>
                <w:sz w:val="16"/>
                <w:szCs w:val="16"/>
              </w:rPr>
            </w:pPr>
            <w:r w:rsidRPr="00075DC0">
              <w:rPr>
                <w:rFonts w:ascii="Calibri" w:hAnsi="Calibri" w:cs="Calibri"/>
                <w:b/>
                <w:bCs/>
                <w:sz w:val="16"/>
                <w:szCs w:val="16"/>
              </w:rPr>
              <w:t>Nº</w:t>
            </w:r>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BD021C1"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sz w:val="16"/>
                <w:szCs w:val="16"/>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AABDF6C"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sz w:val="16"/>
                <w:szCs w:val="16"/>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EA72B3F" w14:textId="77777777" w:rsidR="00075DC0" w:rsidRPr="00075DC0" w:rsidRDefault="00075DC0" w:rsidP="00075DC0">
            <w:pPr>
              <w:widowControl w:val="0"/>
              <w:spacing w:after="0" w:line="240" w:lineRule="auto"/>
              <w:jc w:val="center"/>
              <w:rPr>
                <w:rFonts w:ascii="Calibri" w:hAnsi="Calibri" w:cs="Calibri"/>
                <w:b/>
                <w:sz w:val="16"/>
                <w:szCs w:val="16"/>
                <w:lang w:val="pt-BR"/>
              </w:rPr>
            </w:pPr>
            <w:r w:rsidRPr="00075DC0">
              <w:rPr>
                <w:rFonts w:ascii="Calibri" w:hAnsi="Calibri" w:cs="Calibri"/>
                <w:b/>
                <w:sz w:val="16"/>
                <w:szCs w:val="16"/>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E32D0D9"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bCs/>
                <w:sz w:val="16"/>
                <w:szCs w:val="16"/>
              </w:rPr>
              <w:t xml:space="preserve">FECHA DEL CONTRATO O CP </w:t>
            </w:r>
            <w:r w:rsidRPr="00075DC0">
              <w:rPr>
                <w:rFonts w:ascii="Calibri" w:hAnsi="Calibri" w:cs="Calibri"/>
                <w:b/>
                <w:bCs/>
                <w:sz w:val="16"/>
                <w:szCs w:val="16"/>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83012D" w14:textId="77777777" w:rsidR="00075DC0" w:rsidRPr="00075DC0" w:rsidRDefault="00075DC0" w:rsidP="00075DC0">
            <w:pPr>
              <w:widowControl w:val="0"/>
              <w:spacing w:after="0" w:line="240" w:lineRule="auto"/>
              <w:jc w:val="center"/>
              <w:rPr>
                <w:rFonts w:ascii="Calibri" w:hAnsi="Calibri" w:cs="Calibri"/>
                <w:b/>
                <w:bCs/>
                <w:sz w:val="16"/>
                <w:szCs w:val="16"/>
              </w:rPr>
            </w:pPr>
            <w:r w:rsidRPr="00075DC0">
              <w:rPr>
                <w:rFonts w:ascii="Calibri" w:hAnsi="Calibri" w:cs="Calibri"/>
                <w:b/>
                <w:bCs/>
                <w:sz w:val="16"/>
                <w:szCs w:val="16"/>
              </w:rPr>
              <w:t>FECHA DE LA CONFORMIDAD DE SER EL CASO</w:t>
            </w:r>
            <w:r w:rsidRPr="00075DC0">
              <w:rPr>
                <w:rFonts w:ascii="Calibri" w:hAnsi="Calibri" w:cs="Calibri"/>
                <w:b/>
                <w:bCs/>
                <w:sz w:val="16"/>
                <w:szCs w:val="16"/>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2D10E36" w14:textId="77777777" w:rsidR="00075DC0" w:rsidRPr="00075DC0" w:rsidRDefault="00075DC0" w:rsidP="00075DC0">
            <w:pPr>
              <w:widowControl w:val="0"/>
              <w:spacing w:after="0" w:line="240" w:lineRule="auto"/>
              <w:jc w:val="center"/>
              <w:rPr>
                <w:rFonts w:ascii="Calibri" w:hAnsi="Calibri" w:cs="Calibri"/>
                <w:b/>
                <w:bCs/>
                <w:sz w:val="16"/>
                <w:szCs w:val="16"/>
              </w:rPr>
            </w:pPr>
            <w:r w:rsidRPr="00075DC0">
              <w:rPr>
                <w:rFonts w:ascii="Calibri" w:hAnsi="Calibri" w:cs="Calibri"/>
                <w:b/>
                <w:bCs/>
                <w:sz w:val="16"/>
                <w:szCs w:val="16"/>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91B18EB"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sz w:val="16"/>
                <w:szCs w:val="16"/>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F97A70A"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bCs/>
                <w:sz w:val="16"/>
                <w:szCs w:val="16"/>
              </w:rPr>
              <w:t>IMPORTE</w:t>
            </w:r>
            <w:r w:rsidRPr="00075DC0">
              <w:rPr>
                <w:rFonts w:ascii="Calibri" w:hAnsi="Calibri" w:cs="Calibri"/>
                <w:b/>
                <w:bCs/>
                <w:sz w:val="16"/>
                <w:szCs w:val="16"/>
                <w:vertAlign w:val="superscript"/>
              </w:rPr>
              <w:footnoteReference w:id="3"/>
            </w:r>
            <w:r w:rsidRPr="00075DC0">
              <w:rPr>
                <w:rFonts w:ascii="Calibri" w:hAnsi="Calibri" w:cs="Calibri"/>
                <w:b/>
                <w:bCs/>
                <w:sz w:val="16"/>
                <w:szCs w:val="16"/>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7F02943"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bCs/>
                <w:sz w:val="16"/>
                <w:szCs w:val="16"/>
              </w:rPr>
              <w:t>TIPO DE CAMBIO VENTA</w:t>
            </w:r>
            <w:r w:rsidRPr="00075DC0">
              <w:rPr>
                <w:rFonts w:ascii="Calibri" w:hAnsi="Calibri" w:cs="Calibri"/>
                <w:b/>
                <w:bCs/>
                <w:sz w:val="16"/>
                <w:szCs w:val="16"/>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36BC848"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bCs/>
                <w:sz w:val="16"/>
                <w:szCs w:val="16"/>
              </w:rPr>
              <w:t>MONTO FACTURADO ACUMULADO</w:t>
            </w:r>
            <w:r w:rsidRPr="00075DC0">
              <w:rPr>
                <w:rFonts w:ascii="Calibri" w:hAnsi="Calibri" w:cs="Calibri"/>
                <w:b/>
                <w:bCs/>
                <w:sz w:val="16"/>
                <w:szCs w:val="16"/>
                <w:vertAlign w:val="superscript"/>
              </w:rPr>
              <w:footnoteReference w:id="5"/>
            </w:r>
            <w:r w:rsidRPr="00075DC0">
              <w:rPr>
                <w:rFonts w:ascii="Calibri" w:hAnsi="Calibri" w:cs="Calibri"/>
                <w:b/>
                <w:bCs/>
                <w:sz w:val="16"/>
                <w:szCs w:val="16"/>
              </w:rPr>
              <w:t xml:space="preserve"> </w:t>
            </w:r>
          </w:p>
        </w:tc>
      </w:tr>
      <w:tr w:rsidR="00075DC0" w:rsidRPr="00075DC0" w14:paraId="41445321"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01814E"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1</w:t>
            </w:r>
          </w:p>
        </w:tc>
        <w:tc>
          <w:tcPr>
            <w:tcW w:w="347" w:type="pct"/>
            <w:gridSpan w:val="2"/>
            <w:tcBorders>
              <w:top w:val="nil"/>
              <w:left w:val="nil"/>
              <w:bottom w:val="single" w:sz="4" w:space="0" w:color="000000" w:themeColor="text1"/>
              <w:right w:val="single" w:sz="4" w:space="0" w:color="000000" w:themeColor="text1"/>
            </w:tcBorders>
            <w:vAlign w:val="center"/>
          </w:tcPr>
          <w:p w14:paraId="2DCA5711"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467AF6D3"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65BD9B6"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BC0BE3"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20C52E"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253934A7"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A5B453"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39CD5"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A4788F"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B1F658"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5031BB4F"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35E590"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2</w:t>
            </w:r>
          </w:p>
        </w:tc>
        <w:tc>
          <w:tcPr>
            <w:tcW w:w="347" w:type="pct"/>
            <w:gridSpan w:val="2"/>
            <w:tcBorders>
              <w:top w:val="nil"/>
              <w:left w:val="nil"/>
              <w:bottom w:val="single" w:sz="4" w:space="0" w:color="000000" w:themeColor="text1"/>
              <w:right w:val="single" w:sz="4" w:space="0" w:color="000000" w:themeColor="text1"/>
            </w:tcBorders>
            <w:vAlign w:val="center"/>
          </w:tcPr>
          <w:p w14:paraId="2FB4B794"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42F382C1"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2EC05BA"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A45B5C"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518108"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78CFFAFA"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DC3850"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6939B0"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D712F8"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FF7B80"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1278AEEE"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1EEBAF6D"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3</w:t>
            </w:r>
          </w:p>
        </w:tc>
        <w:tc>
          <w:tcPr>
            <w:tcW w:w="347" w:type="pct"/>
            <w:gridSpan w:val="2"/>
            <w:tcBorders>
              <w:top w:val="nil"/>
              <w:left w:val="nil"/>
              <w:bottom w:val="single" w:sz="4" w:space="0" w:color="000000" w:themeColor="text1"/>
              <w:right w:val="single" w:sz="4" w:space="0" w:color="000000" w:themeColor="text1"/>
            </w:tcBorders>
            <w:vAlign w:val="center"/>
          </w:tcPr>
          <w:p w14:paraId="52B5A763"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1DE3630C"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B944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546E97"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2367ED"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6A56DD77"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7B0D80"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C1B73A"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9EE9BD"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79BDF2"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48164608"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ADB94E9"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4</w:t>
            </w:r>
          </w:p>
        </w:tc>
        <w:tc>
          <w:tcPr>
            <w:tcW w:w="347" w:type="pct"/>
            <w:gridSpan w:val="2"/>
            <w:tcBorders>
              <w:top w:val="nil"/>
              <w:left w:val="nil"/>
              <w:bottom w:val="single" w:sz="4" w:space="0" w:color="000000" w:themeColor="text1"/>
              <w:right w:val="single" w:sz="4" w:space="0" w:color="000000" w:themeColor="text1"/>
            </w:tcBorders>
            <w:vAlign w:val="center"/>
          </w:tcPr>
          <w:p w14:paraId="14EC8E2E" w14:textId="77777777" w:rsidR="00075DC0" w:rsidRPr="00075DC0" w:rsidRDefault="00075DC0" w:rsidP="00075DC0">
            <w:pPr>
              <w:widowControl w:val="0"/>
              <w:spacing w:after="0" w:line="240" w:lineRule="auto"/>
              <w:ind w:left="419" w:hanging="419"/>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521744E4"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1BAB1EC"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48956E"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998FFA"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2F353CB1"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866281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1CF9BB"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A5730B"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3B4D6E"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1ADE0E59"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19898F47"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5</w:t>
            </w:r>
          </w:p>
        </w:tc>
        <w:tc>
          <w:tcPr>
            <w:tcW w:w="347" w:type="pct"/>
            <w:gridSpan w:val="2"/>
            <w:tcBorders>
              <w:top w:val="nil"/>
              <w:left w:val="nil"/>
              <w:bottom w:val="single" w:sz="4" w:space="0" w:color="000000" w:themeColor="text1"/>
              <w:right w:val="single" w:sz="4" w:space="0" w:color="000000" w:themeColor="text1"/>
            </w:tcBorders>
            <w:vAlign w:val="center"/>
          </w:tcPr>
          <w:p w14:paraId="4D4A5F9F"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394345E2"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4DCB0E3"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7AE0BE"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0C7831"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136BDF39"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C5F507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9EDF5D"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BCF78"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322E2"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699E37AE"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3D9226E"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6</w:t>
            </w:r>
          </w:p>
        </w:tc>
        <w:tc>
          <w:tcPr>
            <w:tcW w:w="347" w:type="pct"/>
            <w:gridSpan w:val="2"/>
            <w:tcBorders>
              <w:top w:val="nil"/>
              <w:left w:val="nil"/>
              <w:bottom w:val="single" w:sz="4" w:space="0" w:color="000000" w:themeColor="text1"/>
              <w:right w:val="single" w:sz="4" w:space="0" w:color="000000" w:themeColor="text1"/>
            </w:tcBorders>
            <w:vAlign w:val="center"/>
          </w:tcPr>
          <w:p w14:paraId="4C0AB558"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51DBD393"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95089BD"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C1019C"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679185"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1446589C"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C22279"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178F0"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96820"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9C84C5"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6B3A194C"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CAFE4D"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7</w:t>
            </w:r>
          </w:p>
        </w:tc>
        <w:tc>
          <w:tcPr>
            <w:tcW w:w="347" w:type="pct"/>
            <w:gridSpan w:val="2"/>
            <w:tcBorders>
              <w:top w:val="nil"/>
              <w:left w:val="nil"/>
              <w:bottom w:val="single" w:sz="4" w:space="0" w:color="000000" w:themeColor="text1"/>
              <w:right w:val="single" w:sz="4" w:space="0" w:color="000000" w:themeColor="text1"/>
            </w:tcBorders>
            <w:vAlign w:val="center"/>
          </w:tcPr>
          <w:p w14:paraId="078AC5FD"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71DA31AE"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AB0D7F2"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5942F1"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6A0432"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222FDA8B"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0DFBB06"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169552"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6B30D8"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3DC84D"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1151DE39"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E964F5"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8</w:t>
            </w:r>
          </w:p>
        </w:tc>
        <w:tc>
          <w:tcPr>
            <w:tcW w:w="347" w:type="pct"/>
            <w:gridSpan w:val="2"/>
            <w:tcBorders>
              <w:top w:val="nil"/>
              <w:left w:val="nil"/>
              <w:bottom w:val="single" w:sz="4" w:space="0" w:color="000000" w:themeColor="text1"/>
              <w:right w:val="single" w:sz="4" w:space="0" w:color="000000" w:themeColor="text1"/>
            </w:tcBorders>
            <w:vAlign w:val="center"/>
          </w:tcPr>
          <w:p w14:paraId="4AD2D7A8"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15A81AE8"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D1CE5B5"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A55023"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FFFA19"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1F2A7171"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A4EC62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14B8A8"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FCF3D9"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23BE8C"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474095CF"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0CC6F0A0"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9</w:t>
            </w:r>
          </w:p>
        </w:tc>
        <w:tc>
          <w:tcPr>
            <w:tcW w:w="347" w:type="pct"/>
            <w:gridSpan w:val="2"/>
            <w:tcBorders>
              <w:top w:val="nil"/>
              <w:left w:val="nil"/>
              <w:bottom w:val="single" w:sz="4" w:space="0" w:color="000000" w:themeColor="text1"/>
              <w:right w:val="single" w:sz="4" w:space="0" w:color="000000" w:themeColor="text1"/>
            </w:tcBorders>
            <w:vAlign w:val="center"/>
          </w:tcPr>
          <w:p w14:paraId="4709DB47"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602E12A0"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28D6A2D"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2F2952"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511AFC"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54851A79"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1558780"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3BF06D"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833E8B"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033622"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4604E794"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13C00FC7"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10</w:t>
            </w:r>
          </w:p>
        </w:tc>
        <w:tc>
          <w:tcPr>
            <w:tcW w:w="347" w:type="pct"/>
            <w:gridSpan w:val="2"/>
            <w:tcBorders>
              <w:top w:val="nil"/>
              <w:left w:val="nil"/>
              <w:bottom w:val="single" w:sz="4" w:space="0" w:color="000000" w:themeColor="text1"/>
              <w:right w:val="single" w:sz="4" w:space="0" w:color="000000" w:themeColor="text1"/>
            </w:tcBorders>
            <w:vAlign w:val="center"/>
          </w:tcPr>
          <w:p w14:paraId="4A29F625"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46D4D3C4"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DCCD660"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490859"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D238B1"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0DD5A988"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D587F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CE0C77"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C0DCC5"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E21322"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4F0480DD"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534E5A4"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w:t>
            </w:r>
          </w:p>
        </w:tc>
        <w:tc>
          <w:tcPr>
            <w:tcW w:w="347" w:type="pct"/>
            <w:gridSpan w:val="2"/>
            <w:tcBorders>
              <w:top w:val="nil"/>
              <w:left w:val="nil"/>
              <w:bottom w:val="single" w:sz="4" w:space="0" w:color="000000" w:themeColor="text1"/>
              <w:right w:val="single" w:sz="4" w:space="0" w:color="000000" w:themeColor="text1"/>
            </w:tcBorders>
            <w:vAlign w:val="center"/>
          </w:tcPr>
          <w:p w14:paraId="195AAC5B"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4692E87D"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CEDDD8D"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593168"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C92BB0"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549DCEA9"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50E0D6C"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25D4E1"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64A41E"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F8C759"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055F5B96"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AD08ED3"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20</w:t>
            </w:r>
          </w:p>
        </w:tc>
        <w:tc>
          <w:tcPr>
            <w:tcW w:w="347" w:type="pct"/>
            <w:gridSpan w:val="2"/>
            <w:tcBorders>
              <w:top w:val="nil"/>
              <w:left w:val="nil"/>
              <w:bottom w:val="single" w:sz="4" w:space="0" w:color="000000" w:themeColor="text1"/>
              <w:right w:val="single" w:sz="4" w:space="0" w:color="000000" w:themeColor="text1"/>
            </w:tcBorders>
            <w:vAlign w:val="center"/>
          </w:tcPr>
          <w:p w14:paraId="2E042E1D"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7169D2F1"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3CE618A"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809385"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82B7C"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2899098B"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20FD6A4"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AA0D73"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D2AD47"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4E2E9F"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386691C2" w14:textId="77777777" w:rsidTr="00172E74">
        <w:trPr>
          <w:cantSplit/>
          <w:trHeight w:val="561"/>
        </w:trPr>
        <w:tc>
          <w:tcPr>
            <w:tcW w:w="152" w:type="pct"/>
            <w:tcBorders>
              <w:top w:val="nil"/>
              <w:left w:val="single" w:sz="4" w:space="0" w:color="000000" w:themeColor="text1"/>
              <w:bottom w:val="single" w:sz="4" w:space="0" w:color="000000" w:themeColor="text1"/>
              <w:right w:val="nil"/>
            </w:tcBorders>
          </w:tcPr>
          <w:p w14:paraId="36494A75" w14:textId="77777777" w:rsidR="00075DC0" w:rsidRPr="00075DC0" w:rsidRDefault="00075DC0" w:rsidP="00075DC0">
            <w:pPr>
              <w:widowControl w:val="0"/>
              <w:spacing w:after="0" w:line="240" w:lineRule="auto"/>
              <w:jc w:val="center"/>
              <w:rPr>
                <w:rFonts w:ascii="Calibri" w:hAnsi="Calibri" w:cs="Calibri"/>
                <w:b/>
                <w:sz w:val="16"/>
                <w:szCs w:val="16"/>
              </w:rPr>
            </w:pPr>
          </w:p>
        </w:tc>
        <w:tc>
          <w:tcPr>
            <w:tcW w:w="72" w:type="pct"/>
            <w:tcBorders>
              <w:top w:val="nil"/>
              <w:left w:val="nil"/>
              <w:bottom w:val="single" w:sz="4" w:space="0" w:color="000000" w:themeColor="text1"/>
              <w:right w:val="nil"/>
            </w:tcBorders>
          </w:tcPr>
          <w:p w14:paraId="34BA307D" w14:textId="77777777" w:rsidR="00075DC0" w:rsidRPr="00075DC0" w:rsidRDefault="00075DC0" w:rsidP="00075DC0">
            <w:pPr>
              <w:widowControl w:val="0"/>
              <w:spacing w:after="0" w:line="240" w:lineRule="auto"/>
              <w:rPr>
                <w:rFonts w:ascii="Calibri" w:hAnsi="Calibri" w:cs="Calibri"/>
                <w:b/>
                <w:sz w:val="16"/>
                <w:szCs w:val="16"/>
              </w:rPr>
            </w:pPr>
          </w:p>
        </w:tc>
        <w:tc>
          <w:tcPr>
            <w:tcW w:w="367" w:type="pct"/>
            <w:gridSpan w:val="2"/>
            <w:tcBorders>
              <w:top w:val="nil"/>
              <w:left w:val="nil"/>
              <w:bottom w:val="single" w:sz="4" w:space="0" w:color="000000" w:themeColor="text1"/>
              <w:right w:val="nil"/>
            </w:tcBorders>
          </w:tcPr>
          <w:p w14:paraId="65E2F7E9" w14:textId="77777777" w:rsidR="00075DC0" w:rsidRPr="00075DC0" w:rsidRDefault="00075DC0" w:rsidP="00075DC0">
            <w:pPr>
              <w:widowControl w:val="0"/>
              <w:spacing w:after="0" w:line="240" w:lineRule="auto"/>
              <w:rPr>
                <w:rFonts w:ascii="Calibri" w:hAnsi="Calibri" w:cs="Calibri"/>
                <w:b/>
                <w:sz w:val="16"/>
                <w:szCs w:val="16"/>
              </w:rPr>
            </w:pPr>
          </w:p>
        </w:tc>
        <w:tc>
          <w:tcPr>
            <w:tcW w:w="3824" w:type="pct"/>
            <w:gridSpan w:val="8"/>
            <w:tcBorders>
              <w:top w:val="nil"/>
              <w:left w:val="nil"/>
              <w:bottom w:val="single" w:sz="4" w:space="0" w:color="000000" w:themeColor="text1"/>
              <w:right w:val="single" w:sz="4" w:space="0" w:color="000000" w:themeColor="text1"/>
            </w:tcBorders>
            <w:vAlign w:val="center"/>
          </w:tcPr>
          <w:p w14:paraId="4F4D90F1" w14:textId="77777777" w:rsidR="00075DC0" w:rsidRPr="00075DC0" w:rsidRDefault="00075DC0" w:rsidP="00075DC0">
            <w:pPr>
              <w:widowControl w:val="0"/>
              <w:spacing w:after="0" w:line="240" w:lineRule="auto"/>
              <w:rPr>
                <w:rFonts w:ascii="Calibri" w:hAnsi="Calibri" w:cs="Calibri"/>
                <w:b/>
                <w:sz w:val="16"/>
                <w:szCs w:val="16"/>
              </w:rPr>
            </w:pPr>
            <w:r w:rsidRPr="00075DC0">
              <w:rPr>
                <w:rFonts w:ascii="Calibri" w:hAnsi="Calibri" w:cs="Calibri"/>
                <w:b/>
                <w:sz w:val="16"/>
                <w:szCs w:val="16"/>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BE4B95" w14:textId="77777777" w:rsidR="00075DC0" w:rsidRPr="00075DC0" w:rsidRDefault="00075DC0" w:rsidP="00075DC0">
            <w:pPr>
              <w:widowControl w:val="0"/>
              <w:spacing w:after="0" w:line="240" w:lineRule="auto"/>
              <w:jc w:val="right"/>
              <w:rPr>
                <w:rFonts w:ascii="Calibri" w:hAnsi="Calibri" w:cs="Calibri"/>
                <w:b/>
                <w:sz w:val="16"/>
                <w:szCs w:val="16"/>
              </w:rPr>
            </w:pPr>
          </w:p>
        </w:tc>
      </w:tr>
    </w:tbl>
    <w:p w14:paraId="51F2986A" w14:textId="77777777" w:rsidR="00075DC0" w:rsidRPr="00420A71" w:rsidRDefault="00075DC0" w:rsidP="00075DC0">
      <w:pPr>
        <w:widowControl w:val="0"/>
        <w:spacing w:after="0" w:line="240" w:lineRule="auto"/>
        <w:jc w:val="both"/>
        <w:rPr>
          <w:rFonts w:ascii="Arial" w:hAnsi="Arial" w:cs="Arial"/>
          <w:sz w:val="18"/>
          <w:szCs w:val="18"/>
        </w:rPr>
      </w:pPr>
    </w:p>
    <w:p w14:paraId="62CE0BA6" w14:textId="77777777" w:rsidR="00075DC0" w:rsidRPr="00420A71" w:rsidRDefault="00075DC0" w:rsidP="00075DC0">
      <w:pPr>
        <w:widowControl w:val="0"/>
        <w:autoSpaceDE w:val="0"/>
        <w:autoSpaceDN w:val="0"/>
        <w:adjustRightInd w:val="0"/>
        <w:spacing w:after="0" w:line="240" w:lineRule="auto"/>
        <w:jc w:val="both"/>
        <w:rPr>
          <w:rFonts w:ascii="Arial" w:hAnsi="Arial" w:cs="Arial"/>
          <w:b/>
          <w:bCs/>
          <w:sz w:val="18"/>
          <w:szCs w:val="18"/>
          <w:u w:val="single"/>
        </w:rPr>
      </w:pPr>
      <w:r w:rsidRPr="00420A71">
        <w:rPr>
          <w:rFonts w:ascii="Arial" w:hAnsi="Arial" w:cs="Arial"/>
          <w:b/>
          <w:bCs/>
          <w:sz w:val="18"/>
          <w:szCs w:val="18"/>
          <w:u w:val="single"/>
        </w:rPr>
        <w:t>[CONSIGNAR CIUDAD Y FECHA]</w:t>
      </w:r>
    </w:p>
    <w:p w14:paraId="15A1C3C9" w14:textId="77777777"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p>
    <w:p w14:paraId="79E0BFBF" w14:textId="77777777" w:rsidR="00075DC0" w:rsidRPr="00420A71" w:rsidRDefault="00075DC0" w:rsidP="00075DC0">
      <w:pPr>
        <w:widowControl w:val="0"/>
        <w:spacing w:after="0" w:line="240" w:lineRule="auto"/>
        <w:ind w:right="-1"/>
        <w:jc w:val="center"/>
        <w:rPr>
          <w:rFonts w:ascii="Arial" w:hAnsi="Arial" w:cs="Arial"/>
          <w:sz w:val="18"/>
          <w:szCs w:val="18"/>
        </w:rPr>
      </w:pPr>
      <w:r w:rsidRPr="00420A71">
        <w:rPr>
          <w:rFonts w:ascii="Arial" w:hAnsi="Arial" w:cs="Arial"/>
          <w:sz w:val="18"/>
          <w:szCs w:val="18"/>
        </w:rPr>
        <w:t>………..........................................................</w:t>
      </w:r>
    </w:p>
    <w:p w14:paraId="3E28F866" w14:textId="77777777" w:rsidR="00075DC0" w:rsidRPr="00420A71" w:rsidRDefault="00075DC0" w:rsidP="00075DC0">
      <w:pPr>
        <w:widowControl w:val="0"/>
        <w:spacing w:after="0" w:line="240" w:lineRule="auto"/>
        <w:jc w:val="center"/>
        <w:rPr>
          <w:rFonts w:ascii="Arial" w:hAnsi="Arial" w:cs="Arial"/>
          <w:b/>
          <w:sz w:val="18"/>
          <w:szCs w:val="18"/>
        </w:rPr>
      </w:pPr>
      <w:r w:rsidRPr="00420A71">
        <w:rPr>
          <w:rFonts w:ascii="Arial" w:hAnsi="Arial" w:cs="Arial"/>
          <w:b/>
          <w:sz w:val="18"/>
          <w:szCs w:val="18"/>
        </w:rPr>
        <w:t>Firma, nombres y apellidos del postor o</w:t>
      </w:r>
    </w:p>
    <w:p w14:paraId="44CE3E31" w14:textId="77777777" w:rsidR="00075DC0" w:rsidRPr="00420A71" w:rsidRDefault="00075DC0" w:rsidP="00075DC0">
      <w:pPr>
        <w:widowControl w:val="0"/>
        <w:spacing w:after="0" w:line="240" w:lineRule="auto"/>
        <w:jc w:val="center"/>
        <w:rPr>
          <w:rFonts w:ascii="Arial" w:hAnsi="Arial" w:cs="Arial"/>
          <w:b/>
          <w:sz w:val="18"/>
          <w:szCs w:val="18"/>
        </w:rPr>
      </w:pPr>
      <w:r w:rsidRPr="00420A71">
        <w:rPr>
          <w:rFonts w:ascii="Arial" w:hAnsi="Arial" w:cs="Arial"/>
          <w:b/>
          <w:sz w:val="18"/>
          <w:szCs w:val="18"/>
        </w:rPr>
        <w:t>representante legal o común, según corresponda</w:t>
      </w:r>
    </w:p>
    <w:p w14:paraId="3734AF2C" w14:textId="77777777" w:rsidR="00075DC0" w:rsidRPr="00420A71" w:rsidRDefault="00075DC0" w:rsidP="00075DC0">
      <w:pPr>
        <w:widowControl w:val="0"/>
        <w:spacing w:after="0" w:line="240" w:lineRule="auto"/>
        <w:jc w:val="center"/>
        <w:rPr>
          <w:rFonts w:ascii="Arial" w:hAnsi="Arial" w:cs="Arial"/>
          <w:b/>
          <w:sz w:val="18"/>
          <w:szCs w:val="18"/>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075DC0" w:rsidRPr="00075DC0" w14:paraId="241412FF" w14:textId="77777777" w:rsidTr="00172E74">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7B310EDC" w14:textId="77777777" w:rsidR="00075DC0" w:rsidRPr="00075DC0" w:rsidRDefault="00075DC0" w:rsidP="00075DC0">
            <w:pPr>
              <w:jc w:val="both"/>
              <w:rPr>
                <w:rFonts w:ascii="Arial" w:eastAsia="Arial" w:hAnsi="Arial" w:cs="Arial"/>
                <w:b/>
                <w:color w:val="FF0000"/>
                <w:sz w:val="16"/>
                <w:szCs w:val="16"/>
              </w:rPr>
            </w:pPr>
            <w:r w:rsidRPr="00075DC0">
              <w:rPr>
                <w:rFonts w:ascii="Arial" w:eastAsia="Arial" w:hAnsi="Arial" w:cs="Arial"/>
                <w:b/>
                <w:color w:val="FF0000"/>
                <w:sz w:val="16"/>
                <w:szCs w:val="16"/>
              </w:rPr>
              <w:t>Advertencia</w:t>
            </w:r>
          </w:p>
        </w:tc>
      </w:tr>
      <w:tr w:rsidR="00075DC0" w:rsidRPr="00075DC0" w14:paraId="21C226E5" w14:textId="77777777" w:rsidTr="00172E74">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31298AE4" w14:textId="77777777" w:rsidR="00075DC0" w:rsidRPr="00075DC0" w:rsidRDefault="00075DC0" w:rsidP="00075DC0">
            <w:pPr>
              <w:widowControl w:val="0"/>
              <w:jc w:val="both"/>
              <w:rPr>
                <w:rFonts w:ascii="Arial" w:eastAsia="Arial" w:hAnsi="Arial" w:cs="Arial"/>
                <w:b/>
                <w:color w:val="FF0000"/>
                <w:sz w:val="16"/>
                <w:szCs w:val="16"/>
              </w:rPr>
            </w:pPr>
            <w:r w:rsidRPr="00075DC0">
              <w:rPr>
                <w:rFonts w:ascii="Arial" w:eastAsia="Arial" w:hAnsi="Arial" w:cs="Arial"/>
                <w:i/>
                <w:iCs/>
                <w:color w:val="FF0000"/>
                <w:sz w:val="16"/>
                <w:szCs w:val="16"/>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w:t>
            </w:r>
            <w:proofErr w:type="spellStart"/>
            <w:r w:rsidRPr="00075DC0">
              <w:rPr>
                <w:rFonts w:ascii="Arial" w:eastAsia="Arial" w:hAnsi="Arial" w:cs="Arial"/>
                <w:i/>
                <w:iCs/>
                <w:color w:val="FF0000"/>
                <w:sz w:val="16"/>
                <w:szCs w:val="16"/>
              </w:rPr>
              <w:t>sustentatoria</w:t>
            </w:r>
            <w:proofErr w:type="spellEnd"/>
            <w:r w:rsidRPr="00075DC0">
              <w:rPr>
                <w:rFonts w:ascii="Arial" w:eastAsia="Arial" w:hAnsi="Arial" w:cs="Arial"/>
                <w:i/>
                <w:iCs/>
                <w:color w:val="FF0000"/>
                <w:sz w:val="16"/>
                <w:szCs w:val="16"/>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05ADF68" w14:textId="77777777" w:rsidR="00075DC0" w:rsidRPr="00420A71" w:rsidRDefault="00075DC0" w:rsidP="00075DC0">
      <w:pPr>
        <w:widowControl w:val="0"/>
        <w:spacing w:after="0" w:line="240" w:lineRule="auto"/>
        <w:rPr>
          <w:rFonts w:ascii="Arial" w:hAnsi="Arial" w:cs="Arial"/>
          <w:b/>
          <w:sz w:val="18"/>
          <w:szCs w:val="18"/>
        </w:rPr>
        <w:sectPr w:rsidR="00075DC0" w:rsidRPr="00420A71" w:rsidSect="00075DC0">
          <w:headerReference w:type="even" r:id="rId8"/>
          <w:headerReference w:type="default" r:id="rId9"/>
          <w:footerReference w:type="default" r:id="rId10"/>
          <w:pgSz w:w="11907" w:h="16840" w:code="9"/>
          <w:pgMar w:top="1417" w:right="1701" w:bottom="1417" w:left="1701" w:header="567" w:footer="567" w:gutter="0"/>
          <w:cols w:space="720"/>
          <w:docGrid w:linePitch="360"/>
        </w:sectPr>
      </w:pPr>
    </w:p>
    <w:p w14:paraId="293965CF" w14:textId="77777777" w:rsidR="00075DC0" w:rsidRPr="00420A71" w:rsidRDefault="00075DC0" w:rsidP="00075DC0">
      <w:pPr>
        <w:widowControl w:val="0"/>
        <w:spacing w:after="0" w:line="240" w:lineRule="auto"/>
        <w:jc w:val="center"/>
        <w:rPr>
          <w:rFonts w:ascii="Arial" w:hAnsi="Arial" w:cs="Arial"/>
          <w:b/>
          <w:bCs/>
          <w:sz w:val="18"/>
          <w:szCs w:val="18"/>
        </w:rPr>
      </w:pPr>
      <w:r w:rsidRPr="00420A71">
        <w:rPr>
          <w:rFonts w:ascii="Arial" w:hAnsi="Arial" w:cs="Arial"/>
          <w:b/>
          <w:bCs/>
          <w:sz w:val="18"/>
          <w:szCs w:val="18"/>
        </w:rPr>
        <w:lastRenderedPageBreak/>
        <w:t>ANEXO - REORGANIZACIÓN SOCIETARIA</w:t>
      </w:r>
    </w:p>
    <w:p w14:paraId="1A03858D" w14:textId="77777777" w:rsidR="00075DC0" w:rsidRPr="00420A71" w:rsidRDefault="00075DC0" w:rsidP="00075DC0">
      <w:pPr>
        <w:widowControl w:val="0"/>
        <w:spacing w:after="0" w:line="240" w:lineRule="auto"/>
        <w:jc w:val="center"/>
        <w:rPr>
          <w:rFonts w:ascii="Arial" w:hAnsi="Arial" w:cs="Arial"/>
          <w:b/>
          <w:bCs/>
          <w:sz w:val="18"/>
          <w:szCs w:val="18"/>
          <w:lang w:val="es-ES" w:eastAsia="es-ES"/>
        </w:rPr>
      </w:pPr>
      <w:r w:rsidRPr="00420A71">
        <w:rPr>
          <w:rFonts w:ascii="Arial" w:hAnsi="Arial" w:cs="Arial"/>
          <w:b/>
          <w:bCs/>
          <w:sz w:val="18"/>
          <w:szCs w:val="18"/>
          <w:lang w:val="es-ES" w:eastAsia="es-ES"/>
        </w:rPr>
        <w:t xml:space="preserve"> </w:t>
      </w:r>
    </w:p>
    <w:p w14:paraId="1427336A" w14:textId="77777777" w:rsidR="00075DC0" w:rsidRPr="00420A71" w:rsidRDefault="00075DC0" w:rsidP="00075DC0">
      <w:pPr>
        <w:widowControl w:val="0"/>
        <w:spacing w:after="0" w:line="240" w:lineRule="auto"/>
        <w:rPr>
          <w:rFonts w:ascii="Arial" w:hAnsi="Arial" w:cs="Arial"/>
          <w:sz w:val="18"/>
          <w:szCs w:val="18"/>
        </w:rPr>
      </w:pPr>
      <w:r w:rsidRPr="00420A71">
        <w:rPr>
          <w:rFonts w:ascii="Arial" w:hAnsi="Arial" w:cs="Arial"/>
          <w:sz w:val="18"/>
          <w:szCs w:val="18"/>
        </w:rPr>
        <w:t>Señores FONDO MIVIVIENDA S.A.</w:t>
      </w:r>
    </w:p>
    <w:p w14:paraId="4ABED8EC" w14:textId="77777777" w:rsidR="00075DC0" w:rsidRDefault="00075DC0" w:rsidP="00075DC0">
      <w:pPr>
        <w:widowControl w:val="0"/>
        <w:spacing w:after="0" w:line="240" w:lineRule="auto"/>
        <w:rPr>
          <w:rFonts w:ascii="Arial" w:hAnsi="Arial" w:cs="Arial"/>
          <w:sz w:val="18"/>
          <w:szCs w:val="18"/>
          <w:u w:val="single"/>
        </w:rPr>
      </w:pPr>
    </w:p>
    <w:p w14:paraId="3EEC1E08" w14:textId="0880A822" w:rsidR="00075DC0" w:rsidRPr="00420A71" w:rsidRDefault="00075DC0" w:rsidP="00075DC0">
      <w:pPr>
        <w:widowControl w:val="0"/>
        <w:spacing w:after="0" w:line="240" w:lineRule="auto"/>
        <w:rPr>
          <w:rFonts w:ascii="Arial" w:hAnsi="Arial" w:cs="Arial"/>
          <w:sz w:val="18"/>
          <w:szCs w:val="18"/>
        </w:rPr>
      </w:pPr>
      <w:proofErr w:type="gramStart"/>
      <w:r w:rsidRPr="00420A71">
        <w:rPr>
          <w:rFonts w:ascii="Arial" w:hAnsi="Arial" w:cs="Arial"/>
          <w:sz w:val="18"/>
          <w:szCs w:val="18"/>
          <w:u w:val="single"/>
        </w:rPr>
        <w:t>Presente</w:t>
      </w:r>
      <w:r w:rsidRPr="00420A71">
        <w:rPr>
          <w:rFonts w:ascii="Arial" w:hAnsi="Arial" w:cs="Arial"/>
          <w:sz w:val="18"/>
          <w:szCs w:val="18"/>
        </w:rPr>
        <w:t>.-</w:t>
      </w:r>
      <w:proofErr w:type="gramEnd"/>
    </w:p>
    <w:p w14:paraId="61EC82E4" w14:textId="77777777" w:rsidR="00075DC0" w:rsidRDefault="00075DC0" w:rsidP="00075DC0">
      <w:pPr>
        <w:pStyle w:val="Textoindependiente"/>
        <w:widowControl w:val="0"/>
        <w:spacing w:after="0"/>
        <w:jc w:val="both"/>
        <w:rPr>
          <w:rFonts w:ascii="Arial" w:hAnsi="Arial" w:cs="Arial"/>
          <w:sz w:val="18"/>
          <w:szCs w:val="18"/>
        </w:rPr>
      </w:pPr>
    </w:p>
    <w:p w14:paraId="0348FF6A" w14:textId="1694B4E5" w:rsidR="00075DC0" w:rsidRPr="00420A71" w:rsidRDefault="00075DC0" w:rsidP="00075DC0">
      <w:pPr>
        <w:pStyle w:val="Textoindependiente"/>
        <w:widowControl w:val="0"/>
        <w:spacing w:after="0"/>
        <w:jc w:val="both"/>
        <w:rPr>
          <w:rFonts w:ascii="Arial" w:hAnsi="Arial" w:cs="Arial"/>
          <w:sz w:val="18"/>
          <w:szCs w:val="18"/>
        </w:rPr>
      </w:pPr>
      <w:r w:rsidRPr="00420A71">
        <w:rPr>
          <w:rFonts w:ascii="Arial" w:hAnsi="Arial" w:cs="Arial"/>
          <w:sz w:val="18"/>
          <w:szCs w:val="18"/>
        </w:rPr>
        <w:t xml:space="preserve">Mediante el presente el suscrito, postor y/o representante legal de </w:t>
      </w:r>
      <w:r w:rsidRPr="00420A71">
        <w:rPr>
          <w:rFonts w:ascii="Arial" w:hAnsi="Arial" w:cs="Arial"/>
          <w:b/>
          <w:bCs/>
          <w:sz w:val="18"/>
          <w:szCs w:val="18"/>
          <w:u w:val="single"/>
        </w:rPr>
        <w:t>[CONSIGNAR EN CASO DE SER PERSONA JURÍDICA],</w:t>
      </w:r>
      <w:r w:rsidRPr="00420A71">
        <w:rPr>
          <w:rFonts w:ascii="Arial" w:hAnsi="Arial" w:cs="Arial"/>
          <w:sz w:val="18"/>
          <w:szCs w:val="18"/>
        </w:rPr>
        <w:t xml:space="preserve"> declaro que la experiencia que acredito de la </w:t>
      </w:r>
      <w:r w:rsidRPr="00420A71">
        <w:rPr>
          <w:rFonts w:ascii="Arial" w:hAnsi="Arial" w:cs="Arial"/>
          <w:b/>
          <w:bCs/>
          <w:sz w:val="18"/>
          <w:szCs w:val="18"/>
          <w:u w:val="single"/>
        </w:rPr>
        <w:t>empresa [CONSIGNAR LA DENOMINACIÓN DE LA PERSONA JURÍDICA]</w:t>
      </w:r>
      <w:r w:rsidRPr="00420A71">
        <w:rPr>
          <w:rFonts w:ascii="Arial" w:hAnsi="Arial" w:cs="Arial"/>
          <w:sz w:val="18"/>
          <w:szCs w:val="18"/>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227B2534" w14:textId="77777777" w:rsidR="00075DC0" w:rsidRPr="00420A71" w:rsidRDefault="00075DC0" w:rsidP="00075DC0">
      <w:pPr>
        <w:widowControl w:val="0"/>
        <w:spacing w:after="0" w:line="240" w:lineRule="auto"/>
        <w:ind w:left="284" w:hanging="284"/>
        <w:jc w:val="both"/>
        <w:rPr>
          <w:rFonts w:ascii="Arial" w:hAnsi="Arial" w:cs="Arial"/>
          <w:sz w:val="18"/>
          <w:szCs w:val="18"/>
          <w:lang w:val="es-ES"/>
        </w:rPr>
      </w:pPr>
      <w:r w:rsidRPr="00420A71">
        <w:rPr>
          <w:rFonts w:ascii="Arial" w:hAnsi="Arial" w:cs="Arial"/>
          <w:sz w:val="18"/>
          <w:szCs w:val="18"/>
          <w:lang w:val="es-ES"/>
        </w:rPr>
        <w:t xml:space="preserve"> </w:t>
      </w:r>
    </w:p>
    <w:p w14:paraId="694F0F5C" w14:textId="77777777" w:rsidR="00075DC0" w:rsidRPr="00420A71" w:rsidRDefault="00075DC0" w:rsidP="00075DC0">
      <w:pPr>
        <w:widowControl w:val="0"/>
        <w:autoSpaceDE w:val="0"/>
        <w:autoSpaceDN w:val="0"/>
        <w:adjustRightInd w:val="0"/>
        <w:spacing w:after="0" w:line="240" w:lineRule="auto"/>
        <w:jc w:val="both"/>
        <w:rPr>
          <w:rFonts w:ascii="Arial" w:hAnsi="Arial" w:cs="Arial"/>
          <w:b/>
          <w:bCs/>
          <w:i/>
          <w:sz w:val="18"/>
          <w:szCs w:val="18"/>
        </w:rPr>
      </w:pPr>
      <w:r w:rsidRPr="00420A71">
        <w:rPr>
          <w:rFonts w:ascii="Arial" w:hAnsi="Arial" w:cs="Arial"/>
          <w:b/>
          <w:bCs/>
          <w:sz w:val="18"/>
          <w:szCs w:val="18"/>
        </w:rPr>
        <w:t>[</w:t>
      </w:r>
      <w:r w:rsidRPr="00420A71">
        <w:rPr>
          <w:rFonts w:ascii="Arial" w:hAnsi="Arial" w:cs="Arial"/>
          <w:b/>
          <w:bCs/>
          <w:sz w:val="18"/>
          <w:szCs w:val="18"/>
          <w:u w:val="single"/>
        </w:rPr>
        <w:t>CONSIGNAR CIUDAD Y FECHA</w:t>
      </w:r>
      <w:r w:rsidRPr="00420A71">
        <w:rPr>
          <w:rFonts w:ascii="Arial" w:hAnsi="Arial" w:cs="Arial"/>
          <w:b/>
          <w:bCs/>
          <w:sz w:val="18"/>
          <w:szCs w:val="18"/>
        </w:rPr>
        <w:t>]</w:t>
      </w:r>
    </w:p>
    <w:p w14:paraId="190D3A9B" w14:textId="77777777"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p>
    <w:p w14:paraId="2B8DFB4A" w14:textId="77777777"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p>
    <w:p w14:paraId="00EE1B75" w14:textId="77777777" w:rsidR="00075DC0" w:rsidRPr="00420A71" w:rsidRDefault="00075DC0" w:rsidP="00075DC0">
      <w:pPr>
        <w:widowControl w:val="0"/>
        <w:spacing w:after="0" w:line="240" w:lineRule="auto"/>
        <w:jc w:val="center"/>
        <w:rPr>
          <w:rFonts w:ascii="Arial" w:hAnsi="Arial" w:cs="Arial"/>
          <w:sz w:val="18"/>
          <w:szCs w:val="18"/>
        </w:rPr>
      </w:pPr>
      <w:r w:rsidRPr="00420A71">
        <w:rPr>
          <w:rFonts w:ascii="Arial" w:hAnsi="Arial" w:cs="Arial"/>
          <w:sz w:val="18"/>
          <w:szCs w:val="18"/>
        </w:rPr>
        <w:t>………………………….………………………..</w:t>
      </w:r>
    </w:p>
    <w:p w14:paraId="499FF540" w14:textId="77777777" w:rsidR="00075DC0" w:rsidRPr="00420A71" w:rsidRDefault="00075DC0" w:rsidP="00075DC0">
      <w:pPr>
        <w:widowControl w:val="0"/>
        <w:spacing w:after="0" w:line="240" w:lineRule="auto"/>
        <w:jc w:val="center"/>
        <w:rPr>
          <w:rFonts w:ascii="Arial" w:hAnsi="Arial" w:cs="Arial"/>
          <w:b/>
          <w:sz w:val="18"/>
          <w:szCs w:val="18"/>
          <w:lang w:val="es-ES"/>
        </w:rPr>
      </w:pPr>
      <w:r w:rsidRPr="00420A71">
        <w:rPr>
          <w:rFonts w:ascii="Arial" w:hAnsi="Arial" w:cs="Arial"/>
          <w:b/>
          <w:sz w:val="18"/>
          <w:szCs w:val="18"/>
        </w:rPr>
        <w:t>Firma, nombres y apellidos del postor o</w:t>
      </w:r>
    </w:p>
    <w:p w14:paraId="1890765D" w14:textId="77777777" w:rsidR="00075DC0" w:rsidRPr="00420A71" w:rsidRDefault="00075DC0" w:rsidP="00075DC0">
      <w:pPr>
        <w:widowControl w:val="0"/>
        <w:spacing w:after="0" w:line="240" w:lineRule="auto"/>
        <w:jc w:val="center"/>
        <w:rPr>
          <w:rFonts w:ascii="Arial" w:hAnsi="Arial" w:cs="Arial"/>
          <w:b/>
          <w:sz w:val="18"/>
          <w:szCs w:val="18"/>
        </w:rPr>
      </w:pPr>
      <w:r w:rsidRPr="00420A71">
        <w:rPr>
          <w:rFonts w:ascii="Arial" w:hAnsi="Arial" w:cs="Arial"/>
          <w:b/>
          <w:bCs/>
          <w:sz w:val="18"/>
          <w:szCs w:val="18"/>
        </w:rPr>
        <w:t>representante</w:t>
      </w:r>
      <w:r w:rsidRPr="00420A71">
        <w:rPr>
          <w:rFonts w:ascii="Arial" w:hAnsi="Arial" w:cs="Arial"/>
          <w:b/>
          <w:sz w:val="18"/>
          <w:szCs w:val="18"/>
        </w:rPr>
        <w:t xml:space="preserve"> legal, según corresponda</w:t>
      </w:r>
    </w:p>
    <w:p w14:paraId="7919921E" w14:textId="77777777" w:rsidR="00075DC0" w:rsidRPr="00420A71" w:rsidRDefault="00075DC0" w:rsidP="00075DC0">
      <w:pPr>
        <w:spacing w:after="0" w:line="240" w:lineRule="auto"/>
        <w:rPr>
          <w:rFonts w:ascii="Arial" w:hAnsi="Arial" w:cs="Arial"/>
          <w:sz w:val="18"/>
          <w:szCs w:val="18"/>
          <w:lang w:val="es-ES"/>
        </w:rPr>
      </w:pPr>
    </w:p>
    <w:p w14:paraId="65077BE9" w14:textId="77777777" w:rsidR="00075DC0" w:rsidRPr="00420A71" w:rsidRDefault="00075DC0" w:rsidP="00075DC0">
      <w:pPr>
        <w:spacing w:after="0" w:line="240" w:lineRule="auto"/>
        <w:rPr>
          <w:rFonts w:ascii="Arial" w:hAnsi="Arial" w:cs="Arial"/>
          <w:sz w:val="18"/>
          <w:szCs w:val="18"/>
          <w:lang w:val="es-ES"/>
        </w:rPr>
      </w:pPr>
    </w:p>
    <w:p w14:paraId="25A9EA58" w14:textId="4C685CAC" w:rsidR="00075DC0" w:rsidRDefault="00075DC0" w:rsidP="00075DC0">
      <w:pPr>
        <w:spacing w:after="0" w:line="240" w:lineRule="auto"/>
        <w:rPr>
          <w:rFonts w:ascii="Arial" w:hAnsi="Arial" w:cs="Arial"/>
          <w:sz w:val="20"/>
          <w:szCs w:val="20"/>
          <w:lang w:eastAsia="es-ES"/>
        </w:rPr>
      </w:pPr>
      <w:r>
        <w:rPr>
          <w:rFonts w:ascii="Arial" w:hAnsi="Arial" w:cs="Arial"/>
          <w:sz w:val="20"/>
          <w:szCs w:val="20"/>
          <w:lang w:eastAsia="es-ES"/>
        </w:rPr>
        <w:br w:type="page"/>
      </w:r>
    </w:p>
    <w:p w14:paraId="329F966D" w14:textId="77777777" w:rsidR="00052EE9" w:rsidRDefault="00052EE9" w:rsidP="00052EE9">
      <w:pPr>
        <w:pStyle w:val="Prrafodelista"/>
        <w:widowControl w:val="0"/>
        <w:numPr>
          <w:ilvl w:val="0"/>
          <w:numId w:val="17"/>
        </w:numPr>
        <w:spacing w:after="0" w:line="240" w:lineRule="auto"/>
        <w:ind w:left="426" w:hanging="284"/>
        <w:jc w:val="both"/>
        <w:rPr>
          <w:rFonts w:ascii="Arial" w:hAnsi="Arial" w:cs="Arial"/>
          <w:b/>
          <w:bCs/>
          <w:sz w:val="20"/>
          <w:szCs w:val="20"/>
          <w:lang w:val="es-ES"/>
        </w:rPr>
      </w:pPr>
      <w:r w:rsidRPr="00052EE9">
        <w:rPr>
          <w:rFonts w:ascii="Arial" w:hAnsi="Arial" w:cs="Arial"/>
          <w:b/>
          <w:bCs/>
          <w:sz w:val="20"/>
          <w:szCs w:val="20"/>
          <w:lang w:val="es-ES"/>
        </w:rPr>
        <w:lastRenderedPageBreak/>
        <w:t>CAPACIDAD TÉCNICA Y PROFESIONAL</w:t>
      </w:r>
    </w:p>
    <w:p w14:paraId="2F5AAC77" w14:textId="77777777" w:rsidR="00052EE9" w:rsidRDefault="00052EE9" w:rsidP="00052EE9">
      <w:pPr>
        <w:pStyle w:val="Prrafodelista"/>
        <w:widowControl w:val="0"/>
        <w:spacing w:after="0" w:line="240" w:lineRule="auto"/>
        <w:ind w:left="426"/>
        <w:jc w:val="both"/>
        <w:rPr>
          <w:rFonts w:ascii="Arial" w:hAnsi="Arial" w:cs="Arial"/>
          <w:b/>
          <w:bCs/>
          <w:sz w:val="20"/>
          <w:szCs w:val="20"/>
          <w:lang w:val="es-ES"/>
        </w:rPr>
      </w:pPr>
    </w:p>
    <w:p w14:paraId="4497150A" w14:textId="77777777" w:rsidR="00052EE9" w:rsidRPr="00052EE9" w:rsidRDefault="00052EE9" w:rsidP="00052EE9">
      <w:pPr>
        <w:pStyle w:val="Prrafodelista"/>
        <w:numPr>
          <w:ilvl w:val="0"/>
          <w:numId w:val="55"/>
        </w:numPr>
        <w:spacing w:after="0" w:line="240" w:lineRule="auto"/>
        <w:ind w:left="993"/>
        <w:jc w:val="both"/>
        <w:rPr>
          <w:rFonts w:ascii="Arial" w:hAnsi="Arial" w:cs="Arial"/>
          <w:u w:val="single"/>
        </w:rPr>
      </w:pPr>
      <w:r w:rsidRPr="00052EE9">
        <w:rPr>
          <w:rFonts w:ascii="Arial" w:hAnsi="Arial" w:cs="Arial"/>
          <w:u w:val="single"/>
        </w:rPr>
        <w:t>Experiencia del personal clave</w:t>
      </w:r>
    </w:p>
    <w:p w14:paraId="730F093B" w14:textId="77777777" w:rsidR="00052EE9" w:rsidRPr="00E71CA1" w:rsidRDefault="00052EE9" w:rsidP="00052EE9">
      <w:pPr>
        <w:pStyle w:val="Prrafodelista"/>
        <w:ind w:left="1800"/>
        <w:jc w:val="both"/>
        <w:rPr>
          <w:rFonts w:ascii="Arial" w:hAnsi="Arial" w:cs="Arial"/>
          <w:sz w:val="19"/>
          <w:szCs w:val="19"/>
        </w:rPr>
      </w:pPr>
    </w:p>
    <w:p w14:paraId="22E20C27" w14:textId="77777777" w:rsidR="00052EE9" w:rsidRPr="00B63DEF" w:rsidRDefault="00052EE9" w:rsidP="00052EE9">
      <w:pPr>
        <w:pStyle w:val="Prrafodelista"/>
        <w:ind w:left="993"/>
        <w:jc w:val="both"/>
        <w:rPr>
          <w:rFonts w:ascii="Arial" w:hAnsi="Arial" w:cs="Arial"/>
          <w:b/>
          <w:sz w:val="19"/>
          <w:szCs w:val="19"/>
        </w:rPr>
      </w:pPr>
      <w:r w:rsidRPr="00B63DEF">
        <w:rPr>
          <w:rFonts w:ascii="Arial" w:hAnsi="Arial" w:cs="Arial"/>
          <w:b/>
          <w:sz w:val="19"/>
          <w:szCs w:val="19"/>
        </w:rPr>
        <w:t>UN (01) SUPERVISOR DEL SERVICIO</w:t>
      </w:r>
    </w:p>
    <w:p w14:paraId="54F9076A" w14:textId="77777777" w:rsidR="00052EE9" w:rsidRPr="00B63DEF" w:rsidRDefault="00052EE9" w:rsidP="00052EE9">
      <w:pPr>
        <w:pStyle w:val="Prrafodelista"/>
        <w:ind w:left="993"/>
        <w:jc w:val="both"/>
        <w:rPr>
          <w:rFonts w:ascii="Arial" w:hAnsi="Arial" w:cs="Arial"/>
          <w:bCs/>
          <w:sz w:val="19"/>
          <w:szCs w:val="19"/>
        </w:rPr>
      </w:pPr>
      <w:r w:rsidRPr="00B63DEF">
        <w:rPr>
          <w:rFonts w:ascii="Arial" w:hAnsi="Arial" w:cs="Arial"/>
          <w:bCs/>
          <w:sz w:val="19"/>
          <w:szCs w:val="19"/>
        </w:rPr>
        <w:t>Experiencia, mínima de cinco (05) años en actividades relacionadas a la organización o coordinación o planificación o diseño o implementación o supervisión de montaje de stands en espacios comerciales para eventos, ferias o activaciones.</w:t>
      </w:r>
    </w:p>
    <w:p w14:paraId="709E3FC7" w14:textId="77777777" w:rsidR="00052EE9" w:rsidRDefault="00052EE9" w:rsidP="00052EE9">
      <w:pPr>
        <w:pStyle w:val="Prrafodelista"/>
        <w:ind w:left="993"/>
        <w:jc w:val="both"/>
        <w:rPr>
          <w:rFonts w:ascii="Arial" w:hAnsi="Arial" w:cs="Arial"/>
          <w:bCs/>
          <w:sz w:val="19"/>
          <w:szCs w:val="19"/>
        </w:rPr>
      </w:pPr>
    </w:p>
    <w:p w14:paraId="0201A012" w14:textId="77777777" w:rsidR="00052EE9" w:rsidRPr="00B63DEF" w:rsidRDefault="00052EE9" w:rsidP="00052EE9">
      <w:pPr>
        <w:pStyle w:val="Prrafodelista"/>
        <w:ind w:left="993"/>
        <w:jc w:val="both"/>
        <w:rPr>
          <w:rFonts w:ascii="Arial" w:hAnsi="Arial" w:cs="Arial"/>
          <w:b/>
          <w:sz w:val="19"/>
          <w:szCs w:val="19"/>
        </w:rPr>
      </w:pPr>
      <w:r w:rsidRPr="00B63DEF">
        <w:rPr>
          <w:rFonts w:ascii="Arial" w:hAnsi="Arial" w:cs="Arial"/>
          <w:b/>
          <w:sz w:val="19"/>
          <w:szCs w:val="19"/>
        </w:rPr>
        <w:t>UN (01) DISEÑADOR</w:t>
      </w:r>
    </w:p>
    <w:p w14:paraId="13667FE0" w14:textId="77777777" w:rsidR="00052EE9" w:rsidRDefault="00052EE9" w:rsidP="00052EE9">
      <w:pPr>
        <w:pStyle w:val="Prrafodelista"/>
        <w:ind w:left="993"/>
        <w:jc w:val="both"/>
        <w:rPr>
          <w:rFonts w:ascii="Arial" w:hAnsi="Arial" w:cs="Arial"/>
          <w:bCs/>
          <w:sz w:val="19"/>
          <w:szCs w:val="19"/>
        </w:rPr>
      </w:pPr>
      <w:r w:rsidRPr="00B63DEF">
        <w:rPr>
          <w:rFonts w:ascii="Arial" w:hAnsi="Arial" w:cs="Arial"/>
          <w:bCs/>
          <w:sz w:val="19"/>
          <w:szCs w:val="19"/>
        </w:rPr>
        <w:t>Experiencia, mínima de cinco (05) años en actividades relacionadas al diseño de módulos de atención o diseño de stands o arquitectura efímera o espacios comerciales o diseño para eventos, ferias inmobiliarias, comerciales o institucionales.</w:t>
      </w:r>
    </w:p>
    <w:p w14:paraId="5E4463BB" w14:textId="77777777" w:rsidR="00052EE9" w:rsidRDefault="00052EE9" w:rsidP="00052EE9">
      <w:pPr>
        <w:pStyle w:val="Prrafodelista"/>
        <w:ind w:left="993"/>
        <w:jc w:val="both"/>
        <w:rPr>
          <w:rFonts w:ascii="Arial" w:hAnsi="Arial" w:cs="Arial"/>
          <w:bCs/>
          <w:sz w:val="19"/>
          <w:szCs w:val="19"/>
        </w:rPr>
      </w:pPr>
    </w:p>
    <w:p w14:paraId="00B2E5FD" w14:textId="77777777" w:rsidR="00052EE9" w:rsidRPr="00052EE9" w:rsidRDefault="00052EE9" w:rsidP="00052EE9">
      <w:pPr>
        <w:pStyle w:val="Prrafodelista"/>
        <w:ind w:left="993"/>
        <w:jc w:val="both"/>
        <w:rPr>
          <w:rFonts w:ascii="Arial" w:hAnsi="Arial" w:cs="Arial"/>
          <w:b/>
          <w:sz w:val="19"/>
          <w:szCs w:val="19"/>
          <w:u w:val="single"/>
        </w:rPr>
      </w:pPr>
      <w:r w:rsidRPr="00052EE9">
        <w:rPr>
          <w:rFonts w:ascii="Arial" w:hAnsi="Arial" w:cs="Arial"/>
          <w:b/>
          <w:sz w:val="19"/>
          <w:szCs w:val="19"/>
          <w:u w:val="single"/>
        </w:rPr>
        <w:t xml:space="preserve">Acreditación: </w:t>
      </w:r>
    </w:p>
    <w:p w14:paraId="6A2DC159" w14:textId="77777777" w:rsidR="00052EE9" w:rsidRDefault="00052EE9" w:rsidP="00052EE9">
      <w:pPr>
        <w:pStyle w:val="Prrafodelista"/>
        <w:ind w:left="993"/>
        <w:jc w:val="both"/>
        <w:rPr>
          <w:rFonts w:ascii="Arial" w:hAnsi="Arial" w:cs="Arial"/>
          <w:bCs/>
          <w:sz w:val="19"/>
          <w:szCs w:val="19"/>
        </w:rPr>
      </w:pPr>
    </w:p>
    <w:p w14:paraId="785F5423" w14:textId="77777777" w:rsidR="00052EE9" w:rsidRPr="00052EE9" w:rsidRDefault="00052EE9" w:rsidP="00052EE9">
      <w:pPr>
        <w:pStyle w:val="Prrafodelista"/>
        <w:ind w:left="993"/>
        <w:jc w:val="both"/>
        <w:rPr>
          <w:rFonts w:ascii="Arial" w:hAnsi="Arial" w:cs="Arial"/>
          <w:bCs/>
          <w:sz w:val="19"/>
          <w:szCs w:val="19"/>
        </w:rPr>
      </w:pPr>
      <w:r w:rsidRPr="00052EE9">
        <w:rPr>
          <w:rFonts w:ascii="Arial" w:hAnsi="Arial" w:cs="Arial"/>
          <w:bCs/>
          <w:sz w:val="19"/>
          <w:szCs w:val="19"/>
        </w:rPr>
        <w:t>La experiencia del personal clave se acredita con cualquiera de los siguientes documentos: (i) copia simple de contratos y su respectiva conformidad o (</w:t>
      </w:r>
      <w:proofErr w:type="spellStart"/>
      <w:r w:rsidRPr="00052EE9">
        <w:rPr>
          <w:rFonts w:ascii="Arial" w:hAnsi="Arial" w:cs="Arial"/>
          <w:bCs/>
          <w:sz w:val="19"/>
          <w:szCs w:val="19"/>
        </w:rPr>
        <w:t>ii</w:t>
      </w:r>
      <w:proofErr w:type="spellEnd"/>
      <w:r w:rsidRPr="00052EE9">
        <w:rPr>
          <w:rFonts w:ascii="Arial" w:hAnsi="Arial" w:cs="Arial"/>
          <w:bCs/>
          <w:sz w:val="19"/>
          <w:szCs w:val="19"/>
        </w:rPr>
        <w:t>) constancias o (</w:t>
      </w:r>
      <w:proofErr w:type="spellStart"/>
      <w:r w:rsidRPr="00052EE9">
        <w:rPr>
          <w:rFonts w:ascii="Arial" w:hAnsi="Arial" w:cs="Arial"/>
          <w:bCs/>
          <w:sz w:val="19"/>
          <w:szCs w:val="19"/>
        </w:rPr>
        <w:t>iii</w:t>
      </w:r>
      <w:proofErr w:type="spellEnd"/>
      <w:r w:rsidRPr="00052EE9">
        <w:rPr>
          <w:rFonts w:ascii="Arial" w:hAnsi="Arial" w:cs="Arial"/>
          <w:bCs/>
          <w:sz w:val="19"/>
          <w:szCs w:val="19"/>
        </w:rPr>
        <w:t>) certificados o (</w:t>
      </w:r>
      <w:proofErr w:type="spellStart"/>
      <w:r w:rsidRPr="00052EE9">
        <w:rPr>
          <w:rFonts w:ascii="Arial" w:hAnsi="Arial" w:cs="Arial"/>
          <w:bCs/>
          <w:sz w:val="19"/>
          <w:szCs w:val="19"/>
        </w:rPr>
        <w:t>iv</w:t>
      </w:r>
      <w:proofErr w:type="spellEnd"/>
      <w:r w:rsidRPr="00052EE9">
        <w:rPr>
          <w:rFonts w:ascii="Arial" w:hAnsi="Arial" w:cs="Arial"/>
          <w:bCs/>
          <w:sz w:val="19"/>
          <w:szCs w:val="19"/>
        </w:rPr>
        <w:t xml:space="preserve">) cualquier otra documentación que, de manera fehaciente demuestre la experiencia del personal propuesto. </w:t>
      </w:r>
    </w:p>
    <w:p w14:paraId="7C2BC217" w14:textId="77777777" w:rsidR="00052EE9" w:rsidRDefault="00052EE9" w:rsidP="00052EE9">
      <w:pPr>
        <w:pStyle w:val="Prrafodelista"/>
        <w:ind w:left="993"/>
        <w:jc w:val="both"/>
        <w:rPr>
          <w:rFonts w:ascii="Arial" w:hAnsi="Arial" w:cs="Arial"/>
          <w:bCs/>
          <w:sz w:val="19"/>
          <w:szCs w:val="19"/>
        </w:rPr>
      </w:pPr>
    </w:p>
    <w:p w14:paraId="35C1E477" w14:textId="77777777" w:rsidR="00052EE9" w:rsidRPr="00052EE9" w:rsidRDefault="00052EE9" w:rsidP="00052EE9">
      <w:pPr>
        <w:pStyle w:val="Prrafodelista"/>
        <w:ind w:left="993"/>
        <w:jc w:val="both"/>
        <w:rPr>
          <w:rFonts w:ascii="Arial" w:hAnsi="Arial" w:cs="Arial"/>
          <w:bCs/>
          <w:sz w:val="19"/>
          <w:szCs w:val="19"/>
        </w:rPr>
      </w:pPr>
      <w:r w:rsidRPr="00052EE9">
        <w:rPr>
          <w:rFonts w:ascii="Arial" w:hAnsi="Arial" w:cs="Arial"/>
          <w:bCs/>
          <w:sz w:val="19"/>
          <w:szCs w:val="19"/>
        </w:rPr>
        <w:t xml:space="preserve">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 </w:t>
      </w:r>
    </w:p>
    <w:p w14:paraId="6A6689A9" w14:textId="77777777" w:rsidR="00052EE9" w:rsidRDefault="00052EE9" w:rsidP="00052EE9">
      <w:pPr>
        <w:pStyle w:val="Prrafodelista"/>
        <w:ind w:left="993"/>
        <w:jc w:val="both"/>
        <w:rPr>
          <w:rFonts w:ascii="Arial" w:hAnsi="Arial" w:cs="Arial"/>
          <w:bCs/>
          <w:sz w:val="19"/>
          <w:szCs w:val="19"/>
        </w:rPr>
      </w:pPr>
    </w:p>
    <w:p w14:paraId="7ABC0FD4" w14:textId="77777777" w:rsidR="00052EE9" w:rsidRPr="00052EE9" w:rsidRDefault="00052EE9" w:rsidP="00052EE9">
      <w:pPr>
        <w:pStyle w:val="Prrafodelista"/>
        <w:ind w:left="993"/>
        <w:jc w:val="both"/>
        <w:rPr>
          <w:rFonts w:ascii="Arial" w:hAnsi="Arial" w:cs="Arial"/>
          <w:bCs/>
          <w:sz w:val="19"/>
          <w:szCs w:val="19"/>
        </w:rPr>
      </w:pPr>
      <w:r w:rsidRPr="00052EE9">
        <w:rPr>
          <w:rFonts w:ascii="Arial" w:hAnsi="Arial" w:cs="Arial"/>
          <w:bCs/>
          <w:sz w:val="19"/>
          <w:szCs w:val="19"/>
        </w:rPr>
        <w:t xml:space="preserve">En caso los documentos para acreditar la experiencia establezcan el plazo de la experiencia adquirida por el personal clave en meses sin especificar los días se debe considerar el mes completo. </w:t>
      </w:r>
    </w:p>
    <w:p w14:paraId="1BB82663" w14:textId="77777777" w:rsidR="00052EE9" w:rsidRDefault="00052EE9" w:rsidP="00052EE9">
      <w:pPr>
        <w:pStyle w:val="Prrafodelista"/>
        <w:ind w:left="993"/>
        <w:jc w:val="both"/>
        <w:rPr>
          <w:rFonts w:ascii="Arial" w:hAnsi="Arial" w:cs="Arial"/>
          <w:bCs/>
          <w:sz w:val="19"/>
          <w:szCs w:val="19"/>
        </w:rPr>
      </w:pPr>
    </w:p>
    <w:p w14:paraId="02A56CE0" w14:textId="77777777" w:rsidR="00052EE9" w:rsidRPr="00052EE9" w:rsidRDefault="00052EE9" w:rsidP="00052EE9">
      <w:pPr>
        <w:pStyle w:val="Prrafodelista"/>
        <w:ind w:left="993"/>
        <w:jc w:val="both"/>
        <w:rPr>
          <w:rFonts w:ascii="Arial" w:hAnsi="Arial" w:cs="Arial"/>
          <w:bCs/>
          <w:sz w:val="19"/>
          <w:szCs w:val="19"/>
        </w:rPr>
      </w:pPr>
      <w:r w:rsidRPr="00052EE9">
        <w:rPr>
          <w:rFonts w:ascii="Arial" w:hAnsi="Arial" w:cs="Arial"/>
          <w:bCs/>
          <w:sz w:val="19"/>
          <w:szCs w:val="19"/>
        </w:rPr>
        <w:t xml:space="preserve">Se considera aquella experiencia que no tenga una antigüedad mayor a veinticinco años anteriores a la fecha de la presentación de ofertas. </w:t>
      </w:r>
    </w:p>
    <w:p w14:paraId="1F4E76BD" w14:textId="77777777" w:rsidR="00052EE9" w:rsidRDefault="00052EE9" w:rsidP="00052EE9">
      <w:pPr>
        <w:pStyle w:val="Prrafodelista"/>
        <w:ind w:left="993"/>
        <w:jc w:val="both"/>
        <w:rPr>
          <w:rFonts w:ascii="Arial" w:hAnsi="Arial" w:cs="Arial"/>
          <w:bCs/>
          <w:sz w:val="19"/>
          <w:szCs w:val="19"/>
        </w:rPr>
      </w:pPr>
    </w:p>
    <w:p w14:paraId="202DEE55" w14:textId="77777777" w:rsidR="00052EE9" w:rsidRPr="00052EE9" w:rsidRDefault="00052EE9" w:rsidP="00052EE9">
      <w:pPr>
        <w:pStyle w:val="Prrafodelista"/>
        <w:ind w:left="993"/>
        <w:jc w:val="both"/>
        <w:rPr>
          <w:rFonts w:ascii="Arial" w:hAnsi="Arial" w:cs="Arial"/>
          <w:bCs/>
          <w:sz w:val="19"/>
          <w:szCs w:val="19"/>
        </w:rPr>
      </w:pPr>
      <w:r w:rsidRPr="00052EE9">
        <w:rPr>
          <w:rFonts w:ascii="Arial" w:hAnsi="Arial" w:cs="Arial"/>
          <w:bCs/>
          <w:sz w:val="19"/>
          <w:szCs w:val="19"/>
        </w:rPr>
        <w:t xml:space="preserve">De presentarse experiencia ejecutada paralelamente (traslape), para el cómputo del tiempo de dicha experiencia sólo se considera una vez el periodo traslapado. </w:t>
      </w:r>
    </w:p>
    <w:p w14:paraId="1D1CE9CE" w14:textId="77777777" w:rsidR="00052EE9" w:rsidRDefault="00052EE9" w:rsidP="00052EE9">
      <w:pPr>
        <w:pStyle w:val="Prrafodelista"/>
        <w:ind w:left="993"/>
        <w:jc w:val="both"/>
        <w:rPr>
          <w:rFonts w:ascii="Arial" w:hAnsi="Arial" w:cs="Arial"/>
          <w:bCs/>
          <w:sz w:val="19"/>
          <w:szCs w:val="19"/>
        </w:rPr>
      </w:pPr>
    </w:p>
    <w:p w14:paraId="79423CC7" w14:textId="77777777" w:rsidR="00052EE9" w:rsidRDefault="00052EE9" w:rsidP="00052EE9">
      <w:pPr>
        <w:pStyle w:val="Prrafodelista"/>
        <w:ind w:left="993"/>
        <w:jc w:val="both"/>
        <w:rPr>
          <w:rFonts w:ascii="Arial" w:hAnsi="Arial" w:cs="Arial"/>
          <w:bCs/>
          <w:sz w:val="19"/>
          <w:szCs w:val="19"/>
        </w:rPr>
      </w:pPr>
      <w:r w:rsidRPr="00052EE9">
        <w:rPr>
          <w:rFonts w:ascii="Arial" w:hAnsi="Arial" w:cs="Arial"/>
          <w:bCs/>
          <w:sz w:val="19"/>
          <w:szCs w:val="19"/>
        </w:rPr>
        <w:t>En ningún caso corresponde exigir al personal que cumpla con experiencia en más de un cargo de forma simultánea.</w:t>
      </w:r>
    </w:p>
    <w:p w14:paraId="7D22A04A" w14:textId="77777777" w:rsidR="00052EE9" w:rsidRDefault="00052EE9" w:rsidP="00052EE9">
      <w:pPr>
        <w:pStyle w:val="Prrafodelista"/>
        <w:ind w:left="993"/>
        <w:jc w:val="both"/>
        <w:rPr>
          <w:rFonts w:ascii="Arial" w:hAnsi="Arial" w:cs="Arial"/>
          <w:bCs/>
          <w:sz w:val="19"/>
          <w:szCs w:val="19"/>
        </w:rPr>
      </w:pPr>
    </w:p>
    <w:p w14:paraId="608F7264" w14:textId="77777777" w:rsidR="00052EE9" w:rsidRPr="00052EE9" w:rsidRDefault="00052EE9" w:rsidP="00052EE9">
      <w:pPr>
        <w:pStyle w:val="Prrafodelista"/>
        <w:numPr>
          <w:ilvl w:val="0"/>
          <w:numId w:val="55"/>
        </w:numPr>
        <w:spacing w:after="0" w:line="240" w:lineRule="auto"/>
        <w:ind w:left="993"/>
        <w:jc w:val="both"/>
        <w:rPr>
          <w:rFonts w:ascii="Arial" w:hAnsi="Arial" w:cs="Arial"/>
          <w:u w:val="single"/>
        </w:rPr>
      </w:pPr>
      <w:r w:rsidRPr="00052EE9">
        <w:rPr>
          <w:rFonts w:ascii="Arial" w:hAnsi="Arial" w:cs="Arial"/>
          <w:u w:val="single"/>
        </w:rPr>
        <w:t>Formación académica</w:t>
      </w:r>
    </w:p>
    <w:p w14:paraId="7A2448B5" w14:textId="77777777" w:rsidR="00052EE9" w:rsidRPr="00E71CA1" w:rsidRDefault="00052EE9" w:rsidP="00052EE9">
      <w:pPr>
        <w:pStyle w:val="Prrafodelista"/>
        <w:ind w:left="1800"/>
        <w:jc w:val="both"/>
        <w:rPr>
          <w:rFonts w:ascii="Arial" w:hAnsi="Arial" w:cs="Arial"/>
          <w:sz w:val="19"/>
          <w:szCs w:val="19"/>
        </w:rPr>
      </w:pPr>
    </w:p>
    <w:p w14:paraId="5D06348C" w14:textId="77777777" w:rsidR="00052EE9" w:rsidRPr="00B63DEF" w:rsidRDefault="00052EE9" w:rsidP="00052EE9">
      <w:pPr>
        <w:pStyle w:val="Prrafodelista"/>
        <w:ind w:left="993"/>
        <w:jc w:val="both"/>
        <w:rPr>
          <w:rFonts w:ascii="Arial" w:hAnsi="Arial" w:cs="Arial"/>
          <w:b/>
          <w:bCs/>
          <w:sz w:val="19"/>
          <w:szCs w:val="19"/>
        </w:rPr>
      </w:pPr>
      <w:r w:rsidRPr="00B63DEF">
        <w:rPr>
          <w:rFonts w:ascii="Arial" w:hAnsi="Arial" w:cs="Arial"/>
          <w:b/>
          <w:bCs/>
          <w:sz w:val="19"/>
          <w:szCs w:val="19"/>
        </w:rPr>
        <w:t>UN (01) SUPERVISOR DEL SERVICIO</w:t>
      </w:r>
    </w:p>
    <w:p w14:paraId="521AD52C" w14:textId="77777777" w:rsidR="00052EE9" w:rsidRPr="00B63DEF" w:rsidRDefault="00052EE9" w:rsidP="00052EE9">
      <w:pPr>
        <w:pStyle w:val="Prrafodelista"/>
        <w:ind w:left="993"/>
        <w:jc w:val="both"/>
        <w:rPr>
          <w:rFonts w:ascii="Arial" w:hAnsi="Arial" w:cs="Arial"/>
          <w:sz w:val="19"/>
          <w:szCs w:val="19"/>
        </w:rPr>
      </w:pPr>
      <w:r w:rsidRPr="00B63DEF">
        <w:rPr>
          <w:rFonts w:ascii="Arial" w:hAnsi="Arial" w:cs="Arial"/>
          <w:sz w:val="19"/>
          <w:szCs w:val="19"/>
        </w:rPr>
        <w:t>Grado de bachiller en Arquitectura o Ingeniería Civil o Diseño de Interiores o Diseño Industrial.</w:t>
      </w:r>
    </w:p>
    <w:p w14:paraId="6A70CB8E" w14:textId="77777777" w:rsidR="00052EE9" w:rsidRDefault="00052EE9" w:rsidP="00052EE9">
      <w:pPr>
        <w:pStyle w:val="Prrafodelista"/>
        <w:ind w:left="993"/>
        <w:jc w:val="both"/>
        <w:rPr>
          <w:rFonts w:ascii="Arial" w:hAnsi="Arial" w:cs="Arial"/>
          <w:sz w:val="19"/>
          <w:szCs w:val="19"/>
        </w:rPr>
      </w:pPr>
    </w:p>
    <w:p w14:paraId="043DE6DF" w14:textId="77777777" w:rsidR="00052EE9" w:rsidRPr="00B63DEF" w:rsidRDefault="00052EE9" w:rsidP="00052EE9">
      <w:pPr>
        <w:pStyle w:val="Prrafodelista"/>
        <w:ind w:left="993"/>
        <w:jc w:val="both"/>
        <w:rPr>
          <w:rFonts w:ascii="Arial" w:hAnsi="Arial" w:cs="Arial"/>
          <w:b/>
          <w:bCs/>
          <w:sz w:val="19"/>
          <w:szCs w:val="19"/>
        </w:rPr>
      </w:pPr>
      <w:r w:rsidRPr="00B63DEF">
        <w:rPr>
          <w:rFonts w:ascii="Arial" w:hAnsi="Arial" w:cs="Arial"/>
          <w:b/>
          <w:bCs/>
          <w:sz w:val="19"/>
          <w:szCs w:val="19"/>
        </w:rPr>
        <w:t>UN (01) DISEÑADOR</w:t>
      </w:r>
    </w:p>
    <w:p w14:paraId="55CEBC25" w14:textId="77777777" w:rsidR="00052EE9" w:rsidRDefault="00052EE9" w:rsidP="00052EE9">
      <w:pPr>
        <w:pStyle w:val="Prrafodelista"/>
        <w:ind w:left="993"/>
        <w:jc w:val="both"/>
        <w:rPr>
          <w:rFonts w:ascii="Arial" w:hAnsi="Arial" w:cs="Arial"/>
          <w:sz w:val="19"/>
          <w:szCs w:val="19"/>
        </w:rPr>
      </w:pPr>
      <w:r w:rsidRPr="00B63DEF">
        <w:rPr>
          <w:rFonts w:ascii="Arial" w:hAnsi="Arial" w:cs="Arial"/>
          <w:sz w:val="19"/>
          <w:szCs w:val="19"/>
        </w:rPr>
        <w:t>Título profesional en Diseño Gráfico o diseño de interiores o Arquitectura o diseño industrial o diseño publicitario.</w:t>
      </w:r>
    </w:p>
    <w:p w14:paraId="7714CE0D" w14:textId="77777777" w:rsidR="00052EE9" w:rsidRDefault="00052EE9" w:rsidP="00052EE9">
      <w:pPr>
        <w:pStyle w:val="Prrafodelista"/>
        <w:ind w:left="993"/>
        <w:jc w:val="both"/>
        <w:rPr>
          <w:rFonts w:ascii="Arial" w:hAnsi="Arial" w:cs="Arial"/>
          <w:sz w:val="19"/>
          <w:szCs w:val="19"/>
        </w:rPr>
      </w:pPr>
    </w:p>
    <w:p w14:paraId="7431B72A" w14:textId="77777777" w:rsidR="00052EE9" w:rsidRPr="00052EE9" w:rsidRDefault="00052EE9" w:rsidP="00052EE9">
      <w:pPr>
        <w:pStyle w:val="Prrafodelista"/>
        <w:ind w:left="993"/>
        <w:jc w:val="both"/>
        <w:rPr>
          <w:rFonts w:ascii="Arial" w:hAnsi="Arial" w:cs="Arial"/>
          <w:b/>
          <w:bCs/>
          <w:sz w:val="19"/>
          <w:szCs w:val="19"/>
          <w:u w:val="single"/>
        </w:rPr>
      </w:pPr>
      <w:r w:rsidRPr="00052EE9">
        <w:rPr>
          <w:rFonts w:ascii="Arial" w:hAnsi="Arial" w:cs="Arial"/>
          <w:b/>
          <w:bCs/>
          <w:sz w:val="19"/>
          <w:szCs w:val="19"/>
          <w:u w:val="single"/>
        </w:rPr>
        <w:t xml:space="preserve">Acreditación: </w:t>
      </w:r>
    </w:p>
    <w:p w14:paraId="324CBC92" w14:textId="77777777" w:rsidR="00052EE9" w:rsidRDefault="00052EE9" w:rsidP="00052EE9">
      <w:pPr>
        <w:pStyle w:val="Prrafodelista"/>
        <w:ind w:left="993"/>
        <w:jc w:val="both"/>
        <w:rPr>
          <w:rFonts w:ascii="Arial" w:hAnsi="Arial" w:cs="Arial"/>
          <w:sz w:val="19"/>
          <w:szCs w:val="19"/>
        </w:rPr>
      </w:pPr>
    </w:p>
    <w:p w14:paraId="44EAFFAF" w14:textId="77777777" w:rsidR="00052EE9" w:rsidRPr="00052EE9" w:rsidRDefault="00052EE9" w:rsidP="00052EE9">
      <w:pPr>
        <w:pStyle w:val="Prrafodelista"/>
        <w:ind w:left="993"/>
        <w:jc w:val="both"/>
        <w:rPr>
          <w:rFonts w:ascii="Arial" w:hAnsi="Arial" w:cs="Arial"/>
          <w:sz w:val="19"/>
          <w:szCs w:val="19"/>
        </w:rPr>
      </w:pPr>
      <w:r w:rsidRPr="00052EE9">
        <w:rPr>
          <w:rFonts w:ascii="Arial" w:hAnsi="Arial" w:cs="Arial"/>
          <w:sz w:val="19"/>
          <w:szCs w:val="19"/>
        </w:rPr>
        <w:t xml:space="preserve">EL GRADO O TÍTULO PROFESIONAL REQUERIDO es verificado por los evaluadores en el Registro Nacional de Grados Académicos y Títulos Profesionales en el portal web de la Superintendencia Nacional de Educación Superior Universitaria - SUNEDU a través del siguiente </w:t>
      </w:r>
      <w:proofErr w:type="gramStart"/>
      <w:r w:rsidRPr="00052EE9">
        <w:rPr>
          <w:rFonts w:ascii="Arial" w:hAnsi="Arial" w:cs="Arial"/>
          <w:sz w:val="19"/>
          <w:szCs w:val="19"/>
        </w:rPr>
        <w:t>link</w:t>
      </w:r>
      <w:proofErr w:type="gramEnd"/>
      <w:r w:rsidRPr="00052EE9">
        <w:rPr>
          <w:rFonts w:ascii="Arial" w:hAnsi="Arial" w:cs="Arial"/>
          <w:sz w:val="19"/>
          <w:szCs w:val="19"/>
        </w:rPr>
        <w:t xml:space="preserve">: </w:t>
      </w:r>
      <w:r w:rsidRPr="00052EE9">
        <w:rPr>
          <w:rFonts w:ascii="Arial" w:hAnsi="Arial" w:cs="Arial"/>
          <w:i/>
          <w:iCs/>
          <w:sz w:val="19"/>
          <w:szCs w:val="19"/>
        </w:rPr>
        <w:t xml:space="preserve">https://enlinea.sunedu.gob.pe/ </w:t>
      </w:r>
      <w:r w:rsidRPr="00052EE9">
        <w:rPr>
          <w:rFonts w:ascii="Arial" w:hAnsi="Arial" w:cs="Arial"/>
          <w:sz w:val="19"/>
          <w:szCs w:val="19"/>
        </w:rPr>
        <w:t xml:space="preserve">o en el Registro Nacional de Certificados, Grados y Títulos a cargo del Ministerio de Educación a través del siguiente </w:t>
      </w:r>
      <w:proofErr w:type="gramStart"/>
      <w:r w:rsidRPr="00052EE9">
        <w:rPr>
          <w:rFonts w:ascii="Arial" w:hAnsi="Arial" w:cs="Arial"/>
          <w:sz w:val="19"/>
          <w:szCs w:val="19"/>
        </w:rPr>
        <w:t>link</w:t>
      </w:r>
      <w:proofErr w:type="gramEnd"/>
      <w:r w:rsidRPr="00052EE9">
        <w:rPr>
          <w:rFonts w:ascii="Arial" w:hAnsi="Arial" w:cs="Arial"/>
          <w:sz w:val="19"/>
          <w:szCs w:val="19"/>
        </w:rPr>
        <w:t xml:space="preserve">: </w:t>
      </w:r>
      <w:r w:rsidRPr="00052EE9">
        <w:rPr>
          <w:rFonts w:ascii="Arial" w:hAnsi="Arial" w:cs="Arial"/>
          <w:i/>
          <w:iCs/>
          <w:sz w:val="19"/>
          <w:szCs w:val="19"/>
        </w:rPr>
        <w:t>https://titulosinstitutos.minedu.gob.pe/</w:t>
      </w:r>
      <w:r w:rsidRPr="00052EE9">
        <w:rPr>
          <w:rFonts w:ascii="Arial" w:hAnsi="Arial" w:cs="Arial"/>
          <w:sz w:val="19"/>
          <w:szCs w:val="19"/>
        </w:rPr>
        <w:t xml:space="preserve">, según corresponda. </w:t>
      </w:r>
    </w:p>
    <w:p w14:paraId="065FC3D4" w14:textId="77777777" w:rsidR="00052EE9" w:rsidRDefault="00052EE9" w:rsidP="00052EE9">
      <w:pPr>
        <w:pStyle w:val="Prrafodelista"/>
        <w:ind w:left="993"/>
        <w:jc w:val="both"/>
        <w:rPr>
          <w:rFonts w:ascii="Arial" w:hAnsi="Arial" w:cs="Arial"/>
          <w:sz w:val="19"/>
          <w:szCs w:val="19"/>
        </w:rPr>
      </w:pPr>
    </w:p>
    <w:p w14:paraId="22E85B08" w14:textId="77777777" w:rsidR="00052EE9" w:rsidRPr="00052EE9" w:rsidRDefault="00052EE9" w:rsidP="00052EE9">
      <w:pPr>
        <w:pStyle w:val="Prrafodelista"/>
        <w:ind w:left="993"/>
        <w:jc w:val="both"/>
        <w:rPr>
          <w:rFonts w:ascii="Arial" w:hAnsi="Arial" w:cs="Arial"/>
          <w:sz w:val="19"/>
          <w:szCs w:val="19"/>
        </w:rPr>
      </w:pPr>
      <w:r w:rsidRPr="00052EE9">
        <w:rPr>
          <w:rFonts w:ascii="Arial" w:hAnsi="Arial" w:cs="Arial"/>
          <w:sz w:val="19"/>
          <w:szCs w:val="19"/>
        </w:rPr>
        <w:lastRenderedPageBreak/>
        <w:t xml:space="preserve">El postor debe señalar los nombres y apellidos, DNI y profesión del personal clave, así como el nombre de la universidad o institución educativa que expidió el grado o título profesional requerido. </w:t>
      </w:r>
    </w:p>
    <w:p w14:paraId="46F91287" w14:textId="77777777" w:rsidR="00052EE9" w:rsidRDefault="00052EE9" w:rsidP="00052EE9">
      <w:pPr>
        <w:pStyle w:val="Prrafodelista"/>
        <w:ind w:left="993"/>
        <w:jc w:val="both"/>
        <w:rPr>
          <w:rFonts w:ascii="Arial" w:hAnsi="Arial" w:cs="Arial"/>
          <w:sz w:val="19"/>
          <w:szCs w:val="19"/>
        </w:rPr>
      </w:pPr>
    </w:p>
    <w:p w14:paraId="5C48AFF7" w14:textId="77777777" w:rsidR="00052EE9" w:rsidRPr="00052EE9" w:rsidRDefault="00052EE9" w:rsidP="00052EE9">
      <w:pPr>
        <w:pStyle w:val="Prrafodelista"/>
        <w:ind w:left="993"/>
        <w:jc w:val="both"/>
        <w:rPr>
          <w:rFonts w:ascii="Arial" w:hAnsi="Arial" w:cs="Arial"/>
          <w:sz w:val="19"/>
          <w:szCs w:val="19"/>
        </w:rPr>
      </w:pPr>
      <w:r w:rsidRPr="00052EE9">
        <w:rPr>
          <w:rFonts w:ascii="Arial" w:hAnsi="Arial" w:cs="Arial"/>
          <w:sz w:val="19"/>
          <w:szCs w:val="19"/>
        </w:rPr>
        <w:t xml:space="preserve">En caso EL GRADO O TÍTULO PROFESIONAL REQUERIDO no se encuentre inscrito en el referido registro, el postor debe presentar la copia del diploma respectivo a fin de acreditar la formación académica requerida. </w:t>
      </w:r>
    </w:p>
    <w:p w14:paraId="6B937849" w14:textId="77777777" w:rsidR="00052EE9" w:rsidRDefault="00052EE9" w:rsidP="00052EE9">
      <w:pPr>
        <w:pStyle w:val="Prrafodelista"/>
        <w:ind w:left="993"/>
        <w:jc w:val="both"/>
        <w:rPr>
          <w:rFonts w:ascii="Arial" w:hAnsi="Arial" w:cs="Arial"/>
          <w:sz w:val="19"/>
          <w:szCs w:val="19"/>
        </w:rPr>
      </w:pPr>
    </w:p>
    <w:p w14:paraId="05B107EB" w14:textId="1BE817BF" w:rsidR="00052EE9" w:rsidRPr="00052EE9" w:rsidRDefault="00052EE9" w:rsidP="00052EE9">
      <w:pPr>
        <w:pStyle w:val="Prrafodelista"/>
        <w:ind w:left="993"/>
        <w:jc w:val="both"/>
        <w:rPr>
          <w:rFonts w:ascii="Arial" w:hAnsi="Arial" w:cs="Arial"/>
          <w:sz w:val="19"/>
          <w:szCs w:val="19"/>
        </w:rPr>
      </w:pPr>
      <w:r w:rsidRPr="00052EE9">
        <w:rPr>
          <w:rFonts w:ascii="Arial" w:hAnsi="Arial" w:cs="Arial"/>
          <w:sz w:val="19"/>
          <w:szCs w:val="19"/>
        </w:rPr>
        <w:t>En caso se acredite estudios en el extranjero del personal clave, debe presentarse adicionalmente copia simple del documento de la revalidación o del reconocimiento ante SUNEDU, del grado académico o título profesional otorgados en el extranjero, según corresponda</w:t>
      </w:r>
      <w:bookmarkEnd w:id="0"/>
      <w:r>
        <w:rPr>
          <w:rFonts w:ascii="Arial" w:hAnsi="Arial" w:cs="Arial"/>
          <w:sz w:val="19"/>
          <w:szCs w:val="19"/>
        </w:rPr>
        <w:t>.</w:t>
      </w:r>
    </w:p>
    <w:sectPr w:rsidR="00052EE9" w:rsidRPr="00052EE9" w:rsidSect="005078CE">
      <w:headerReference w:type="even" r:id="rId11"/>
      <w:headerReference w:type="default" r:id="rId12"/>
      <w:footerReference w:type="default" r:id="rId13"/>
      <w:pgSz w:w="11907" w:h="16840" w:code="9"/>
      <w:pgMar w:top="1417" w:right="1701" w:bottom="1417"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E0082" w14:textId="77777777" w:rsidR="007F148E" w:rsidRDefault="007F148E" w:rsidP="004C1215">
      <w:pPr>
        <w:spacing w:after="0" w:line="240" w:lineRule="auto"/>
      </w:pPr>
      <w:r>
        <w:separator/>
      </w:r>
    </w:p>
  </w:endnote>
  <w:endnote w:type="continuationSeparator" w:id="0">
    <w:p w14:paraId="1B1A4967" w14:textId="77777777" w:rsidR="007F148E" w:rsidRDefault="007F148E" w:rsidP="004C1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bel">
    <w:charset w:val="00"/>
    <w:family w:val="auto"/>
    <w:pitch w:val="variable"/>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364FB" w14:textId="77777777" w:rsidR="00075DC0" w:rsidRDefault="00075DC0">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EDADF1A" wp14:editId="4DADAE0E">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C766297" w14:textId="77777777" w:rsidR="00075DC0" w:rsidRDefault="00075DC0">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EDADF1A"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0C766297" w14:textId="77777777" w:rsidR="00075DC0" w:rsidRDefault="00075DC0">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1AFB1F1D" wp14:editId="2EE54EB6">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00AEA756" w14:textId="77777777" w:rsidR="00075DC0" w:rsidRDefault="00075DC0">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1AFB1F1D"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00AEA756" w14:textId="77777777" w:rsidR="00075DC0" w:rsidRDefault="00075DC0">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52F5C94C" w14:textId="77777777" w:rsidR="00075DC0" w:rsidRDefault="00075DC0">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EAE8E" w14:textId="77777777" w:rsidR="007F148E" w:rsidRDefault="007F148E" w:rsidP="004C1215">
      <w:pPr>
        <w:spacing w:after="0" w:line="240" w:lineRule="auto"/>
      </w:pPr>
      <w:r>
        <w:separator/>
      </w:r>
    </w:p>
  </w:footnote>
  <w:footnote w:type="continuationSeparator" w:id="0">
    <w:p w14:paraId="7F12FD5A" w14:textId="77777777" w:rsidR="007F148E" w:rsidRDefault="007F148E" w:rsidP="004C1215">
      <w:pPr>
        <w:spacing w:after="0" w:line="240" w:lineRule="auto"/>
      </w:pPr>
      <w:r>
        <w:continuationSeparator/>
      </w:r>
    </w:p>
  </w:footnote>
  <w:footnote w:id="1">
    <w:p w14:paraId="6B2992F3"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34F77767"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14AC7F77"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38A2B1ED"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5490A5B1"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153E9" w14:textId="77777777" w:rsidR="00075DC0" w:rsidRPr="00116925" w:rsidRDefault="00075DC0"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1B6CFEF8" w14:textId="77777777" w:rsidR="00075DC0" w:rsidRDefault="00075DC0"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B88CE" w14:textId="77777777" w:rsidR="00075DC0" w:rsidRPr="00CB6C51" w:rsidRDefault="00075DC0" w:rsidP="00EE43F7">
    <w:pPr>
      <w:jc w:val="both"/>
      <w:rPr>
        <w:rFonts w:ascii="Arial" w:hAnsi="Arial" w:cs="Arial"/>
        <w:b/>
        <w:bCs/>
        <w:iCs/>
        <w:sz w:val="16"/>
        <w:szCs w:val="16"/>
      </w:rPr>
    </w:pPr>
    <w:r w:rsidRPr="00CB6C51">
      <w:rPr>
        <w:rFonts w:ascii="Arial" w:hAnsi="Arial" w:cs="Arial"/>
        <w:b/>
        <w:bCs/>
        <w:iCs/>
        <w:sz w:val="16"/>
        <w:szCs w:val="16"/>
      </w:rPr>
      <w:t>FONDO MIVIVIENDA S.A.</w:t>
    </w:r>
  </w:p>
  <w:p w14:paraId="37FC29BE" w14:textId="77777777" w:rsidR="00075DC0" w:rsidRPr="00CB6C51" w:rsidRDefault="00075DC0" w:rsidP="00EE43F7">
    <w:pPr>
      <w:pStyle w:val="Encabezado"/>
      <w:pBdr>
        <w:bottom w:val="single" w:sz="4" w:space="1" w:color="auto"/>
      </w:pBdr>
      <w:rPr>
        <w:b/>
        <w:bCs/>
        <w:iCs/>
        <w:sz w:val="16"/>
        <w:szCs w:val="16"/>
      </w:rPr>
    </w:pPr>
  </w:p>
  <w:p w14:paraId="5FDA2EDF" w14:textId="77777777" w:rsidR="00075DC0" w:rsidRPr="00CB6C51" w:rsidRDefault="00075DC0" w:rsidP="00EE43F7">
    <w:pPr>
      <w:pStyle w:val="Encabezado"/>
      <w:rPr>
        <w:b/>
        <w:bCs/>
        <w:iCs/>
        <w:sz w:val="16"/>
        <w:szCs w:val="16"/>
        <w:lang w:val="es-ES"/>
      </w:rPr>
    </w:pPr>
  </w:p>
  <w:p w14:paraId="5044FA7A" w14:textId="77777777" w:rsidR="00075DC0" w:rsidRPr="006A2C34" w:rsidRDefault="00075DC0"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2642032"/>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2" w15:restartNumberingAfterBreak="0">
    <w:nsid w:val="0B1268A2"/>
    <w:multiLevelType w:val="hybridMultilevel"/>
    <w:tmpl w:val="3E92D332"/>
    <w:lvl w:ilvl="0" w:tplc="ACD2927C">
      <w:numFmt w:val="bullet"/>
      <w:lvlText w:val="-"/>
      <w:lvlJc w:val="left"/>
      <w:pPr>
        <w:ind w:left="720" w:hanging="360"/>
      </w:pPr>
      <w:rPr>
        <w:rFonts w:ascii="Aptos" w:eastAsiaTheme="minorHAnsi" w:hAnsi="Aptos"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11A87A91"/>
    <w:multiLevelType w:val="hybridMultilevel"/>
    <w:tmpl w:val="AD38CFF6"/>
    <w:lvl w:ilvl="0" w:tplc="20CA483C">
      <w:start w:val="1"/>
      <w:numFmt w:val="bullet"/>
      <w:lvlText w:val="-"/>
      <w:lvlJc w:val="left"/>
      <w:pPr>
        <w:ind w:left="720" w:hanging="360"/>
      </w:pPr>
      <w:rPr>
        <w:rFonts w:ascii="Abel" w:hAnsi="Abe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7" w15:restartNumberingAfterBreak="0">
    <w:nsid w:val="162E284D"/>
    <w:multiLevelType w:val="hybridMultilevel"/>
    <w:tmpl w:val="B3DCB1F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0"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2"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3"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5A9091E"/>
    <w:multiLevelType w:val="hybridMultilevel"/>
    <w:tmpl w:val="FC084EEC"/>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6"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7"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85211BC"/>
    <w:multiLevelType w:val="hybridMultilevel"/>
    <w:tmpl w:val="7FD8E472"/>
    <w:lvl w:ilvl="0" w:tplc="280A0019">
      <w:start w:val="1"/>
      <w:numFmt w:val="lowerLetter"/>
      <w:lvlText w:val="%1."/>
      <w:lvlJc w:val="left"/>
      <w:pPr>
        <w:ind w:left="720" w:hanging="360"/>
      </w:pPr>
      <w:rPr>
        <w:rFonts w:hint="default"/>
      </w:rPr>
    </w:lvl>
    <w:lvl w:ilvl="1" w:tplc="AB3EE104">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0"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31490CC8"/>
    <w:multiLevelType w:val="multilevel"/>
    <w:tmpl w:val="F4363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7" w15:restartNumberingAfterBreak="0">
    <w:nsid w:val="35E26383"/>
    <w:multiLevelType w:val="hybridMultilevel"/>
    <w:tmpl w:val="B1128B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9"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30"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1"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3"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4"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5"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2AD75AC"/>
    <w:multiLevelType w:val="hybridMultilevel"/>
    <w:tmpl w:val="69C64808"/>
    <w:lvl w:ilvl="0" w:tplc="280A0001">
      <w:start w:val="1"/>
      <w:numFmt w:val="bullet"/>
      <w:lvlText w:val=""/>
      <w:lvlJc w:val="left"/>
      <w:pPr>
        <w:ind w:left="360" w:hanging="360"/>
      </w:pPr>
      <w:rPr>
        <w:rFonts w:ascii="Symbol" w:hAnsi="Symbol" w:hint="default"/>
      </w:rPr>
    </w:lvl>
    <w:lvl w:ilvl="1" w:tplc="B1C2F32A">
      <w:numFmt w:val="bullet"/>
      <w:lvlText w:val="-"/>
      <w:lvlJc w:val="left"/>
      <w:pPr>
        <w:ind w:left="1080" w:hanging="360"/>
      </w:pPr>
      <w:rPr>
        <w:rFonts w:ascii="Arial" w:eastAsiaTheme="minorHAnsi" w:hAnsi="Arial" w:cs="Arial"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9"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1"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2"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4" w15:restartNumberingAfterBreak="0">
    <w:nsid w:val="5CC66238"/>
    <w:multiLevelType w:val="hybridMultilevel"/>
    <w:tmpl w:val="C5282624"/>
    <w:lvl w:ilvl="0" w:tplc="280A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45" w15:restartNumberingAfterBreak="0">
    <w:nsid w:val="5F6B54FA"/>
    <w:multiLevelType w:val="hybridMultilevel"/>
    <w:tmpl w:val="3EDA8B24"/>
    <w:lvl w:ilvl="0" w:tplc="E116C902">
      <w:numFmt w:val="bullet"/>
      <w:lvlText w:val="-"/>
      <w:lvlJc w:val="left"/>
      <w:pPr>
        <w:ind w:left="2793" w:hanging="360"/>
      </w:pPr>
      <w:rPr>
        <w:rFonts w:ascii="Arial" w:eastAsiaTheme="minorHAnsi" w:hAnsi="Arial" w:cs="Arial" w:hint="default"/>
      </w:rPr>
    </w:lvl>
    <w:lvl w:ilvl="1" w:tplc="280A0003" w:tentative="1">
      <w:start w:val="1"/>
      <w:numFmt w:val="bullet"/>
      <w:lvlText w:val="o"/>
      <w:lvlJc w:val="left"/>
      <w:pPr>
        <w:ind w:left="3513" w:hanging="360"/>
      </w:pPr>
      <w:rPr>
        <w:rFonts w:ascii="Courier New" w:hAnsi="Courier New" w:cs="Courier New" w:hint="default"/>
      </w:rPr>
    </w:lvl>
    <w:lvl w:ilvl="2" w:tplc="280A0005" w:tentative="1">
      <w:start w:val="1"/>
      <w:numFmt w:val="bullet"/>
      <w:lvlText w:val=""/>
      <w:lvlJc w:val="left"/>
      <w:pPr>
        <w:ind w:left="4233" w:hanging="360"/>
      </w:pPr>
      <w:rPr>
        <w:rFonts w:ascii="Wingdings" w:hAnsi="Wingdings" w:hint="default"/>
      </w:rPr>
    </w:lvl>
    <w:lvl w:ilvl="3" w:tplc="280A0001" w:tentative="1">
      <w:start w:val="1"/>
      <w:numFmt w:val="bullet"/>
      <w:lvlText w:val=""/>
      <w:lvlJc w:val="left"/>
      <w:pPr>
        <w:ind w:left="4953" w:hanging="360"/>
      </w:pPr>
      <w:rPr>
        <w:rFonts w:ascii="Symbol" w:hAnsi="Symbol" w:hint="default"/>
      </w:rPr>
    </w:lvl>
    <w:lvl w:ilvl="4" w:tplc="280A0003" w:tentative="1">
      <w:start w:val="1"/>
      <w:numFmt w:val="bullet"/>
      <w:lvlText w:val="o"/>
      <w:lvlJc w:val="left"/>
      <w:pPr>
        <w:ind w:left="5673" w:hanging="360"/>
      </w:pPr>
      <w:rPr>
        <w:rFonts w:ascii="Courier New" w:hAnsi="Courier New" w:cs="Courier New" w:hint="default"/>
      </w:rPr>
    </w:lvl>
    <w:lvl w:ilvl="5" w:tplc="280A0005" w:tentative="1">
      <w:start w:val="1"/>
      <w:numFmt w:val="bullet"/>
      <w:lvlText w:val=""/>
      <w:lvlJc w:val="left"/>
      <w:pPr>
        <w:ind w:left="6393" w:hanging="360"/>
      </w:pPr>
      <w:rPr>
        <w:rFonts w:ascii="Wingdings" w:hAnsi="Wingdings" w:hint="default"/>
      </w:rPr>
    </w:lvl>
    <w:lvl w:ilvl="6" w:tplc="280A0001" w:tentative="1">
      <w:start w:val="1"/>
      <w:numFmt w:val="bullet"/>
      <w:lvlText w:val=""/>
      <w:lvlJc w:val="left"/>
      <w:pPr>
        <w:ind w:left="7113" w:hanging="360"/>
      </w:pPr>
      <w:rPr>
        <w:rFonts w:ascii="Symbol" w:hAnsi="Symbol" w:hint="default"/>
      </w:rPr>
    </w:lvl>
    <w:lvl w:ilvl="7" w:tplc="280A0003" w:tentative="1">
      <w:start w:val="1"/>
      <w:numFmt w:val="bullet"/>
      <w:lvlText w:val="o"/>
      <w:lvlJc w:val="left"/>
      <w:pPr>
        <w:ind w:left="7833" w:hanging="360"/>
      </w:pPr>
      <w:rPr>
        <w:rFonts w:ascii="Courier New" w:hAnsi="Courier New" w:cs="Courier New" w:hint="default"/>
      </w:rPr>
    </w:lvl>
    <w:lvl w:ilvl="8" w:tplc="280A0005" w:tentative="1">
      <w:start w:val="1"/>
      <w:numFmt w:val="bullet"/>
      <w:lvlText w:val=""/>
      <w:lvlJc w:val="left"/>
      <w:pPr>
        <w:ind w:left="8553" w:hanging="360"/>
      </w:pPr>
      <w:rPr>
        <w:rFonts w:ascii="Wingdings" w:hAnsi="Wingdings" w:hint="default"/>
      </w:rPr>
    </w:lvl>
  </w:abstractNum>
  <w:abstractNum w:abstractNumId="46"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7" w15:restartNumberingAfterBreak="0">
    <w:nsid w:val="652F1B9F"/>
    <w:multiLevelType w:val="hybridMultilevel"/>
    <w:tmpl w:val="923810C6"/>
    <w:lvl w:ilvl="0" w:tplc="91782FE4">
      <w:start w:val="1"/>
      <w:numFmt w:val="decimal"/>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8" w15:restartNumberingAfterBreak="0">
    <w:nsid w:val="67C664AD"/>
    <w:multiLevelType w:val="hybridMultilevel"/>
    <w:tmpl w:val="1D2C7CB0"/>
    <w:lvl w:ilvl="0" w:tplc="280A0001">
      <w:start w:val="1"/>
      <w:numFmt w:val="bullet"/>
      <w:lvlText w:val=""/>
      <w:lvlJc w:val="left"/>
      <w:pPr>
        <w:ind w:left="786" w:hanging="360"/>
      </w:pPr>
      <w:rPr>
        <w:rFonts w:ascii="Symbol" w:hAnsi="Symbo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49"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0"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51" w15:restartNumberingAfterBreak="0">
    <w:nsid w:val="78CB6066"/>
    <w:multiLevelType w:val="hybridMultilevel"/>
    <w:tmpl w:val="054A25EA"/>
    <w:lvl w:ilvl="0" w:tplc="5ED45CF8">
      <w:numFmt w:val="bullet"/>
      <w:lvlText w:val="-"/>
      <w:lvlJc w:val="left"/>
      <w:pPr>
        <w:ind w:left="2487" w:hanging="360"/>
      </w:pPr>
      <w:rPr>
        <w:rFonts w:ascii="Arial" w:eastAsiaTheme="minorHAnsi" w:hAnsi="Arial" w:cs="Arial" w:hint="default"/>
      </w:rPr>
    </w:lvl>
    <w:lvl w:ilvl="1" w:tplc="280A0003" w:tentative="1">
      <w:start w:val="1"/>
      <w:numFmt w:val="bullet"/>
      <w:lvlText w:val="o"/>
      <w:lvlJc w:val="left"/>
      <w:pPr>
        <w:ind w:left="3207" w:hanging="360"/>
      </w:pPr>
      <w:rPr>
        <w:rFonts w:ascii="Courier New" w:hAnsi="Courier New" w:cs="Courier New" w:hint="default"/>
      </w:rPr>
    </w:lvl>
    <w:lvl w:ilvl="2" w:tplc="280A0005" w:tentative="1">
      <w:start w:val="1"/>
      <w:numFmt w:val="bullet"/>
      <w:lvlText w:val=""/>
      <w:lvlJc w:val="left"/>
      <w:pPr>
        <w:ind w:left="3927" w:hanging="360"/>
      </w:pPr>
      <w:rPr>
        <w:rFonts w:ascii="Wingdings" w:hAnsi="Wingdings" w:hint="default"/>
      </w:rPr>
    </w:lvl>
    <w:lvl w:ilvl="3" w:tplc="280A0001" w:tentative="1">
      <w:start w:val="1"/>
      <w:numFmt w:val="bullet"/>
      <w:lvlText w:val=""/>
      <w:lvlJc w:val="left"/>
      <w:pPr>
        <w:ind w:left="4647" w:hanging="360"/>
      </w:pPr>
      <w:rPr>
        <w:rFonts w:ascii="Symbol" w:hAnsi="Symbol" w:hint="default"/>
      </w:rPr>
    </w:lvl>
    <w:lvl w:ilvl="4" w:tplc="280A0003" w:tentative="1">
      <w:start w:val="1"/>
      <w:numFmt w:val="bullet"/>
      <w:lvlText w:val="o"/>
      <w:lvlJc w:val="left"/>
      <w:pPr>
        <w:ind w:left="5367" w:hanging="360"/>
      </w:pPr>
      <w:rPr>
        <w:rFonts w:ascii="Courier New" w:hAnsi="Courier New" w:cs="Courier New" w:hint="default"/>
      </w:rPr>
    </w:lvl>
    <w:lvl w:ilvl="5" w:tplc="280A0005" w:tentative="1">
      <w:start w:val="1"/>
      <w:numFmt w:val="bullet"/>
      <w:lvlText w:val=""/>
      <w:lvlJc w:val="left"/>
      <w:pPr>
        <w:ind w:left="6087" w:hanging="360"/>
      </w:pPr>
      <w:rPr>
        <w:rFonts w:ascii="Wingdings" w:hAnsi="Wingdings" w:hint="default"/>
      </w:rPr>
    </w:lvl>
    <w:lvl w:ilvl="6" w:tplc="280A0001" w:tentative="1">
      <w:start w:val="1"/>
      <w:numFmt w:val="bullet"/>
      <w:lvlText w:val=""/>
      <w:lvlJc w:val="left"/>
      <w:pPr>
        <w:ind w:left="6807" w:hanging="360"/>
      </w:pPr>
      <w:rPr>
        <w:rFonts w:ascii="Symbol" w:hAnsi="Symbol" w:hint="default"/>
      </w:rPr>
    </w:lvl>
    <w:lvl w:ilvl="7" w:tplc="280A0003" w:tentative="1">
      <w:start w:val="1"/>
      <w:numFmt w:val="bullet"/>
      <w:lvlText w:val="o"/>
      <w:lvlJc w:val="left"/>
      <w:pPr>
        <w:ind w:left="7527" w:hanging="360"/>
      </w:pPr>
      <w:rPr>
        <w:rFonts w:ascii="Courier New" w:hAnsi="Courier New" w:cs="Courier New" w:hint="default"/>
      </w:rPr>
    </w:lvl>
    <w:lvl w:ilvl="8" w:tplc="280A0005" w:tentative="1">
      <w:start w:val="1"/>
      <w:numFmt w:val="bullet"/>
      <w:lvlText w:val=""/>
      <w:lvlJc w:val="left"/>
      <w:pPr>
        <w:ind w:left="8247" w:hanging="360"/>
      </w:pPr>
      <w:rPr>
        <w:rFonts w:ascii="Wingdings" w:hAnsi="Wingdings" w:hint="default"/>
      </w:rPr>
    </w:lvl>
  </w:abstractNum>
  <w:abstractNum w:abstractNumId="52"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54" w15:restartNumberingAfterBreak="0">
    <w:nsid w:val="7F2757C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408767660">
    <w:abstractNumId w:val="16"/>
  </w:num>
  <w:num w:numId="2" w16cid:durableId="602148323">
    <w:abstractNumId w:val="38"/>
  </w:num>
  <w:num w:numId="3" w16cid:durableId="637075575">
    <w:abstractNumId w:val="50"/>
  </w:num>
  <w:num w:numId="4" w16cid:durableId="395009985">
    <w:abstractNumId w:val="22"/>
  </w:num>
  <w:num w:numId="5" w16cid:durableId="1882553923">
    <w:abstractNumId w:val="46"/>
  </w:num>
  <w:num w:numId="6" w16cid:durableId="236987123">
    <w:abstractNumId w:val="37"/>
  </w:num>
  <w:num w:numId="7" w16cid:durableId="686372952">
    <w:abstractNumId w:val="39"/>
  </w:num>
  <w:num w:numId="8" w16cid:durableId="1234122166">
    <w:abstractNumId w:val="21"/>
  </w:num>
  <w:num w:numId="9" w16cid:durableId="176522715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5"/>
  </w:num>
  <w:num w:numId="12" w16cid:durableId="1088038439">
    <w:abstractNumId w:val="53"/>
  </w:num>
  <w:num w:numId="13" w16cid:durableId="1044913797">
    <w:abstractNumId w:val="43"/>
  </w:num>
  <w:num w:numId="14" w16cid:durableId="587885041">
    <w:abstractNumId w:val="30"/>
  </w:num>
  <w:num w:numId="15" w16cid:durableId="1181044718">
    <w:abstractNumId w:val="17"/>
  </w:num>
  <w:num w:numId="16" w16cid:durableId="361636798">
    <w:abstractNumId w:val="49"/>
  </w:num>
  <w:num w:numId="17" w16cid:durableId="3750596">
    <w:abstractNumId w:val="13"/>
  </w:num>
  <w:num w:numId="18" w16cid:durableId="1118838083">
    <w:abstractNumId w:val="42"/>
  </w:num>
  <w:num w:numId="19" w16cid:durableId="474294162">
    <w:abstractNumId w:val="41"/>
  </w:num>
  <w:num w:numId="20" w16cid:durableId="1942757989">
    <w:abstractNumId w:val="11"/>
  </w:num>
  <w:num w:numId="21" w16cid:durableId="1763912609">
    <w:abstractNumId w:val="15"/>
  </w:num>
  <w:num w:numId="22" w16cid:durableId="318311189">
    <w:abstractNumId w:val="34"/>
  </w:num>
  <w:num w:numId="23" w16cid:durableId="576674168">
    <w:abstractNumId w:val="4"/>
  </w:num>
  <w:num w:numId="24" w16cid:durableId="155457251">
    <w:abstractNumId w:val="28"/>
  </w:num>
  <w:num w:numId="25" w16cid:durableId="1558709558">
    <w:abstractNumId w:val="12"/>
  </w:num>
  <w:num w:numId="26" w16cid:durableId="462961493">
    <w:abstractNumId w:val="20"/>
  </w:num>
  <w:num w:numId="27" w16cid:durableId="334457232">
    <w:abstractNumId w:val="8"/>
  </w:num>
  <w:num w:numId="28" w16cid:durableId="413669478">
    <w:abstractNumId w:val="24"/>
  </w:num>
  <w:num w:numId="29" w16cid:durableId="547110682">
    <w:abstractNumId w:val="33"/>
  </w:num>
  <w:num w:numId="30" w16cid:durableId="1095636650">
    <w:abstractNumId w:val="29"/>
  </w:num>
  <w:num w:numId="31" w16cid:durableId="1291128170">
    <w:abstractNumId w:val="18"/>
  </w:num>
  <w:num w:numId="32" w16cid:durableId="502430372">
    <w:abstractNumId w:val="3"/>
  </w:num>
  <w:num w:numId="33" w16cid:durableId="1197280654">
    <w:abstractNumId w:val="26"/>
  </w:num>
  <w:num w:numId="34" w16cid:durableId="845097914">
    <w:abstractNumId w:val="32"/>
  </w:num>
  <w:num w:numId="35" w16cid:durableId="282617163">
    <w:abstractNumId w:val="1"/>
  </w:num>
  <w:num w:numId="36" w16cid:durableId="1775781492">
    <w:abstractNumId w:val="40"/>
  </w:num>
  <w:num w:numId="37" w16cid:durableId="815806353">
    <w:abstractNumId w:val="52"/>
  </w:num>
  <w:num w:numId="38" w16cid:durableId="325204532">
    <w:abstractNumId w:val="9"/>
  </w:num>
  <w:num w:numId="39" w16cid:durableId="1895770390">
    <w:abstractNumId w:val="25"/>
  </w:num>
  <w:num w:numId="40" w16cid:durableId="372122131">
    <w:abstractNumId w:val="10"/>
  </w:num>
  <w:num w:numId="41" w16cid:durableId="246236221">
    <w:abstractNumId w:val="6"/>
  </w:num>
  <w:num w:numId="42" w16cid:durableId="1879319358">
    <w:abstractNumId w:val="54"/>
  </w:num>
  <w:num w:numId="43" w16cid:durableId="1044450711">
    <w:abstractNumId w:val="7"/>
  </w:num>
  <w:num w:numId="44" w16cid:durableId="1275671109">
    <w:abstractNumId w:val="27"/>
  </w:num>
  <w:num w:numId="45" w16cid:durableId="2058697643">
    <w:abstractNumId w:val="2"/>
  </w:num>
  <w:num w:numId="46" w16cid:durableId="668603076">
    <w:abstractNumId w:val="51"/>
  </w:num>
  <w:num w:numId="47" w16cid:durableId="1654600545">
    <w:abstractNumId w:val="23"/>
  </w:num>
  <w:num w:numId="48" w16cid:durableId="1448159418">
    <w:abstractNumId w:val="14"/>
  </w:num>
  <w:num w:numId="49" w16cid:durableId="1925796336">
    <w:abstractNumId w:val="0"/>
  </w:num>
  <w:num w:numId="50" w16cid:durableId="1724673356">
    <w:abstractNumId w:val="36"/>
  </w:num>
  <w:num w:numId="51" w16cid:durableId="1600219191">
    <w:abstractNumId w:val="47"/>
  </w:num>
  <w:num w:numId="52" w16cid:durableId="682248610">
    <w:abstractNumId w:val="5"/>
  </w:num>
  <w:num w:numId="53" w16cid:durableId="204608969">
    <w:abstractNumId w:val="45"/>
  </w:num>
  <w:num w:numId="54" w16cid:durableId="736173940">
    <w:abstractNumId w:val="48"/>
  </w:num>
  <w:num w:numId="55" w16cid:durableId="1478065042">
    <w:abstractNumId w:val="4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4A3F"/>
    <w:rsid w:val="00026B66"/>
    <w:rsid w:val="00033F4C"/>
    <w:rsid w:val="000359FB"/>
    <w:rsid w:val="0004026F"/>
    <w:rsid w:val="00040952"/>
    <w:rsid w:val="00047FC2"/>
    <w:rsid w:val="0005175B"/>
    <w:rsid w:val="00052EE9"/>
    <w:rsid w:val="000667D4"/>
    <w:rsid w:val="00071A6D"/>
    <w:rsid w:val="00075DC0"/>
    <w:rsid w:val="00083572"/>
    <w:rsid w:val="00084F16"/>
    <w:rsid w:val="00085018"/>
    <w:rsid w:val="00085F0D"/>
    <w:rsid w:val="00086D6C"/>
    <w:rsid w:val="000A59ED"/>
    <w:rsid w:val="000B21DE"/>
    <w:rsid w:val="000B60BB"/>
    <w:rsid w:val="000D1D14"/>
    <w:rsid w:val="000D63DF"/>
    <w:rsid w:val="000F2634"/>
    <w:rsid w:val="000F4E1A"/>
    <w:rsid w:val="00106344"/>
    <w:rsid w:val="00110643"/>
    <w:rsid w:val="0012120F"/>
    <w:rsid w:val="001263F2"/>
    <w:rsid w:val="00140990"/>
    <w:rsid w:val="00151DC5"/>
    <w:rsid w:val="00166E96"/>
    <w:rsid w:val="001830DC"/>
    <w:rsid w:val="0018419D"/>
    <w:rsid w:val="00186852"/>
    <w:rsid w:val="00191DF8"/>
    <w:rsid w:val="001C4805"/>
    <w:rsid w:val="001D0400"/>
    <w:rsid w:val="001D05BA"/>
    <w:rsid w:val="001D40F8"/>
    <w:rsid w:val="001D76ED"/>
    <w:rsid w:val="001F32BF"/>
    <w:rsid w:val="001F3495"/>
    <w:rsid w:val="001F7322"/>
    <w:rsid w:val="002019BC"/>
    <w:rsid w:val="00201C5E"/>
    <w:rsid w:val="00203E76"/>
    <w:rsid w:val="0022515C"/>
    <w:rsid w:val="00237C92"/>
    <w:rsid w:val="002429AA"/>
    <w:rsid w:val="00243A4B"/>
    <w:rsid w:val="00243C61"/>
    <w:rsid w:val="00245906"/>
    <w:rsid w:val="00247EA9"/>
    <w:rsid w:val="00267538"/>
    <w:rsid w:val="00267DCC"/>
    <w:rsid w:val="002746F5"/>
    <w:rsid w:val="00281037"/>
    <w:rsid w:val="00290F96"/>
    <w:rsid w:val="002956F5"/>
    <w:rsid w:val="002A602D"/>
    <w:rsid w:val="002A7627"/>
    <w:rsid w:val="002A7F81"/>
    <w:rsid w:val="002B7151"/>
    <w:rsid w:val="002C29F7"/>
    <w:rsid w:val="002C370E"/>
    <w:rsid w:val="002D3B2D"/>
    <w:rsid w:val="002E4C27"/>
    <w:rsid w:val="002E6683"/>
    <w:rsid w:val="002F58B2"/>
    <w:rsid w:val="00300B47"/>
    <w:rsid w:val="00304466"/>
    <w:rsid w:val="003060AD"/>
    <w:rsid w:val="0032673D"/>
    <w:rsid w:val="00326D72"/>
    <w:rsid w:val="0032769C"/>
    <w:rsid w:val="003410EB"/>
    <w:rsid w:val="00343DB4"/>
    <w:rsid w:val="003559B8"/>
    <w:rsid w:val="00383151"/>
    <w:rsid w:val="00387AB0"/>
    <w:rsid w:val="00394346"/>
    <w:rsid w:val="003B1720"/>
    <w:rsid w:val="003B2497"/>
    <w:rsid w:val="003B3654"/>
    <w:rsid w:val="003C4331"/>
    <w:rsid w:val="003D3AAD"/>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502FEC"/>
    <w:rsid w:val="005078CE"/>
    <w:rsid w:val="00515747"/>
    <w:rsid w:val="00525AFA"/>
    <w:rsid w:val="00531CBC"/>
    <w:rsid w:val="00540CB3"/>
    <w:rsid w:val="00546A08"/>
    <w:rsid w:val="00546E6D"/>
    <w:rsid w:val="00551C72"/>
    <w:rsid w:val="00565B86"/>
    <w:rsid w:val="00566281"/>
    <w:rsid w:val="005709DB"/>
    <w:rsid w:val="00574CC6"/>
    <w:rsid w:val="00576C98"/>
    <w:rsid w:val="0057757B"/>
    <w:rsid w:val="0058578D"/>
    <w:rsid w:val="005874D9"/>
    <w:rsid w:val="00593096"/>
    <w:rsid w:val="005939D4"/>
    <w:rsid w:val="005A714F"/>
    <w:rsid w:val="005B0345"/>
    <w:rsid w:val="005B142C"/>
    <w:rsid w:val="005B33DD"/>
    <w:rsid w:val="005B53C5"/>
    <w:rsid w:val="005C076E"/>
    <w:rsid w:val="005C2A74"/>
    <w:rsid w:val="005E3D20"/>
    <w:rsid w:val="005E5B61"/>
    <w:rsid w:val="005F7B6D"/>
    <w:rsid w:val="006040E7"/>
    <w:rsid w:val="00617FC4"/>
    <w:rsid w:val="006240AC"/>
    <w:rsid w:val="0062541F"/>
    <w:rsid w:val="00646D39"/>
    <w:rsid w:val="00654710"/>
    <w:rsid w:val="0066031C"/>
    <w:rsid w:val="0067239E"/>
    <w:rsid w:val="00693684"/>
    <w:rsid w:val="00696330"/>
    <w:rsid w:val="006A250F"/>
    <w:rsid w:val="006A2C34"/>
    <w:rsid w:val="006B154D"/>
    <w:rsid w:val="006E6E64"/>
    <w:rsid w:val="006E6E9A"/>
    <w:rsid w:val="006F1DF0"/>
    <w:rsid w:val="006F6C3B"/>
    <w:rsid w:val="00724A52"/>
    <w:rsid w:val="00726867"/>
    <w:rsid w:val="00732814"/>
    <w:rsid w:val="00736E75"/>
    <w:rsid w:val="00743138"/>
    <w:rsid w:val="00744255"/>
    <w:rsid w:val="007459AA"/>
    <w:rsid w:val="007459C2"/>
    <w:rsid w:val="00760313"/>
    <w:rsid w:val="00762C1A"/>
    <w:rsid w:val="0076688E"/>
    <w:rsid w:val="007851F1"/>
    <w:rsid w:val="0078738C"/>
    <w:rsid w:val="007A04DD"/>
    <w:rsid w:val="007D0F87"/>
    <w:rsid w:val="007E2690"/>
    <w:rsid w:val="007F06EC"/>
    <w:rsid w:val="007F148E"/>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54A1F"/>
    <w:rsid w:val="00857E8D"/>
    <w:rsid w:val="008607C2"/>
    <w:rsid w:val="008613FD"/>
    <w:rsid w:val="00872B56"/>
    <w:rsid w:val="0087650B"/>
    <w:rsid w:val="0089004C"/>
    <w:rsid w:val="008C1A46"/>
    <w:rsid w:val="008C29E9"/>
    <w:rsid w:val="008C77A1"/>
    <w:rsid w:val="008D2996"/>
    <w:rsid w:val="008D625E"/>
    <w:rsid w:val="008F3A2D"/>
    <w:rsid w:val="008F5E61"/>
    <w:rsid w:val="008F6B77"/>
    <w:rsid w:val="00901764"/>
    <w:rsid w:val="00902E92"/>
    <w:rsid w:val="0090604E"/>
    <w:rsid w:val="00910CF4"/>
    <w:rsid w:val="00910D9D"/>
    <w:rsid w:val="009172C4"/>
    <w:rsid w:val="00924A5F"/>
    <w:rsid w:val="00931A32"/>
    <w:rsid w:val="009345AF"/>
    <w:rsid w:val="0093475E"/>
    <w:rsid w:val="0093741F"/>
    <w:rsid w:val="00964F22"/>
    <w:rsid w:val="00982E82"/>
    <w:rsid w:val="00982E85"/>
    <w:rsid w:val="009A3810"/>
    <w:rsid w:val="009A7773"/>
    <w:rsid w:val="009B4A36"/>
    <w:rsid w:val="009B5117"/>
    <w:rsid w:val="009B57B4"/>
    <w:rsid w:val="009C3E34"/>
    <w:rsid w:val="009D052F"/>
    <w:rsid w:val="009E05E1"/>
    <w:rsid w:val="009E1AA6"/>
    <w:rsid w:val="009E2453"/>
    <w:rsid w:val="009E73EC"/>
    <w:rsid w:val="009F2585"/>
    <w:rsid w:val="00A07329"/>
    <w:rsid w:val="00A11B60"/>
    <w:rsid w:val="00A148D7"/>
    <w:rsid w:val="00A42B43"/>
    <w:rsid w:val="00A47C75"/>
    <w:rsid w:val="00A5729C"/>
    <w:rsid w:val="00A60EE7"/>
    <w:rsid w:val="00A61F63"/>
    <w:rsid w:val="00A62931"/>
    <w:rsid w:val="00A635E7"/>
    <w:rsid w:val="00A64A75"/>
    <w:rsid w:val="00A64F7D"/>
    <w:rsid w:val="00A67EB8"/>
    <w:rsid w:val="00A74A74"/>
    <w:rsid w:val="00A7650C"/>
    <w:rsid w:val="00A83735"/>
    <w:rsid w:val="00A85AC1"/>
    <w:rsid w:val="00A95A31"/>
    <w:rsid w:val="00AC5336"/>
    <w:rsid w:val="00AD00F6"/>
    <w:rsid w:val="00AD20D2"/>
    <w:rsid w:val="00AE4B47"/>
    <w:rsid w:val="00AF52AB"/>
    <w:rsid w:val="00B2183B"/>
    <w:rsid w:val="00B26468"/>
    <w:rsid w:val="00B26C08"/>
    <w:rsid w:val="00B55005"/>
    <w:rsid w:val="00B55346"/>
    <w:rsid w:val="00B67A2D"/>
    <w:rsid w:val="00B74F59"/>
    <w:rsid w:val="00B93940"/>
    <w:rsid w:val="00BA4EAA"/>
    <w:rsid w:val="00BA621D"/>
    <w:rsid w:val="00BA6B75"/>
    <w:rsid w:val="00BB3329"/>
    <w:rsid w:val="00BB3F64"/>
    <w:rsid w:val="00BB66C3"/>
    <w:rsid w:val="00BC036F"/>
    <w:rsid w:val="00BD15BF"/>
    <w:rsid w:val="00BD5900"/>
    <w:rsid w:val="00BF319A"/>
    <w:rsid w:val="00C03E18"/>
    <w:rsid w:val="00C20B78"/>
    <w:rsid w:val="00C34547"/>
    <w:rsid w:val="00C357F3"/>
    <w:rsid w:val="00C359BF"/>
    <w:rsid w:val="00C54F65"/>
    <w:rsid w:val="00C57CE9"/>
    <w:rsid w:val="00C65F17"/>
    <w:rsid w:val="00C72B75"/>
    <w:rsid w:val="00C82BA6"/>
    <w:rsid w:val="00C83267"/>
    <w:rsid w:val="00C856CF"/>
    <w:rsid w:val="00C917A5"/>
    <w:rsid w:val="00C95DBC"/>
    <w:rsid w:val="00CA5CEA"/>
    <w:rsid w:val="00CF0186"/>
    <w:rsid w:val="00CF6F8E"/>
    <w:rsid w:val="00D04D3A"/>
    <w:rsid w:val="00D0618C"/>
    <w:rsid w:val="00D07001"/>
    <w:rsid w:val="00D07F7B"/>
    <w:rsid w:val="00D243DD"/>
    <w:rsid w:val="00D2563F"/>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4018"/>
    <w:rsid w:val="00DC19A3"/>
    <w:rsid w:val="00DD0246"/>
    <w:rsid w:val="00DD75C4"/>
    <w:rsid w:val="00DE0D51"/>
    <w:rsid w:val="00DF1875"/>
    <w:rsid w:val="00DF4BDF"/>
    <w:rsid w:val="00E01B44"/>
    <w:rsid w:val="00E07011"/>
    <w:rsid w:val="00E13240"/>
    <w:rsid w:val="00E32850"/>
    <w:rsid w:val="00E331AF"/>
    <w:rsid w:val="00E43214"/>
    <w:rsid w:val="00E455F4"/>
    <w:rsid w:val="00E46856"/>
    <w:rsid w:val="00E52AD9"/>
    <w:rsid w:val="00E80893"/>
    <w:rsid w:val="00E86CC3"/>
    <w:rsid w:val="00EB669A"/>
    <w:rsid w:val="00EC1542"/>
    <w:rsid w:val="00ED647A"/>
    <w:rsid w:val="00EE43F7"/>
    <w:rsid w:val="00EE62CC"/>
    <w:rsid w:val="00F00777"/>
    <w:rsid w:val="00F15395"/>
    <w:rsid w:val="00F2403C"/>
    <w:rsid w:val="00F30261"/>
    <w:rsid w:val="00F308D4"/>
    <w:rsid w:val="00F34360"/>
    <w:rsid w:val="00F54942"/>
    <w:rsid w:val="00F54A4A"/>
    <w:rsid w:val="00F576A1"/>
    <w:rsid w:val="00F617B0"/>
    <w:rsid w:val="00F619AB"/>
    <w:rsid w:val="00F72600"/>
    <w:rsid w:val="00F763A9"/>
    <w:rsid w:val="00F8523D"/>
    <w:rsid w:val="00F865D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spacing w:after="0" w:line="240" w:lineRule="auto"/>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pPr>
      <w:spacing w:after="0" w:line="240" w:lineRule="auto"/>
    </w:pPr>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pPr>
      <w:spacing w:after="0" w:line="240" w:lineRule="auto"/>
    </w:pPr>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line="240" w:lineRule="auto"/>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290F96"/>
    <w:rPr>
      <w:sz w:val="16"/>
      <w:szCs w:val="16"/>
    </w:rPr>
  </w:style>
  <w:style w:type="paragraph" w:styleId="Textocomentario">
    <w:name w:val="annotation text"/>
    <w:basedOn w:val="Normal"/>
    <w:link w:val="TextocomentarioCar"/>
    <w:uiPriority w:val="99"/>
    <w:unhideWhenUsed/>
    <w:rsid w:val="00290F96"/>
    <w:pPr>
      <w:spacing w:line="240" w:lineRule="auto"/>
    </w:pPr>
    <w:rPr>
      <w:sz w:val="20"/>
      <w:szCs w:val="20"/>
    </w:rPr>
  </w:style>
  <w:style w:type="character" w:customStyle="1" w:styleId="TextocomentarioCar">
    <w:name w:val="Texto comentario Car"/>
    <w:basedOn w:val="Fuentedeprrafopredeter"/>
    <w:link w:val="Textocomentario"/>
    <w:uiPriority w:val="99"/>
    <w:rsid w:val="00290F96"/>
    <w:rPr>
      <w:sz w:val="20"/>
      <w:szCs w:val="20"/>
    </w:rPr>
  </w:style>
  <w:style w:type="paragraph" w:styleId="Asuntodelcomentario">
    <w:name w:val="annotation subject"/>
    <w:basedOn w:val="Textocomentario"/>
    <w:next w:val="Textocomentario"/>
    <w:link w:val="AsuntodelcomentarioCar"/>
    <w:uiPriority w:val="99"/>
    <w:semiHidden/>
    <w:unhideWhenUsed/>
    <w:rsid w:val="00290F96"/>
    <w:rPr>
      <w:b/>
      <w:bCs/>
    </w:rPr>
  </w:style>
  <w:style w:type="character" w:customStyle="1" w:styleId="AsuntodelcomentarioCar">
    <w:name w:val="Asunto del comentario Car"/>
    <w:basedOn w:val="TextocomentarioCar"/>
    <w:link w:val="Asuntodelcomentario"/>
    <w:uiPriority w:val="99"/>
    <w:semiHidden/>
    <w:rsid w:val="00290F9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952</TotalTime>
  <Pages>6</Pages>
  <Words>1552</Words>
  <Characters>8771</Characters>
  <Application>Microsoft Office Word</Application>
  <DocSecurity>0</DocSecurity>
  <Lines>398</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Diaz Falcon, Lucia Elizabeth</cp:lastModifiedBy>
  <cp:revision>298</cp:revision>
  <dcterms:created xsi:type="dcterms:W3CDTF">2025-04-16T18:08:00Z</dcterms:created>
  <dcterms:modified xsi:type="dcterms:W3CDTF">2026-02-16T16:16:00Z</dcterms:modified>
</cp:coreProperties>
</file>