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5154414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61731D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5A3F96F1" w14:textId="77777777" w:rsidR="0061731D" w:rsidRDefault="0061731D" w:rsidP="0061731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E8FF83" w14:textId="14B0B5EA" w:rsidR="00ED2E44" w:rsidRDefault="00ED2E44" w:rsidP="0061731D">
      <w:pPr>
        <w:spacing w:after="0"/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1AAC7334" w14:textId="49E0DA6A" w:rsidR="009C2515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  <w:r w:rsidRPr="001233C2">
        <w:rPr>
          <w:rFonts w:ascii="Arial" w:hAnsi="Arial" w:cs="Arial"/>
          <w:b/>
          <w:bCs/>
          <w:iCs/>
        </w:rPr>
        <w:t>Residuos sólidos no peligrosos</w:t>
      </w:r>
      <w:r w:rsidR="007B223F">
        <w:rPr>
          <w:rFonts w:ascii="Arial" w:hAnsi="Arial" w:cs="Arial"/>
          <w:b/>
          <w:bCs/>
          <w:iCs/>
        </w:rPr>
        <w:t xml:space="preserve"> (A)</w:t>
      </w:r>
    </w:p>
    <w:tbl>
      <w:tblPr>
        <w:tblpPr w:leftFromText="141" w:rightFromText="141" w:vertAnchor="text" w:horzAnchor="margin" w:tblpY="180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2954"/>
        <w:gridCol w:w="1294"/>
        <w:gridCol w:w="1208"/>
        <w:gridCol w:w="1176"/>
        <w:gridCol w:w="1201"/>
      </w:tblGrid>
      <w:tr w:rsidR="0061731D" w:rsidRPr="00316EA4" w14:paraId="1791637F" w14:textId="77777777" w:rsidTr="0061731D">
        <w:trPr>
          <w:trHeight w:val="295"/>
        </w:trPr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6681B0A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Ítem</w:t>
            </w:r>
          </w:p>
        </w:tc>
        <w:tc>
          <w:tcPr>
            <w:tcW w:w="1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2E1F991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Descripción de servicios</w:t>
            </w:r>
          </w:p>
        </w:tc>
        <w:tc>
          <w:tcPr>
            <w:tcW w:w="7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2300C97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Unidad de Medida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85FB953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Cantidad Máxima</w:t>
            </w:r>
          </w:p>
        </w:tc>
        <w:tc>
          <w:tcPr>
            <w:tcW w:w="13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B556F07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Precio</w:t>
            </w:r>
          </w:p>
        </w:tc>
      </w:tr>
      <w:tr w:rsidR="0061731D" w:rsidRPr="00316EA4" w14:paraId="400D7F62" w14:textId="77777777" w:rsidTr="0061731D">
        <w:trPr>
          <w:trHeight w:val="295"/>
        </w:trPr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FA2ADAB" w14:textId="77777777" w:rsidR="0061731D" w:rsidRPr="00316EA4" w:rsidRDefault="0061731D" w:rsidP="006173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1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EED4B3E" w14:textId="77777777" w:rsidR="0061731D" w:rsidRPr="00316EA4" w:rsidRDefault="0061731D" w:rsidP="006173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06C665C" w14:textId="77777777" w:rsidR="0061731D" w:rsidRPr="00316EA4" w:rsidRDefault="0061731D" w:rsidP="006173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99FB348" w14:textId="77777777" w:rsidR="0061731D" w:rsidRPr="00316EA4" w:rsidRDefault="0061731D" w:rsidP="006173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EADC585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Unitario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 xml:space="preserve"> S/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B7F5C87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Total S/</w:t>
            </w:r>
          </w:p>
        </w:tc>
      </w:tr>
      <w:tr w:rsidR="0061731D" w:rsidRPr="00316EA4" w14:paraId="0B97FB7D" w14:textId="77777777" w:rsidTr="0061731D">
        <w:trPr>
          <w:trHeight w:val="717"/>
        </w:trPr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B25C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1</w:t>
            </w:r>
          </w:p>
        </w:tc>
        <w:tc>
          <w:tcPr>
            <w:tcW w:w="1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35282" w14:textId="77777777" w:rsidR="0061731D" w:rsidRPr="00316EA4" w:rsidRDefault="0061731D" w:rsidP="0061731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Transporte: Camión furgón de mínimo 1000 kg. de capacidad</w:t>
            </w:r>
            <w:r>
              <w:rPr>
                <w:rFonts w:ascii="Arial" w:eastAsia="Times New Roman" w:hAnsi="Arial" w:cs="Arial"/>
                <w:color w:val="000000"/>
                <w:lang w:eastAsia="es-PE"/>
              </w:rPr>
              <w:t>.</w:t>
            </w: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br/>
            </w: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Ruta: Principal y Opcional 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10BF6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Viaje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A1D4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9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1041A" w14:textId="77777777" w:rsidR="0061731D" w:rsidRPr="00316EA4" w:rsidRDefault="0061731D" w:rsidP="00617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73B3A" w14:textId="77777777" w:rsidR="0061731D" w:rsidRPr="00316EA4" w:rsidRDefault="0061731D" w:rsidP="00617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</w:tr>
      <w:tr w:rsidR="0061731D" w:rsidRPr="00316EA4" w14:paraId="214FC3E8" w14:textId="77777777" w:rsidTr="0061731D">
        <w:trPr>
          <w:trHeight w:val="940"/>
        </w:trPr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78E99" w14:textId="77777777" w:rsidR="0061731D" w:rsidRPr="00316EA4" w:rsidRDefault="0061731D" w:rsidP="006173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1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7985" w14:textId="77777777" w:rsidR="0061731D" w:rsidRPr="00316EA4" w:rsidRDefault="0061731D" w:rsidP="0061731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Servicio de recolección, transporte y disposición final de residuos sólidos no peligrosos en relleno de seguridad</w:t>
            </w:r>
            <w:r>
              <w:rPr>
                <w:rFonts w:ascii="Arial" w:eastAsia="Times New Roman" w:hAnsi="Arial" w:cs="Arial"/>
                <w:color w:val="000000"/>
                <w:lang w:eastAsia="es-PE"/>
              </w:rPr>
              <w:t>.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B968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Kg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5BFAB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7500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6EAC0" w14:textId="77777777" w:rsidR="0061731D" w:rsidRPr="00316EA4" w:rsidRDefault="0061731D" w:rsidP="00617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833E" w14:textId="77777777" w:rsidR="0061731D" w:rsidRPr="00316EA4" w:rsidRDefault="0061731D" w:rsidP="00617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</w:tr>
      <w:tr w:rsidR="0061731D" w:rsidRPr="00316EA4" w14:paraId="2C8E98B1" w14:textId="77777777" w:rsidTr="0061731D">
        <w:trPr>
          <w:trHeight w:val="317"/>
        </w:trPr>
        <w:tc>
          <w:tcPr>
            <w:tcW w:w="360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B61B8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0796F" w14:textId="77777777" w:rsidR="0061731D" w:rsidRPr="00316EA4" w:rsidRDefault="0061731D" w:rsidP="006173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Costo Directo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F4389" w14:textId="77777777" w:rsidR="0061731D" w:rsidRPr="00316EA4" w:rsidRDefault="0061731D" w:rsidP="006173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 </w:t>
            </w:r>
          </w:p>
        </w:tc>
      </w:tr>
      <w:tr w:rsidR="0061731D" w:rsidRPr="00316EA4" w14:paraId="66FC46CF" w14:textId="77777777" w:rsidTr="0061731D">
        <w:trPr>
          <w:trHeight w:val="295"/>
        </w:trPr>
        <w:tc>
          <w:tcPr>
            <w:tcW w:w="360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4816F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675EF" w14:textId="77777777" w:rsidR="0061731D" w:rsidRPr="00316EA4" w:rsidRDefault="0061731D" w:rsidP="006173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IGV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74058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 </w:t>
            </w:r>
          </w:p>
        </w:tc>
      </w:tr>
      <w:tr w:rsidR="0061731D" w:rsidRPr="00316EA4" w14:paraId="364012CE" w14:textId="77777777" w:rsidTr="0061731D">
        <w:trPr>
          <w:trHeight w:val="295"/>
        </w:trPr>
        <w:tc>
          <w:tcPr>
            <w:tcW w:w="360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5610B" w14:textId="77777777" w:rsidR="0061731D" w:rsidRPr="00316EA4" w:rsidRDefault="0061731D" w:rsidP="006173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8C7C6" w14:textId="77777777" w:rsidR="0061731D" w:rsidRPr="00316EA4" w:rsidRDefault="0061731D" w:rsidP="006173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 xml:space="preserve"> (A)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4DC9B" w14:textId="77777777" w:rsidR="0061731D" w:rsidRPr="00316EA4" w:rsidRDefault="0061731D" w:rsidP="006173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 </w:t>
            </w:r>
          </w:p>
        </w:tc>
      </w:tr>
    </w:tbl>
    <w:p w14:paraId="64CC437E" w14:textId="77777777" w:rsidR="009C2515" w:rsidRPr="001233C2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</w:p>
    <w:p w14:paraId="70C274B8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7F532A42" w14:textId="6951CDC5" w:rsidR="009C2515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  <w:r w:rsidRPr="001233C2">
        <w:rPr>
          <w:rFonts w:ascii="Arial" w:hAnsi="Arial" w:cs="Arial"/>
          <w:b/>
          <w:bCs/>
          <w:iCs/>
        </w:rPr>
        <w:t>Residuos sólidos peligrosos</w:t>
      </w:r>
      <w:r w:rsidR="007B223F">
        <w:rPr>
          <w:rFonts w:ascii="Arial" w:hAnsi="Arial" w:cs="Arial"/>
          <w:b/>
          <w:bCs/>
          <w:iCs/>
        </w:rPr>
        <w:t xml:space="preserve"> (B)</w:t>
      </w:r>
    </w:p>
    <w:p w14:paraId="34891938" w14:textId="77777777" w:rsidR="009C2515" w:rsidRPr="001233C2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</w:p>
    <w:tbl>
      <w:tblPr>
        <w:tblW w:w="874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2958"/>
        <w:gridCol w:w="1237"/>
        <w:gridCol w:w="1242"/>
        <w:gridCol w:w="1461"/>
        <w:gridCol w:w="1233"/>
        <w:gridCol w:w="7"/>
      </w:tblGrid>
      <w:tr w:rsidR="0061731D" w:rsidRPr="00316EA4" w14:paraId="16EAEBBE" w14:textId="77777777" w:rsidTr="0061731D">
        <w:trPr>
          <w:trHeight w:val="278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F3CF255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Ítem</w:t>
            </w:r>
          </w:p>
        </w:tc>
        <w:tc>
          <w:tcPr>
            <w:tcW w:w="2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0298C7B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Descripción de servicios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4FF3037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Unidad de Medida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CE96640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Cantidad Máxima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14:paraId="31048EE6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Precio</w:t>
            </w:r>
          </w:p>
        </w:tc>
      </w:tr>
      <w:tr w:rsidR="0061731D" w:rsidRPr="00316EA4" w14:paraId="1B652D51" w14:textId="77777777" w:rsidTr="0061731D">
        <w:trPr>
          <w:gridAfter w:val="1"/>
          <w:wAfter w:w="7" w:type="dxa"/>
          <w:trHeight w:val="278"/>
        </w:trPr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D6297DD" w14:textId="77777777" w:rsidR="0061731D" w:rsidRPr="00316EA4" w:rsidRDefault="0061731D" w:rsidP="00D159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2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A68C9D5" w14:textId="77777777" w:rsidR="0061731D" w:rsidRPr="00316EA4" w:rsidRDefault="0061731D" w:rsidP="00D159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113D456" w14:textId="77777777" w:rsidR="0061731D" w:rsidRPr="00316EA4" w:rsidRDefault="0061731D" w:rsidP="00D159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0C5A68E" w14:textId="77777777" w:rsidR="0061731D" w:rsidRPr="00316EA4" w:rsidRDefault="0061731D" w:rsidP="00D159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9938215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Unitario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 xml:space="preserve"> S/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AF2459B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Total S/</w:t>
            </w:r>
          </w:p>
        </w:tc>
      </w:tr>
      <w:tr w:rsidR="0061731D" w:rsidRPr="00316EA4" w14:paraId="71ABE457" w14:textId="77777777" w:rsidTr="0061731D">
        <w:trPr>
          <w:gridAfter w:val="1"/>
          <w:wAfter w:w="7" w:type="dxa"/>
          <w:trHeight w:val="907"/>
        </w:trPr>
        <w:tc>
          <w:tcPr>
            <w:tcW w:w="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84662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1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DBCA" w14:textId="01074384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Transporte: Camión furgón de mínimo 1000 kg. de capacidad</w:t>
            </w:r>
            <w:r>
              <w:rPr>
                <w:rFonts w:ascii="Arial" w:eastAsia="Times New Roman" w:hAnsi="Arial" w:cs="Arial"/>
                <w:color w:val="000000"/>
                <w:lang w:eastAsia="es-PE"/>
              </w:rPr>
              <w:t>.</w:t>
            </w: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br/>
            </w: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Central Hidráulica Charcani V y Charcani I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CB72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Viaje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A004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9DDC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C3AE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</w:tr>
      <w:tr w:rsidR="0061731D" w:rsidRPr="00316EA4" w14:paraId="67FB2A8B" w14:textId="77777777" w:rsidTr="0061731D">
        <w:trPr>
          <w:gridAfter w:val="1"/>
          <w:wAfter w:w="7" w:type="dxa"/>
          <w:trHeight w:val="662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3E0CD" w14:textId="77777777" w:rsidR="0061731D" w:rsidRPr="00316EA4" w:rsidRDefault="0061731D" w:rsidP="00D159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1AC7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Servicio de recolección, transporte y disposición final de residuos sólidos peligrosos en relleno de seguridad</w:t>
            </w:r>
            <w:r>
              <w:rPr>
                <w:rFonts w:ascii="Arial" w:eastAsia="Times New Roman" w:hAnsi="Arial" w:cs="Arial"/>
                <w:color w:val="000000"/>
                <w:lang w:eastAsia="es-PE"/>
              </w:rPr>
              <w:t>.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3F2E6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3AA4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3000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A4A8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9D44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</w:tr>
      <w:tr w:rsidR="0061731D" w:rsidRPr="00316EA4" w14:paraId="68DD0C33" w14:textId="77777777" w:rsidTr="0061731D">
        <w:trPr>
          <w:gridAfter w:val="1"/>
          <w:wAfter w:w="7" w:type="dxa"/>
          <w:trHeight w:val="673"/>
        </w:trPr>
        <w:tc>
          <w:tcPr>
            <w:tcW w:w="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C0577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2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8071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Transporte: Camión furgón de mínimo 1000 kg. de capacidad</w:t>
            </w:r>
            <w:r>
              <w:rPr>
                <w:rFonts w:ascii="Arial" w:eastAsia="Times New Roman" w:hAnsi="Arial" w:cs="Arial"/>
                <w:color w:val="000000"/>
                <w:lang w:eastAsia="es-PE"/>
              </w:rPr>
              <w:t>.</w:t>
            </w: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br/>
            </w: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Central Térmica Chilina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6391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Viaje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7676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5CF7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2503D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</w:tr>
      <w:tr w:rsidR="0061731D" w:rsidRPr="00316EA4" w14:paraId="19BC9BB5" w14:textId="77777777" w:rsidTr="0061731D">
        <w:trPr>
          <w:gridAfter w:val="1"/>
          <w:wAfter w:w="7" w:type="dxa"/>
          <w:trHeight w:val="662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EAC8" w14:textId="77777777" w:rsidR="0061731D" w:rsidRPr="00316EA4" w:rsidRDefault="0061731D" w:rsidP="00D159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09D7F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Servicio de recolección, transporte y disposición final de residuos sólidos peligrosos en relleno de seguridad</w:t>
            </w:r>
            <w:r>
              <w:rPr>
                <w:rFonts w:ascii="Arial" w:eastAsia="Times New Roman" w:hAnsi="Arial" w:cs="Arial"/>
                <w:color w:val="000000"/>
                <w:lang w:eastAsia="es-PE"/>
              </w:rPr>
              <w:t>.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6FCBC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AA2EB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3000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8FD6C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EC8DC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</w:tr>
      <w:tr w:rsidR="0061731D" w:rsidRPr="00316EA4" w14:paraId="0E0ABE67" w14:textId="77777777" w:rsidTr="0061731D">
        <w:trPr>
          <w:gridAfter w:val="1"/>
          <w:wAfter w:w="7" w:type="dxa"/>
          <w:trHeight w:val="673"/>
        </w:trPr>
        <w:tc>
          <w:tcPr>
            <w:tcW w:w="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24ED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3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B7E72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Transporte: Camión furgón de mínimo 1000 kg. de capacidad</w:t>
            </w:r>
            <w:r>
              <w:rPr>
                <w:rFonts w:ascii="Arial" w:eastAsia="Times New Roman" w:hAnsi="Arial" w:cs="Arial"/>
                <w:color w:val="000000"/>
                <w:lang w:eastAsia="es-PE"/>
              </w:rPr>
              <w:t>.</w:t>
            </w: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br/>
            </w: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Central Térmica Mollendo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EE069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Viaje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05DF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1FAE0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24C6D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</w:tr>
      <w:tr w:rsidR="0061731D" w:rsidRPr="00316EA4" w14:paraId="78F2E4F8" w14:textId="77777777" w:rsidTr="0061731D">
        <w:trPr>
          <w:gridAfter w:val="1"/>
          <w:wAfter w:w="7" w:type="dxa"/>
          <w:trHeight w:val="662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72FDD" w14:textId="77777777" w:rsidR="0061731D" w:rsidRPr="00316EA4" w:rsidRDefault="0061731D" w:rsidP="00D159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3FED6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Servicio de recolección, transporte y disposición final de residuos sólidos peligrosos en relleno de seguridad</w:t>
            </w:r>
            <w:r>
              <w:rPr>
                <w:rFonts w:ascii="Arial" w:eastAsia="Times New Roman" w:hAnsi="Arial" w:cs="Arial"/>
                <w:color w:val="000000"/>
                <w:lang w:eastAsia="es-PE"/>
              </w:rPr>
              <w:t>.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3182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C12EF" w14:textId="77777777" w:rsidR="0061731D" w:rsidRPr="00316EA4" w:rsidRDefault="0061731D" w:rsidP="00D159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800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F11F9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4B4F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</w:tr>
      <w:tr w:rsidR="0061731D" w:rsidRPr="00316EA4" w14:paraId="0AFA2F3A" w14:textId="77777777" w:rsidTr="0061731D">
        <w:trPr>
          <w:gridAfter w:val="1"/>
          <w:wAfter w:w="6" w:type="dxa"/>
          <w:trHeight w:val="464"/>
        </w:trPr>
        <w:tc>
          <w:tcPr>
            <w:tcW w:w="604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47050B" w14:textId="77777777" w:rsidR="0061731D" w:rsidRPr="00316EA4" w:rsidRDefault="0061731D" w:rsidP="00D1594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92FB7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Costo Directo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86C94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 </w:t>
            </w:r>
          </w:p>
        </w:tc>
      </w:tr>
      <w:tr w:rsidR="0061731D" w:rsidRPr="00316EA4" w14:paraId="05D408E1" w14:textId="77777777" w:rsidTr="0061731D">
        <w:trPr>
          <w:gridAfter w:val="1"/>
          <w:wAfter w:w="6" w:type="dxa"/>
          <w:trHeight w:val="278"/>
        </w:trPr>
        <w:tc>
          <w:tcPr>
            <w:tcW w:w="604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F28628" w14:textId="77777777" w:rsidR="0061731D" w:rsidRPr="00316EA4" w:rsidRDefault="0061731D" w:rsidP="00D159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8E51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IGV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6E7A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 </w:t>
            </w:r>
          </w:p>
        </w:tc>
      </w:tr>
      <w:tr w:rsidR="0061731D" w:rsidRPr="00316EA4" w14:paraId="61A8E7E5" w14:textId="77777777" w:rsidTr="0061731D">
        <w:trPr>
          <w:gridAfter w:val="1"/>
          <w:wAfter w:w="6" w:type="dxa"/>
          <w:trHeight w:val="278"/>
        </w:trPr>
        <w:tc>
          <w:tcPr>
            <w:tcW w:w="604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6548F3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685E" w14:textId="4DF59E3E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 xml:space="preserve"> (B)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CD309" w14:textId="77777777" w:rsidR="0061731D" w:rsidRPr="00316EA4" w:rsidRDefault="0061731D" w:rsidP="00D159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16EA4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 </w:t>
            </w:r>
          </w:p>
        </w:tc>
      </w:tr>
    </w:tbl>
    <w:p w14:paraId="01C98782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68480CD7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2B1B5408" w14:textId="2E833F54" w:rsidR="009C2515" w:rsidRPr="009C2515" w:rsidRDefault="009C2515" w:rsidP="00ED2E4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9C2515">
        <w:rPr>
          <w:rFonts w:ascii="Arial" w:hAnsi="Arial" w:cs="Arial"/>
          <w:b/>
          <w:bCs/>
          <w:sz w:val="20"/>
          <w:szCs w:val="20"/>
        </w:rPr>
        <w:t>PRECIO TOTAL A+B=______________</w:t>
      </w:r>
    </w:p>
    <w:p w14:paraId="2C0930C1" w14:textId="77777777" w:rsidR="009C2515" w:rsidRDefault="009C2515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0B8C9A5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6BBAEB81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</w:t>
      </w:r>
      <w:r w:rsidR="009C2515">
        <w:rPr>
          <w:rFonts w:ascii="Arial" w:hAnsi="Arial" w:cs="Arial"/>
          <w:sz w:val="20"/>
          <w:szCs w:val="20"/>
        </w:rPr>
        <w:t xml:space="preserve">total </w:t>
      </w:r>
      <w:r w:rsidRPr="00ED2E44">
        <w:rPr>
          <w:rFonts w:ascii="Arial" w:hAnsi="Arial" w:cs="Arial"/>
          <w:sz w:val="20"/>
          <w:szCs w:val="20"/>
        </w:rPr>
        <w:t xml:space="preserve">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6F3A046F" w14:textId="77777777" w:rsidR="0061731D" w:rsidRDefault="0061731D" w:rsidP="00ED2E44">
      <w:pPr>
        <w:jc w:val="both"/>
        <w:rPr>
          <w:rFonts w:ascii="Arial" w:hAnsi="Arial" w:cs="Arial"/>
          <w:sz w:val="20"/>
          <w:szCs w:val="20"/>
        </w:rPr>
      </w:pPr>
    </w:p>
    <w:p w14:paraId="74A39BAF" w14:textId="77777777" w:rsidR="0061731D" w:rsidRPr="00ED2E44" w:rsidRDefault="0061731D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ED2E4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7E57D" w14:textId="77777777" w:rsidR="00B823ED" w:rsidRDefault="00B823ED" w:rsidP="00C5285C">
      <w:pPr>
        <w:spacing w:after="0" w:line="240" w:lineRule="auto"/>
      </w:pPr>
      <w:r>
        <w:separator/>
      </w:r>
    </w:p>
  </w:endnote>
  <w:endnote w:type="continuationSeparator" w:id="0">
    <w:p w14:paraId="3F1C4379" w14:textId="77777777" w:rsidR="00B823ED" w:rsidRDefault="00B823E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725BAA0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41975A90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17699" w14:textId="77777777" w:rsidR="00B823ED" w:rsidRDefault="00B823ED" w:rsidP="00C5285C">
      <w:pPr>
        <w:spacing w:after="0" w:line="240" w:lineRule="auto"/>
      </w:pPr>
      <w:r>
        <w:separator/>
      </w:r>
    </w:p>
  </w:footnote>
  <w:footnote w:type="continuationSeparator" w:id="0">
    <w:p w14:paraId="1B07C014" w14:textId="77777777" w:rsidR="00B823ED" w:rsidRDefault="00B823E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5875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341EA"/>
    <w:rsid w:val="00347C04"/>
    <w:rsid w:val="003622A1"/>
    <w:rsid w:val="003E6D9A"/>
    <w:rsid w:val="004041C1"/>
    <w:rsid w:val="00456D52"/>
    <w:rsid w:val="004C22F2"/>
    <w:rsid w:val="00514A64"/>
    <w:rsid w:val="00533ECA"/>
    <w:rsid w:val="00586DA1"/>
    <w:rsid w:val="005D52BC"/>
    <w:rsid w:val="0061731D"/>
    <w:rsid w:val="00687824"/>
    <w:rsid w:val="006D5E14"/>
    <w:rsid w:val="006E113F"/>
    <w:rsid w:val="006E1647"/>
    <w:rsid w:val="00735D84"/>
    <w:rsid w:val="0076422E"/>
    <w:rsid w:val="007B223F"/>
    <w:rsid w:val="008366CF"/>
    <w:rsid w:val="008762C8"/>
    <w:rsid w:val="008E6AFB"/>
    <w:rsid w:val="00942228"/>
    <w:rsid w:val="00956B46"/>
    <w:rsid w:val="009C2515"/>
    <w:rsid w:val="009E3D43"/>
    <w:rsid w:val="00A14E0A"/>
    <w:rsid w:val="00A304D4"/>
    <w:rsid w:val="00A77603"/>
    <w:rsid w:val="00AB6E73"/>
    <w:rsid w:val="00B52E0A"/>
    <w:rsid w:val="00B547BD"/>
    <w:rsid w:val="00B64011"/>
    <w:rsid w:val="00B823ED"/>
    <w:rsid w:val="00BC095D"/>
    <w:rsid w:val="00BC2833"/>
    <w:rsid w:val="00C5285C"/>
    <w:rsid w:val="00C95985"/>
    <w:rsid w:val="00CE4F4B"/>
    <w:rsid w:val="00CF64FB"/>
    <w:rsid w:val="00D25063"/>
    <w:rsid w:val="00D25F35"/>
    <w:rsid w:val="00D529FA"/>
    <w:rsid w:val="00DA4767"/>
    <w:rsid w:val="00DC3901"/>
    <w:rsid w:val="00E23D8B"/>
    <w:rsid w:val="00E47D0A"/>
    <w:rsid w:val="00E532E0"/>
    <w:rsid w:val="00EB013A"/>
    <w:rsid w:val="00ED0284"/>
    <w:rsid w:val="00ED2E44"/>
    <w:rsid w:val="00EE13DE"/>
    <w:rsid w:val="00EF27C7"/>
    <w:rsid w:val="00F822DE"/>
    <w:rsid w:val="00F8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9C2515"/>
  </w:style>
  <w:style w:type="paragraph" w:customStyle="1" w:styleId="TableParagraph">
    <w:name w:val="Table Paragraph"/>
    <w:basedOn w:val="Normal"/>
    <w:uiPriority w:val="1"/>
    <w:qFormat/>
    <w:rsid w:val="009C251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2026-02-16T21:41:00Z</dcterms:created>
  <dcterms:modified xsi:type="dcterms:W3CDTF">2026-02-16T21:41:00Z</dcterms:modified>
</cp:coreProperties>
</file>