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C6B4761" w14:textId="05DBC7F4" w:rsidR="006C5746" w:rsidRPr="00A46D55" w:rsidRDefault="00C04D5C" w:rsidP="006433FE">
      <w:pPr>
        <w:tabs>
          <w:tab w:val="center" w:pos="5124"/>
          <w:tab w:val="right" w:pos="9543"/>
        </w:tabs>
        <w:jc w:val="both"/>
        <w:rPr>
          <w:rFonts w:ascii="Arial" w:hAnsi="Arial" w:cs="Arial"/>
          <w:color w:val="000000" w:themeColor="text1"/>
          <w:sz w:val="20"/>
        </w:rPr>
      </w:pPr>
      <w:r w:rsidRPr="00A46D55">
        <w:rPr>
          <w:rFonts w:ascii="Arial" w:hAnsi="Arial" w:cs="Arial"/>
          <w:color w:val="000000" w:themeColor="text1"/>
          <w:sz w:val="20"/>
        </w:rPr>
        <w:t xml:space="preserve">Es grato dirigirme a usted, para hacer de su conocimiento que luego de haber examinado los Términos de Referencia, conociendo todos los alcances y las condiciones detalladas en dichos documentos, el postor que suscribe ofrece </w:t>
      </w:r>
      <w:r w:rsidR="00A024C6" w:rsidRPr="00A46D55">
        <w:rPr>
          <w:rFonts w:ascii="Arial" w:hAnsi="Arial" w:cs="Arial"/>
          <w:color w:val="000000" w:themeColor="text1"/>
          <w:sz w:val="20"/>
        </w:rPr>
        <w:t xml:space="preserve">los servicios de </w:t>
      </w:r>
      <w:r w:rsidR="006F56A5">
        <w:rPr>
          <w:rFonts w:ascii="Arial" w:hAnsi="Arial" w:cs="Arial"/>
          <w:color w:val="000000" w:themeColor="text1"/>
          <w:sz w:val="20"/>
        </w:rPr>
        <w:t>m</w:t>
      </w:r>
      <w:r w:rsidR="006F56A5" w:rsidRPr="006F56A5">
        <w:rPr>
          <w:rFonts w:ascii="Arial" w:hAnsi="Arial" w:cs="Arial"/>
          <w:color w:val="000000" w:themeColor="text1"/>
          <w:sz w:val="20"/>
        </w:rPr>
        <w:t>antenimiento correctivo para 11 vehículos de la flota vehicular de la SBS</w:t>
      </w:r>
      <w:r w:rsidR="000015C4" w:rsidRPr="00A46D55">
        <w:rPr>
          <w:rFonts w:ascii="Arial" w:hAnsi="Arial" w:cs="Arial"/>
          <w:color w:val="000000" w:themeColor="text1"/>
          <w:sz w:val="20"/>
        </w:rPr>
        <w:t xml:space="preserve">, por un plazo de </w:t>
      </w:r>
      <w:r w:rsidR="006F56A5">
        <w:rPr>
          <w:rFonts w:ascii="Arial" w:hAnsi="Arial" w:cs="Arial"/>
          <w:color w:val="000000" w:themeColor="text1"/>
          <w:sz w:val="20"/>
        </w:rPr>
        <w:t xml:space="preserve">1 </w:t>
      </w:r>
      <w:r w:rsidR="00C3519A" w:rsidRPr="00A46D55">
        <w:rPr>
          <w:rFonts w:ascii="Arial" w:hAnsi="Arial" w:cs="Arial"/>
          <w:color w:val="000000" w:themeColor="text1"/>
          <w:sz w:val="20"/>
        </w:rPr>
        <w:t>año</w:t>
      </w:r>
      <w:r w:rsidR="006F56A5">
        <w:rPr>
          <w:rFonts w:ascii="Arial" w:hAnsi="Arial" w:cs="Arial"/>
          <w:color w:val="000000" w:themeColor="text1"/>
          <w:sz w:val="20"/>
        </w:rPr>
        <w:t>,</w:t>
      </w:r>
      <w:r w:rsidR="00C3519A" w:rsidRPr="00A46D55">
        <w:rPr>
          <w:rFonts w:ascii="Arial" w:hAnsi="Arial" w:cs="Arial"/>
          <w:color w:val="000000" w:themeColor="text1"/>
          <w:sz w:val="20"/>
        </w:rPr>
        <w:t xml:space="preserve"> contado a partir del día siguiente de la suscripción del contrato, o hasta agotar el monto contratado.  </w:t>
      </w:r>
    </w:p>
    <w:p w14:paraId="3F55FB77" w14:textId="77777777" w:rsidR="00C3519A" w:rsidRDefault="00C3519A" w:rsidP="006433FE">
      <w:pPr>
        <w:tabs>
          <w:tab w:val="center" w:pos="5124"/>
          <w:tab w:val="right" w:pos="9543"/>
        </w:tabs>
        <w:jc w:val="both"/>
        <w:rPr>
          <w:rFonts w:ascii="Arial" w:hAnsi="Arial" w:cs="Arial"/>
          <w:color w:val="000000" w:themeColor="text1"/>
          <w:sz w:val="20"/>
        </w:rPr>
      </w:pPr>
    </w:p>
    <w:p w14:paraId="7C900F40" w14:textId="0F5850DC" w:rsidR="00C3519A" w:rsidRDefault="007B78A2" w:rsidP="006433FE">
      <w:pPr>
        <w:tabs>
          <w:tab w:val="center" w:pos="5124"/>
          <w:tab w:val="right" w:pos="9543"/>
        </w:tabs>
        <w:jc w:val="both"/>
        <w:rPr>
          <w:rFonts w:ascii="Arial" w:hAnsi="Arial" w:cs="Arial"/>
          <w:color w:val="000000" w:themeColor="text1"/>
          <w:sz w:val="20"/>
        </w:rPr>
      </w:pPr>
      <w:r>
        <w:rPr>
          <w:rFonts w:ascii="Arial" w:hAnsi="Arial" w:cs="Arial"/>
          <w:color w:val="000000" w:themeColor="text1"/>
          <w:sz w:val="20"/>
        </w:rPr>
        <w:t xml:space="preserve">La dirección del taller propuesto para el servicio es la siguiente: </w:t>
      </w:r>
    </w:p>
    <w:p w14:paraId="32A6FC47" w14:textId="77777777" w:rsidR="007B78A2" w:rsidRDefault="007B78A2" w:rsidP="006433FE">
      <w:pPr>
        <w:tabs>
          <w:tab w:val="center" w:pos="5124"/>
          <w:tab w:val="right" w:pos="9543"/>
        </w:tabs>
        <w:jc w:val="both"/>
        <w:rPr>
          <w:rFonts w:ascii="Arial" w:hAnsi="Arial" w:cs="Arial"/>
          <w:color w:val="000000" w:themeColor="text1"/>
          <w:sz w:val="20"/>
        </w:rPr>
      </w:pPr>
    </w:p>
    <w:tbl>
      <w:tblPr>
        <w:tblStyle w:val="Tablaconcuadrcula"/>
        <w:tblW w:w="0" w:type="auto"/>
        <w:tblLook w:val="04A0" w:firstRow="1" w:lastRow="0" w:firstColumn="1" w:lastColumn="0" w:noHBand="0" w:noVBand="1"/>
      </w:tblPr>
      <w:tblGrid>
        <w:gridCol w:w="9771"/>
      </w:tblGrid>
      <w:tr w:rsidR="007B78A2" w14:paraId="7380A708" w14:textId="77777777" w:rsidTr="007B78A2">
        <w:trPr>
          <w:trHeight w:val="424"/>
        </w:trPr>
        <w:tc>
          <w:tcPr>
            <w:tcW w:w="9771" w:type="dxa"/>
          </w:tcPr>
          <w:p w14:paraId="4483131A" w14:textId="77777777" w:rsidR="007B78A2" w:rsidRDefault="007B78A2" w:rsidP="006433FE">
            <w:pPr>
              <w:tabs>
                <w:tab w:val="center" w:pos="5124"/>
                <w:tab w:val="right" w:pos="9543"/>
              </w:tabs>
              <w:jc w:val="both"/>
              <w:rPr>
                <w:rFonts w:ascii="Arial" w:hAnsi="Arial" w:cs="Arial"/>
                <w:color w:val="000000" w:themeColor="text1"/>
                <w:sz w:val="20"/>
              </w:rPr>
            </w:pPr>
          </w:p>
        </w:tc>
      </w:tr>
    </w:tbl>
    <w:p w14:paraId="7F5529AD" w14:textId="77777777" w:rsidR="007B78A2" w:rsidRDefault="007B78A2" w:rsidP="006433FE">
      <w:pPr>
        <w:tabs>
          <w:tab w:val="center" w:pos="5124"/>
          <w:tab w:val="right" w:pos="9543"/>
        </w:tabs>
        <w:jc w:val="both"/>
        <w:rPr>
          <w:rFonts w:ascii="Arial" w:hAnsi="Arial" w:cs="Arial"/>
          <w:color w:val="000000" w:themeColor="text1"/>
          <w:sz w:val="20"/>
        </w:rPr>
      </w:pPr>
    </w:p>
    <w:p w14:paraId="3550C18A" w14:textId="77777777" w:rsidR="00D4346B" w:rsidRPr="00D4344A" w:rsidRDefault="00D4346B" w:rsidP="006433FE">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Default="00374381" w:rsidP="00374381">
      <w:pPr>
        <w:widowControl w:val="0"/>
        <w:jc w:val="center"/>
        <w:rPr>
          <w:rFonts w:ascii="Arial" w:hAnsi="Arial" w:cs="Arial"/>
          <w:b/>
          <w:color w:val="000000" w:themeColor="text1"/>
          <w:sz w:val="20"/>
        </w:rPr>
      </w:pPr>
    </w:p>
    <w:p w14:paraId="468806D1" w14:textId="77777777" w:rsidR="00226CD4" w:rsidRDefault="00226CD4" w:rsidP="00374381">
      <w:pPr>
        <w:widowControl w:val="0"/>
        <w:jc w:val="center"/>
        <w:rPr>
          <w:rFonts w:ascii="Arial" w:hAnsi="Arial" w:cs="Arial"/>
          <w:b/>
          <w:color w:val="000000" w:themeColor="text1"/>
          <w:sz w:val="20"/>
        </w:rPr>
      </w:pPr>
    </w:p>
    <w:p w14:paraId="4E5FB68F" w14:textId="1B19AA36" w:rsidR="00226CD4" w:rsidRPr="00377584" w:rsidRDefault="00226CD4" w:rsidP="00226CD4">
      <w:pPr>
        <w:widowControl w:val="0"/>
        <w:jc w:val="both"/>
        <w:rPr>
          <w:rFonts w:ascii="Arial" w:hAnsi="Arial" w:cs="Arial"/>
          <w:b/>
          <w:color w:val="EE0000"/>
          <w:sz w:val="24"/>
          <w:szCs w:val="24"/>
          <w:u w:val="single"/>
        </w:rPr>
      </w:pPr>
      <w:r w:rsidRPr="00377584">
        <w:rPr>
          <w:rFonts w:ascii="Arial" w:hAnsi="Arial" w:cs="Arial"/>
          <w:b/>
          <w:color w:val="EE0000"/>
          <w:sz w:val="24"/>
          <w:szCs w:val="24"/>
          <w:u w:val="single"/>
        </w:rPr>
        <w:t>Importante:</w:t>
      </w:r>
    </w:p>
    <w:p w14:paraId="5BC3D040" w14:textId="77777777" w:rsidR="002A6CE7" w:rsidRPr="00377584" w:rsidRDefault="002A6CE7" w:rsidP="00226CD4">
      <w:pPr>
        <w:widowControl w:val="0"/>
        <w:jc w:val="both"/>
        <w:rPr>
          <w:rFonts w:ascii="Arial" w:hAnsi="Arial" w:cs="Arial"/>
          <w:b/>
          <w:color w:val="EE0000"/>
          <w:sz w:val="24"/>
          <w:szCs w:val="24"/>
        </w:rPr>
      </w:pPr>
    </w:p>
    <w:p w14:paraId="7CB214D8" w14:textId="04F0D68C" w:rsidR="002A6CE7" w:rsidRDefault="002A6CE7" w:rsidP="002A6CE7">
      <w:pPr>
        <w:widowControl w:val="0"/>
        <w:jc w:val="both"/>
        <w:rPr>
          <w:rFonts w:ascii="Arial" w:hAnsi="Arial" w:cs="Arial"/>
          <w:b/>
          <w:color w:val="EE0000"/>
          <w:sz w:val="24"/>
          <w:szCs w:val="24"/>
        </w:rPr>
      </w:pPr>
      <w:r w:rsidRPr="00377584">
        <w:rPr>
          <w:rFonts w:ascii="Arial" w:hAnsi="Arial" w:cs="Arial"/>
          <w:b/>
          <w:color w:val="EE0000"/>
          <w:sz w:val="24"/>
          <w:szCs w:val="24"/>
        </w:rPr>
        <w:t xml:space="preserve">El proveedor debe proponer al menos </w:t>
      </w:r>
      <w:r w:rsidR="00D765FC">
        <w:rPr>
          <w:rFonts w:ascii="Arial" w:hAnsi="Arial" w:cs="Arial"/>
          <w:b/>
          <w:color w:val="EE0000"/>
          <w:sz w:val="24"/>
          <w:szCs w:val="24"/>
        </w:rPr>
        <w:t>02</w:t>
      </w:r>
      <w:r w:rsidRPr="00377584">
        <w:rPr>
          <w:rFonts w:ascii="Arial" w:hAnsi="Arial" w:cs="Arial"/>
          <w:b/>
          <w:color w:val="EE0000"/>
          <w:sz w:val="24"/>
          <w:szCs w:val="24"/>
        </w:rPr>
        <w:t xml:space="preserve"> técnicos para la prestación del servicio</w:t>
      </w:r>
      <w:r w:rsidR="00CD129C">
        <w:rPr>
          <w:rFonts w:ascii="Arial" w:hAnsi="Arial" w:cs="Arial"/>
          <w:b/>
          <w:color w:val="EE0000"/>
          <w:sz w:val="24"/>
          <w:szCs w:val="24"/>
        </w:rPr>
        <w:t xml:space="preserve"> que cumplan los siguientes requisitos:</w:t>
      </w:r>
    </w:p>
    <w:p w14:paraId="4DCA41BA" w14:textId="77777777" w:rsidR="00CD129C" w:rsidRDefault="00CD129C" w:rsidP="002A6CE7">
      <w:pPr>
        <w:widowControl w:val="0"/>
        <w:jc w:val="both"/>
        <w:rPr>
          <w:rFonts w:ascii="Arial" w:hAnsi="Arial" w:cs="Arial"/>
          <w:b/>
          <w:color w:val="EE0000"/>
          <w:sz w:val="24"/>
          <w:szCs w:val="24"/>
        </w:rPr>
      </w:pPr>
    </w:p>
    <w:p w14:paraId="2B784D31" w14:textId="4341D566" w:rsidR="00CD129C" w:rsidRPr="00CD129C" w:rsidRDefault="00CD129C" w:rsidP="00CD129C">
      <w:pPr>
        <w:widowControl w:val="0"/>
        <w:jc w:val="both"/>
        <w:rPr>
          <w:rFonts w:ascii="Arial" w:hAnsi="Arial" w:cs="Arial"/>
          <w:b/>
          <w:color w:val="EE0000"/>
          <w:sz w:val="24"/>
          <w:szCs w:val="24"/>
        </w:rPr>
      </w:pPr>
      <w:r w:rsidRPr="00CD129C">
        <w:rPr>
          <w:rFonts w:ascii="Arial" w:hAnsi="Arial" w:cs="Arial"/>
          <w:b/>
          <w:color w:val="EE0000"/>
          <w:sz w:val="24"/>
          <w:szCs w:val="24"/>
        </w:rPr>
        <w:t xml:space="preserve">1. </w:t>
      </w:r>
      <w:r>
        <w:rPr>
          <w:rFonts w:ascii="Arial" w:hAnsi="Arial" w:cs="Arial"/>
          <w:b/>
          <w:color w:val="EE0000"/>
          <w:sz w:val="24"/>
          <w:szCs w:val="24"/>
        </w:rPr>
        <w:t>F</w:t>
      </w:r>
      <w:r w:rsidRPr="00CD129C">
        <w:rPr>
          <w:rFonts w:ascii="Arial" w:hAnsi="Arial" w:cs="Arial"/>
          <w:b/>
          <w:color w:val="EE0000"/>
          <w:sz w:val="24"/>
          <w:szCs w:val="24"/>
        </w:rPr>
        <w:t xml:space="preserve">ormación en mecánica automotriz. </w:t>
      </w:r>
    </w:p>
    <w:p w14:paraId="68E2CEEB" w14:textId="41362445" w:rsidR="00CD129C" w:rsidRPr="00377584" w:rsidRDefault="00CD129C" w:rsidP="00CD129C">
      <w:pPr>
        <w:widowControl w:val="0"/>
        <w:jc w:val="both"/>
        <w:rPr>
          <w:rFonts w:ascii="Arial" w:hAnsi="Arial" w:cs="Arial"/>
          <w:b/>
          <w:color w:val="EE0000"/>
          <w:sz w:val="24"/>
          <w:szCs w:val="24"/>
        </w:rPr>
      </w:pPr>
      <w:r w:rsidRPr="00CD129C">
        <w:rPr>
          <w:rFonts w:ascii="Arial" w:hAnsi="Arial" w:cs="Arial"/>
          <w:b/>
          <w:color w:val="EE0000"/>
          <w:sz w:val="24"/>
          <w:szCs w:val="24"/>
        </w:rPr>
        <w:t>2. Experiencia mínima de 3 años en puestos de mecánico</w:t>
      </w:r>
    </w:p>
    <w:p w14:paraId="56D6B028" w14:textId="77777777" w:rsidR="002A6CE7" w:rsidRPr="00377584" w:rsidRDefault="002A6CE7" w:rsidP="002A6CE7">
      <w:pPr>
        <w:widowControl w:val="0"/>
        <w:jc w:val="both"/>
        <w:rPr>
          <w:rFonts w:ascii="Arial" w:hAnsi="Arial" w:cs="Arial"/>
          <w:b/>
          <w:color w:val="EE0000"/>
          <w:sz w:val="24"/>
          <w:szCs w:val="24"/>
        </w:rPr>
      </w:pPr>
    </w:p>
    <w:p w14:paraId="3FA92307" w14:textId="510D4764" w:rsidR="00E95D8A" w:rsidRPr="00367B17" w:rsidRDefault="00367B17" w:rsidP="00367B17">
      <w:pPr>
        <w:jc w:val="both"/>
        <w:rPr>
          <w:u w:val="single"/>
          <w:lang w:val="es-ES_tradnl"/>
        </w:rPr>
      </w:pPr>
      <w:bookmarkStart w:id="0" w:name="_Toc15993045"/>
      <w:r w:rsidRPr="00367B17">
        <w:rPr>
          <w:rFonts w:ascii="Arial" w:hAnsi="Arial" w:cs="Arial"/>
          <w:b/>
          <w:color w:val="EE0000"/>
          <w:sz w:val="24"/>
          <w:szCs w:val="24"/>
          <w:u w:val="single"/>
        </w:rPr>
        <w:t>Para acreditar la formación y experiencia, el postor deberá presentar copia simple del documento qu</w:t>
      </w:r>
      <w:r w:rsidR="002D1F37">
        <w:rPr>
          <w:rFonts w:ascii="Arial" w:hAnsi="Arial" w:cs="Arial"/>
          <w:b/>
          <w:color w:val="EE0000"/>
          <w:sz w:val="24"/>
          <w:szCs w:val="24"/>
          <w:u w:val="single"/>
        </w:rPr>
        <w:t>e</w:t>
      </w:r>
      <w:r w:rsidRPr="00367B17">
        <w:rPr>
          <w:rFonts w:ascii="Arial" w:hAnsi="Arial" w:cs="Arial"/>
          <w:b/>
          <w:color w:val="EE0000"/>
          <w:sz w:val="24"/>
          <w:szCs w:val="24"/>
          <w:u w:val="single"/>
        </w:rPr>
        <w:t xml:space="preserve"> acredite la formación en mecánica automotriz y de cualquiera de los siguientes documentos: (i) contratos y su respectiva conformidad; (</w:t>
      </w:r>
      <w:proofErr w:type="spellStart"/>
      <w:r w:rsidRPr="00367B17">
        <w:rPr>
          <w:rFonts w:ascii="Arial" w:hAnsi="Arial" w:cs="Arial"/>
          <w:b/>
          <w:color w:val="EE0000"/>
          <w:sz w:val="24"/>
          <w:szCs w:val="24"/>
          <w:u w:val="single"/>
        </w:rPr>
        <w:t>ii</w:t>
      </w:r>
      <w:proofErr w:type="spellEnd"/>
      <w:r w:rsidRPr="00367B17">
        <w:rPr>
          <w:rFonts w:ascii="Arial" w:hAnsi="Arial" w:cs="Arial"/>
          <w:b/>
          <w:color w:val="EE0000"/>
          <w:sz w:val="24"/>
          <w:szCs w:val="24"/>
          <w:u w:val="single"/>
        </w:rPr>
        <w:t>) constancias; (</w:t>
      </w:r>
      <w:proofErr w:type="spellStart"/>
      <w:r w:rsidRPr="00367B17">
        <w:rPr>
          <w:rFonts w:ascii="Arial" w:hAnsi="Arial" w:cs="Arial"/>
          <w:b/>
          <w:color w:val="EE0000"/>
          <w:sz w:val="24"/>
          <w:szCs w:val="24"/>
          <w:u w:val="single"/>
        </w:rPr>
        <w:t>iii</w:t>
      </w:r>
      <w:proofErr w:type="spellEnd"/>
      <w:r w:rsidRPr="00367B17">
        <w:rPr>
          <w:rFonts w:ascii="Arial" w:hAnsi="Arial" w:cs="Arial"/>
          <w:b/>
          <w:color w:val="EE0000"/>
          <w:sz w:val="24"/>
          <w:szCs w:val="24"/>
          <w:u w:val="single"/>
        </w:rPr>
        <w:t>) certificados; o (</w:t>
      </w:r>
      <w:proofErr w:type="spellStart"/>
      <w:r w:rsidRPr="00367B17">
        <w:rPr>
          <w:rFonts w:ascii="Arial" w:hAnsi="Arial" w:cs="Arial"/>
          <w:b/>
          <w:color w:val="EE0000"/>
          <w:sz w:val="24"/>
          <w:szCs w:val="24"/>
          <w:u w:val="single"/>
        </w:rPr>
        <w:t>iv</w:t>
      </w:r>
      <w:proofErr w:type="spellEnd"/>
      <w:r w:rsidRPr="00367B17">
        <w:rPr>
          <w:rFonts w:ascii="Arial" w:hAnsi="Arial" w:cs="Arial"/>
          <w:b/>
          <w:color w:val="EE0000"/>
          <w:sz w:val="24"/>
          <w:szCs w:val="24"/>
          <w:u w:val="single"/>
        </w:rPr>
        <w:t>) cualquier otra documentación que, de manera fehaciente, demuestre la experiencia del personal propuesto</w:t>
      </w:r>
    </w:p>
    <w:p w14:paraId="742F49F5" w14:textId="77777777" w:rsidR="00E95D8A" w:rsidRDefault="00E95D8A" w:rsidP="00E95D8A">
      <w:pPr>
        <w:rPr>
          <w:lang w:val="es-ES_tradnl"/>
        </w:rPr>
      </w:pPr>
    </w:p>
    <w:p w14:paraId="72571CD5" w14:textId="77777777" w:rsidR="00E95D8A" w:rsidRDefault="00E95D8A" w:rsidP="00E95D8A">
      <w:pPr>
        <w:rPr>
          <w:lang w:val="es-ES_tradnl"/>
        </w:rPr>
      </w:pPr>
    </w:p>
    <w:p w14:paraId="201C98CE" w14:textId="77777777" w:rsidR="00E95D8A" w:rsidRDefault="00E95D8A" w:rsidP="00E95D8A">
      <w:pPr>
        <w:rPr>
          <w:lang w:val="es-ES_tradnl"/>
        </w:rPr>
      </w:pPr>
    </w:p>
    <w:p w14:paraId="2F9FAA11" w14:textId="77777777" w:rsidR="00E95D8A" w:rsidRDefault="00E95D8A" w:rsidP="00E95D8A">
      <w:pPr>
        <w:rPr>
          <w:lang w:val="es-ES_tradnl"/>
        </w:rPr>
      </w:pPr>
    </w:p>
    <w:p w14:paraId="76B89AA5" w14:textId="77777777" w:rsidR="00E95D8A" w:rsidRDefault="00E95D8A" w:rsidP="00E95D8A">
      <w:pPr>
        <w:rPr>
          <w:lang w:val="es-ES_tradnl"/>
        </w:rPr>
      </w:pPr>
    </w:p>
    <w:p w14:paraId="760BEFF2" w14:textId="77777777" w:rsidR="00E95D8A" w:rsidRDefault="00E95D8A" w:rsidP="00E95D8A">
      <w:pPr>
        <w:rPr>
          <w:lang w:val="es-ES_tradnl"/>
        </w:rPr>
      </w:pPr>
    </w:p>
    <w:p w14:paraId="1C50C6AE" w14:textId="77777777" w:rsidR="00E95D8A" w:rsidRDefault="00E95D8A" w:rsidP="00E95D8A">
      <w:pPr>
        <w:rPr>
          <w:lang w:val="es-ES_tradnl"/>
        </w:rPr>
      </w:pPr>
    </w:p>
    <w:p w14:paraId="52292AE0" w14:textId="77777777" w:rsidR="00E95D8A" w:rsidRDefault="00E95D8A" w:rsidP="00E95D8A">
      <w:pPr>
        <w:rPr>
          <w:lang w:val="es-ES_tradnl"/>
        </w:rPr>
      </w:pPr>
    </w:p>
    <w:p w14:paraId="1B9243DF" w14:textId="77777777" w:rsidR="00E95D8A" w:rsidRDefault="00E95D8A" w:rsidP="00E95D8A">
      <w:pPr>
        <w:rPr>
          <w:lang w:val="es-ES_tradnl"/>
        </w:rPr>
      </w:pPr>
    </w:p>
    <w:bookmarkEnd w:id="0"/>
    <w:p w14:paraId="71B62D2D" w14:textId="77777777" w:rsidR="00E95D8A" w:rsidRPr="00E95D8A" w:rsidRDefault="00E95D8A" w:rsidP="00E95D8A">
      <w:pPr>
        <w:rPr>
          <w:lang w:val="es-ES_tradnl"/>
        </w:rPr>
      </w:pPr>
    </w:p>
    <w:sectPr w:rsidR="00E95D8A" w:rsidRPr="00E95D8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0A7B9" w14:textId="77777777" w:rsidR="00181270" w:rsidRDefault="00181270">
      <w:r>
        <w:separator/>
      </w:r>
    </w:p>
  </w:endnote>
  <w:endnote w:type="continuationSeparator" w:id="0">
    <w:p w14:paraId="2DD16D8C" w14:textId="77777777" w:rsidR="00181270" w:rsidRDefault="00181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50E96" w14:textId="77777777" w:rsidR="00181270" w:rsidRDefault="00181270">
      <w:r>
        <w:separator/>
      </w:r>
    </w:p>
  </w:footnote>
  <w:footnote w:type="continuationSeparator" w:id="0">
    <w:p w14:paraId="6E1501E5" w14:textId="77777777" w:rsidR="00181270" w:rsidRDefault="001812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B286BAF"/>
    <w:multiLevelType w:val="hybridMultilevel"/>
    <w:tmpl w:val="3B7ED5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9"/>
  </w:num>
  <w:num w:numId="9" w16cid:durableId="288052435">
    <w:abstractNumId w:val="5"/>
  </w:num>
  <w:num w:numId="10" w16cid:durableId="2130199942">
    <w:abstractNumId w:val="10"/>
  </w:num>
  <w:num w:numId="11" w16cid:durableId="1328679256">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15C4"/>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71D"/>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46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270"/>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CD4"/>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773BE"/>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CE7"/>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1F37"/>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67B17"/>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584"/>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27ABA"/>
    <w:rsid w:val="005315E5"/>
    <w:rsid w:val="0053200C"/>
    <w:rsid w:val="0053220D"/>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4C3"/>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746"/>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6A5"/>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3CE"/>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B78A2"/>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1A3"/>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30AC"/>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5D"/>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A89"/>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4C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D55"/>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06D"/>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2F93"/>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18B"/>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19A"/>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29C"/>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46B"/>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5FC"/>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03E2"/>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D8A"/>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096"/>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3167</TotalTime>
  <Pages>1</Pages>
  <Words>209</Words>
  <Characters>1194</Characters>
  <Application>Microsoft Office Word</Application>
  <DocSecurity>0</DocSecurity>
  <Lines>59</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1386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301</cp:revision>
  <cp:lastPrinted>2016-08-17T17:53:00Z</cp:lastPrinted>
  <dcterms:created xsi:type="dcterms:W3CDTF">2022-02-03T23:04:00Z</dcterms:created>
  <dcterms:modified xsi:type="dcterms:W3CDTF">2026-02-18T20:49:00Z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