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EE9E899" w:rsidR="0032541E" w:rsidRDefault="00A770A4">
      <w:r w:rsidRPr="00A770A4">
        <w:rPr>
          <w:noProof/>
        </w:rPr>
        <w:t xml:space="preserve"> </w:t>
      </w:r>
      <w:r w:rsidR="001641EA" w:rsidRPr="001641EA">
        <w:rPr>
          <w:noProof/>
        </w:rPr>
        <w:drawing>
          <wp:inline distT="0" distB="0" distL="0" distR="0" wp14:anchorId="4E8D15B7" wp14:editId="563C8034">
            <wp:extent cx="5400040" cy="5595620"/>
            <wp:effectExtent l="0" t="0" r="0" b="5080"/>
            <wp:docPr id="60995700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95700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9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204F4"/>
    <w:rsid w:val="001641EA"/>
    <w:rsid w:val="0032541E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2026-02-20T21:59:00Z</dcterms:modified>
</cp:coreProperties>
</file>