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C3D974C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1D3BED">
        <w:rPr>
          <w:rFonts w:cstheme="minorHAnsi"/>
          <w:sz w:val="20"/>
          <w:szCs w:val="20"/>
        </w:rPr>
        <w:t>20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DC5E26">
        <w:rPr>
          <w:rFonts w:cstheme="minorHAnsi"/>
          <w:sz w:val="20"/>
          <w:szCs w:val="20"/>
        </w:rPr>
        <w:t>febre</w:t>
      </w:r>
      <w:r w:rsidR="00BE53B7">
        <w:rPr>
          <w:rFonts w:cstheme="minorHAnsi"/>
          <w:sz w:val="20"/>
          <w:szCs w:val="20"/>
        </w:rPr>
        <w:t xml:space="preserve">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43026A5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4A24E3">
        <w:rPr>
          <w:rFonts w:cstheme="minorHAnsi"/>
          <w:b/>
          <w:sz w:val="26"/>
          <w:szCs w:val="26"/>
        </w:rPr>
        <w:t>80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197155">
        <w:rPr>
          <w:rFonts w:cstheme="minorHAnsi"/>
          <w:b/>
          <w:sz w:val="26"/>
          <w:szCs w:val="26"/>
        </w:rPr>
        <w:t>0</w:t>
      </w:r>
      <w:r w:rsidR="004A24E3">
        <w:rPr>
          <w:rFonts w:cstheme="minorHAnsi"/>
          <w:b/>
          <w:sz w:val="26"/>
          <w:szCs w:val="26"/>
        </w:rPr>
        <w:t>97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3A533C38" w14:textId="21AFEF93" w:rsidR="00597A86" w:rsidRDefault="00987148" w:rsidP="00197155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4A24E3" w:rsidRPr="004A24E3">
        <w:rPr>
          <w:rFonts w:cstheme="minorHAnsi"/>
          <w:bCs/>
          <w:sz w:val="20"/>
          <w:szCs w:val="20"/>
        </w:rPr>
        <w:t>SERVICIO INTEGRAL DE REVISIÓN DE AJUSTES DE</w:t>
      </w:r>
      <w:r w:rsidR="004A24E3">
        <w:rPr>
          <w:rFonts w:cstheme="minorHAnsi"/>
          <w:bCs/>
          <w:sz w:val="20"/>
          <w:szCs w:val="20"/>
        </w:rPr>
        <w:t xml:space="preserve"> </w:t>
      </w:r>
      <w:r w:rsidR="004A24E3" w:rsidRPr="004A24E3">
        <w:rPr>
          <w:rFonts w:cstheme="minorHAnsi"/>
          <w:bCs/>
          <w:sz w:val="20"/>
          <w:szCs w:val="20"/>
        </w:rPr>
        <w:t>HERRAMIENTAS DE GESTIÓN, COMPETITIVIDAD</w:t>
      </w:r>
      <w:r w:rsidR="004A24E3">
        <w:rPr>
          <w:rFonts w:cstheme="minorHAnsi"/>
          <w:bCs/>
          <w:sz w:val="20"/>
          <w:szCs w:val="20"/>
        </w:rPr>
        <w:t xml:space="preserve"> </w:t>
      </w:r>
      <w:r w:rsidR="004A24E3" w:rsidRPr="004A24E3">
        <w:rPr>
          <w:rFonts w:cstheme="minorHAnsi"/>
          <w:bCs/>
          <w:sz w:val="20"/>
          <w:szCs w:val="20"/>
        </w:rPr>
        <w:t>REMUNERATIVA EXTERNA Y ELABORACIÓN DE INFORMES</w:t>
      </w:r>
      <w:r w:rsidR="004A24E3">
        <w:rPr>
          <w:rFonts w:cstheme="minorHAnsi"/>
          <w:bCs/>
          <w:sz w:val="20"/>
          <w:szCs w:val="20"/>
        </w:rPr>
        <w:t xml:space="preserve"> </w:t>
      </w:r>
      <w:r w:rsidR="004A24E3" w:rsidRPr="004A24E3">
        <w:rPr>
          <w:rFonts w:cstheme="minorHAnsi"/>
          <w:bCs/>
          <w:sz w:val="20"/>
          <w:szCs w:val="20"/>
        </w:rPr>
        <w:t>TÉCNICOS DE SUSTENTO</w:t>
      </w:r>
      <w:r w:rsidR="004A24E3">
        <w:rPr>
          <w:rFonts w:cstheme="minorHAnsi"/>
          <w:bCs/>
          <w:sz w:val="20"/>
          <w:szCs w:val="20"/>
        </w:rPr>
        <w:t xml:space="preserve"> </w:t>
      </w:r>
      <w:r w:rsidR="00197155" w:rsidRPr="00197155">
        <w:rPr>
          <w:rFonts w:cstheme="minorHAnsi"/>
          <w:bCs/>
          <w:sz w:val="20"/>
          <w:szCs w:val="20"/>
        </w:rPr>
        <w:t>FOTOVOLTAICA</w:t>
      </w:r>
    </w:p>
    <w:p w14:paraId="043C329B" w14:textId="1181C445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329E8E51" w14:textId="77777777" w:rsidR="004A24E3" w:rsidRPr="004A24E3" w:rsidRDefault="004A24E3" w:rsidP="004A24E3">
            <w:pPr>
              <w:jc w:val="both"/>
              <w:rPr>
                <w:rFonts w:cstheme="minorHAnsi"/>
                <w:sz w:val="20"/>
                <w:szCs w:val="20"/>
              </w:rPr>
            </w:pPr>
            <w:r w:rsidRPr="004A24E3">
              <w:rPr>
                <w:rFonts w:cstheme="minorHAnsi"/>
                <w:sz w:val="20"/>
                <w:szCs w:val="20"/>
              </w:rPr>
              <w:t>La ejecución del servicio será en modalidad presencial y modalidad virtual en los casos que se</w:t>
            </w:r>
          </w:p>
          <w:p w14:paraId="583C95A0" w14:textId="07C67FB6" w:rsidR="001E6564" w:rsidRPr="00031776" w:rsidRDefault="004A24E3" w:rsidP="004A24E3">
            <w:pPr>
              <w:jc w:val="both"/>
              <w:rPr>
                <w:rFonts w:cstheme="minorHAnsi"/>
                <w:sz w:val="20"/>
                <w:szCs w:val="20"/>
              </w:rPr>
            </w:pPr>
            <w:r w:rsidRPr="004A24E3">
              <w:rPr>
                <w:rFonts w:cstheme="minorHAnsi"/>
                <w:sz w:val="20"/>
                <w:szCs w:val="20"/>
              </w:rPr>
              <w:t>requiera, previa coordinación con el cliente.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65121CEE" w:rsidR="00DF07F5" w:rsidRPr="00031776" w:rsidRDefault="001D3BED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0D186AD" w:rsidR="00751048" w:rsidRPr="00031776" w:rsidRDefault="004A24E3" w:rsidP="00197155">
            <w:pPr>
              <w:spacing w:after="160" w:line="259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4A24E3">
              <w:rPr>
                <w:rFonts w:cstheme="minorHAnsi"/>
                <w:bCs/>
                <w:sz w:val="20"/>
                <w:szCs w:val="20"/>
              </w:rPr>
              <w:t>SERVICIO INTEGRAL DE REVISIÓN DE AJUSTES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4A24E3">
              <w:rPr>
                <w:rFonts w:cstheme="minorHAnsi"/>
                <w:bCs/>
                <w:sz w:val="20"/>
                <w:szCs w:val="20"/>
              </w:rPr>
              <w:t>HERRAMIENTAS DE GESTIÓN, COMPETITIVIDAD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4A24E3">
              <w:rPr>
                <w:rFonts w:cstheme="minorHAnsi"/>
                <w:bCs/>
                <w:sz w:val="20"/>
                <w:szCs w:val="20"/>
              </w:rPr>
              <w:t>REMUNERATIVA EXTERNA Y ELABORACIÓN DE INFORMES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4A24E3">
              <w:rPr>
                <w:rFonts w:cstheme="minorHAnsi"/>
                <w:bCs/>
                <w:sz w:val="20"/>
                <w:szCs w:val="20"/>
              </w:rPr>
              <w:t>TÉCNICOS DE SUSTENTO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197155">
              <w:rPr>
                <w:rFonts w:cstheme="minorHAnsi"/>
                <w:bCs/>
                <w:sz w:val="20"/>
                <w:szCs w:val="20"/>
              </w:rPr>
              <w:t>FOTOVOLTAICA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6EA1FEA" w:rsidR="00B2631B" w:rsidRPr="00031776" w:rsidRDefault="004A24E3" w:rsidP="0019715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 DÍAS CALENDARIO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8CD0944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4A24E3">
              <w:rPr>
                <w:sz w:val="20"/>
                <w:szCs w:val="20"/>
              </w:rPr>
              <w:t>20</w:t>
            </w:r>
            <w:r w:rsidR="00597A8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32C2A" w14:textId="77777777" w:rsidR="00011DEB" w:rsidRDefault="00011DEB" w:rsidP="000F3E55">
      <w:pPr>
        <w:spacing w:after="0" w:line="240" w:lineRule="auto"/>
      </w:pPr>
      <w:r>
        <w:separator/>
      </w:r>
    </w:p>
  </w:endnote>
  <w:endnote w:type="continuationSeparator" w:id="0">
    <w:p w14:paraId="72F977F8" w14:textId="77777777" w:rsidR="00011DEB" w:rsidRDefault="00011DE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1D8B7" w14:textId="77777777" w:rsidR="00011DEB" w:rsidRDefault="00011DEB" w:rsidP="000F3E55">
      <w:pPr>
        <w:spacing w:after="0" w:line="240" w:lineRule="auto"/>
      </w:pPr>
      <w:r>
        <w:separator/>
      </w:r>
    </w:p>
  </w:footnote>
  <w:footnote w:type="continuationSeparator" w:id="0">
    <w:p w14:paraId="3B538114" w14:textId="77777777" w:rsidR="00011DEB" w:rsidRDefault="00011DE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1DEB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17C8B"/>
    <w:rsid w:val="0012012B"/>
    <w:rsid w:val="001204F4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97155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BED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DD5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4E3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245A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7A86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2CEA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46B7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370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Practicante De Logistica</cp:lastModifiedBy>
  <cp:revision>2</cp:revision>
  <cp:lastPrinted>2025-01-14T20:52:00Z</cp:lastPrinted>
  <dcterms:created xsi:type="dcterms:W3CDTF">2026-02-20T21:34:00Z</dcterms:created>
  <dcterms:modified xsi:type="dcterms:W3CDTF">2026-02-20T21:34:00Z</dcterms:modified>
</cp:coreProperties>
</file>