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1E9E9F95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DC46A6">
        <w:rPr>
          <w:rFonts w:ascii="Arial Narrow" w:hAnsi="Arial Narrow"/>
          <w:b/>
          <w:sz w:val="22"/>
          <w:szCs w:val="22"/>
        </w:rPr>
        <w:t xml:space="preserve">DE </w:t>
      </w:r>
      <w:r w:rsidR="006E1D80">
        <w:rPr>
          <w:rFonts w:ascii="Arial Narrow" w:hAnsi="Arial Narrow"/>
          <w:b/>
          <w:sz w:val="22"/>
          <w:szCs w:val="22"/>
        </w:rPr>
        <w:t xml:space="preserve">MEDICO </w:t>
      </w:r>
      <w:r w:rsidR="009569F7">
        <w:rPr>
          <w:rFonts w:ascii="Arial Narrow" w:hAnsi="Arial Narrow"/>
          <w:b/>
          <w:sz w:val="22"/>
          <w:szCs w:val="22"/>
        </w:rPr>
        <w:t xml:space="preserve">NEUMOLOGO </w:t>
      </w:r>
      <w:r w:rsidR="006E1D80">
        <w:rPr>
          <w:rFonts w:ascii="Arial Narrow" w:hAnsi="Arial Narrow"/>
          <w:b/>
          <w:sz w:val="22"/>
          <w:szCs w:val="22"/>
        </w:rPr>
        <w:t>PARA EL DEPARTAMENTO DE MEDICINA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637622"/>
    <w:rsid w:val="00652009"/>
    <w:rsid w:val="00655384"/>
    <w:rsid w:val="006A5311"/>
    <w:rsid w:val="006E1D80"/>
    <w:rsid w:val="006F4839"/>
    <w:rsid w:val="00770D6F"/>
    <w:rsid w:val="007B0A7E"/>
    <w:rsid w:val="008013E9"/>
    <w:rsid w:val="00824B03"/>
    <w:rsid w:val="008525DA"/>
    <w:rsid w:val="00873A59"/>
    <w:rsid w:val="009404C0"/>
    <w:rsid w:val="009569F7"/>
    <w:rsid w:val="00A87AE3"/>
    <w:rsid w:val="00A95595"/>
    <w:rsid w:val="00AF0559"/>
    <w:rsid w:val="00B06A8B"/>
    <w:rsid w:val="00B10EC6"/>
    <w:rsid w:val="00B276B6"/>
    <w:rsid w:val="00BA785C"/>
    <w:rsid w:val="00BF5200"/>
    <w:rsid w:val="00C53DE3"/>
    <w:rsid w:val="00C83710"/>
    <w:rsid w:val="00CB5621"/>
    <w:rsid w:val="00DC46A6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2026-02-23T19:19:00Z</dcterms:created>
  <dcterms:modified xsi:type="dcterms:W3CDTF">2026-02-23T19:19:00Z</dcterms:modified>
</cp:coreProperties>
</file>