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AC1C7" w14:textId="666F1AC0" w:rsidR="00B02825" w:rsidRDefault="0014173B">
      <w:r w:rsidRPr="0014173B">
        <w:drawing>
          <wp:anchor distT="0" distB="0" distL="114300" distR="114300" simplePos="0" relativeHeight="251658240" behindDoc="0" locked="0" layoutInCell="1" allowOverlap="1" wp14:anchorId="5A96450E" wp14:editId="4304C0F0">
            <wp:simplePos x="0" y="0"/>
            <wp:positionH relativeFrom="column">
              <wp:posOffset>-935990</wp:posOffset>
            </wp:positionH>
            <wp:positionV relativeFrom="paragraph">
              <wp:posOffset>0</wp:posOffset>
            </wp:positionV>
            <wp:extent cx="7195185" cy="9037320"/>
            <wp:effectExtent l="0" t="0" r="5715" b="0"/>
            <wp:wrapTopAndBottom/>
            <wp:docPr id="48025572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5185" cy="903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028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73B"/>
    <w:rsid w:val="0014173B"/>
    <w:rsid w:val="002978A9"/>
    <w:rsid w:val="00B02825"/>
    <w:rsid w:val="00CC1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4DD943"/>
  <w15:chartTrackingRefBased/>
  <w15:docId w15:val="{E912525D-9C68-4ECA-8A8C-F774FBAFE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417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417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417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417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417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417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417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417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417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417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417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417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4173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4173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4173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4173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4173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4173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417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417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417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417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417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4173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4173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4173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417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4173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417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EPS EMAPAT S.A.</dc:creator>
  <cp:keywords/>
  <dc:description/>
  <cp:lastModifiedBy>EPS EMAPAT S.A.</cp:lastModifiedBy>
  <cp:revision>1</cp:revision>
  <dcterms:created xsi:type="dcterms:W3CDTF">2026-02-23T19:14:00Z</dcterms:created>
  <dcterms:modified xsi:type="dcterms:W3CDTF">2026-02-23T19:16:00Z</dcterms:modified>
</cp:coreProperties>
</file>