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55875F" w14:textId="62D63C92" w:rsidR="004B494C" w:rsidRDefault="00D47B20" w:rsidP="004B494C">
      <w:pPr>
        <w:spacing w:after="0" w:line="240" w:lineRule="auto"/>
        <w:ind w:right="-143"/>
        <w:jc w:val="center"/>
        <w:rPr>
          <w:rFonts w:asciiTheme="minorHAnsi" w:hAnsiTheme="minorHAnsi" w:cstheme="minorHAnsi"/>
          <w:b/>
          <w:color w:val="000000" w:themeColor="text1"/>
          <w:sz w:val="20"/>
          <w:szCs w:val="20"/>
          <w:u w:val="single"/>
        </w:rPr>
      </w:pPr>
      <w:bookmarkStart w:id="0" w:name="_Hlk508869609"/>
      <w:r w:rsidRPr="00EA2FE9">
        <w:rPr>
          <w:rFonts w:asciiTheme="minorHAnsi" w:hAnsiTheme="minorHAnsi" w:cstheme="minorHAnsi"/>
          <w:b/>
          <w:bCs/>
          <w:color w:val="000000" w:themeColor="text1"/>
          <w:sz w:val="20"/>
          <w:szCs w:val="20"/>
          <w:lang w:eastAsia="es-PE"/>
        </w:rPr>
        <w:t>CARTA DE AUTORIZACIÓN PARA EL PAGO CON ABONO EN LA CUENTA BANCARIA DEL PROVEEDOR</w:t>
      </w:r>
    </w:p>
    <w:tbl>
      <w:tblPr>
        <w:tblW w:w="9351" w:type="dxa"/>
        <w:tblInd w:w="70" w:type="dxa"/>
        <w:tblCellMar>
          <w:left w:w="70" w:type="dxa"/>
          <w:right w:w="70" w:type="dxa"/>
        </w:tblCellMar>
        <w:tblLook w:val="04A0" w:firstRow="1" w:lastRow="0" w:firstColumn="1" w:lastColumn="0" w:noHBand="0" w:noVBand="1"/>
      </w:tblPr>
      <w:tblGrid>
        <w:gridCol w:w="1206"/>
        <w:gridCol w:w="545"/>
        <w:gridCol w:w="400"/>
        <w:gridCol w:w="400"/>
        <w:gridCol w:w="400"/>
        <w:gridCol w:w="400"/>
        <w:gridCol w:w="400"/>
        <w:gridCol w:w="400"/>
        <w:gridCol w:w="400"/>
        <w:gridCol w:w="400"/>
        <w:gridCol w:w="400"/>
        <w:gridCol w:w="400"/>
        <w:gridCol w:w="400"/>
        <w:gridCol w:w="400"/>
        <w:gridCol w:w="400"/>
        <w:gridCol w:w="400"/>
        <w:gridCol w:w="400"/>
        <w:gridCol w:w="400"/>
        <w:gridCol w:w="400"/>
        <w:gridCol w:w="400"/>
        <w:gridCol w:w="400"/>
      </w:tblGrid>
      <w:tr w:rsidR="004B494C" w:rsidRPr="00EA2FE9" w14:paraId="237A44C0" w14:textId="77777777" w:rsidTr="00D47B20">
        <w:trPr>
          <w:trHeight w:val="80"/>
        </w:trPr>
        <w:tc>
          <w:tcPr>
            <w:tcW w:w="1206" w:type="dxa"/>
            <w:tcBorders>
              <w:top w:val="nil"/>
              <w:left w:val="nil"/>
              <w:right w:val="nil"/>
            </w:tcBorders>
            <w:shd w:val="clear" w:color="auto" w:fill="auto"/>
            <w:noWrap/>
            <w:vAlign w:val="bottom"/>
            <w:hideMark/>
          </w:tcPr>
          <w:p w14:paraId="0B91BC64"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545" w:type="dxa"/>
            <w:tcBorders>
              <w:top w:val="nil"/>
              <w:left w:val="nil"/>
              <w:right w:val="nil"/>
            </w:tcBorders>
            <w:shd w:val="clear" w:color="auto" w:fill="auto"/>
            <w:noWrap/>
            <w:vAlign w:val="bottom"/>
            <w:hideMark/>
          </w:tcPr>
          <w:p w14:paraId="70F4FC40"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017E1EBC"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5E6DD2F5"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3642F7D8"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422ADB8E"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0135B85F"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04EEC991"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57B763DE"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317F16B8"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73976DFA"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1363078F"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5925B69D"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16DB91AF"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0070A897"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7D005D4D"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120858E0"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654638CD"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51FE0FDA"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1AB2EFF2"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5DABD0E8"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r>
      <w:tr w:rsidR="004B494C" w:rsidRPr="00EA2FE9" w14:paraId="3C3EF073" w14:textId="77777777" w:rsidTr="00CA5C84">
        <w:trPr>
          <w:trHeight w:val="315"/>
        </w:trPr>
        <w:tc>
          <w:tcPr>
            <w:tcW w:w="3751" w:type="dxa"/>
            <w:gridSpan w:val="7"/>
            <w:shd w:val="clear" w:color="auto" w:fill="auto"/>
            <w:noWrap/>
            <w:vAlign w:val="bottom"/>
            <w:hideMark/>
          </w:tcPr>
          <w:p w14:paraId="311DAA4E" w14:textId="77777777" w:rsidR="00D47B20" w:rsidRDefault="00D47B20" w:rsidP="00CA5C84">
            <w:pPr>
              <w:pStyle w:val="Textoindependiente"/>
              <w:ind w:left="567" w:right="-143" w:hanging="567"/>
              <w:jc w:val="both"/>
              <w:rPr>
                <w:rFonts w:asciiTheme="minorHAnsi" w:eastAsia="Calibri" w:hAnsiTheme="minorHAnsi" w:cstheme="minorHAnsi"/>
                <w:b/>
                <w:color w:val="000000" w:themeColor="text1"/>
                <w:sz w:val="20"/>
                <w:szCs w:val="20"/>
                <w:lang w:val="es-PE"/>
              </w:rPr>
            </w:pPr>
          </w:p>
          <w:p w14:paraId="24AC45E1" w14:textId="53885B26" w:rsidR="004B494C" w:rsidRPr="00EA2FE9" w:rsidRDefault="004B494C" w:rsidP="00CA5C84">
            <w:pPr>
              <w:pStyle w:val="Textoindependiente"/>
              <w:ind w:left="567" w:right="-143" w:hanging="567"/>
              <w:jc w:val="both"/>
              <w:rPr>
                <w:rFonts w:asciiTheme="minorHAnsi" w:hAnsiTheme="minorHAnsi" w:cstheme="minorHAnsi"/>
                <w:b/>
                <w:color w:val="000000" w:themeColor="text1"/>
                <w:sz w:val="20"/>
                <w:szCs w:val="20"/>
                <w:lang w:eastAsia="es-PE"/>
              </w:rPr>
            </w:pPr>
            <w:proofErr w:type="gramStart"/>
            <w:r w:rsidRPr="00EA2FE9">
              <w:rPr>
                <w:rFonts w:asciiTheme="minorHAnsi" w:eastAsia="Calibri" w:hAnsiTheme="minorHAnsi" w:cstheme="minorHAnsi"/>
                <w:b/>
                <w:color w:val="000000" w:themeColor="text1"/>
                <w:sz w:val="20"/>
                <w:szCs w:val="20"/>
                <w:lang w:val="es-PE"/>
              </w:rPr>
              <w:t xml:space="preserve">Lima, </w:t>
            </w:r>
            <w:r w:rsidRPr="00EA2FE9">
              <w:rPr>
                <w:rFonts w:asciiTheme="minorHAnsi" w:eastAsia="Calibri" w:hAnsiTheme="minorHAnsi" w:cstheme="minorHAnsi"/>
                <w:b/>
                <w:color w:val="000000" w:themeColor="text1"/>
                <w:sz w:val="20"/>
                <w:szCs w:val="20"/>
                <w:u w:val="dotted"/>
                <w:lang w:val="es-PE"/>
              </w:rPr>
              <w:t xml:space="preserve">  </w:t>
            </w:r>
            <w:proofErr w:type="gramEnd"/>
            <w:r w:rsidRPr="00EA2FE9">
              <w:rPr>
                <w:rFonts w:asciiTheme="minorHAnsi" w:eastAsia="Calibri" w:hAnsiTheme="minorHAnsi" w:cstheme="minorHAnsi"/>
                <w:b/>
                <w:color w:val="000000" w:themeColor="text1"/>
                <w:sz w:val="20"/>
                <w:szCs w:val="20"/>
                <w:u w:val="dotted"/>
                <w:lang w:val="es-PE"/>
              </w:rPr>
              <w:t xml:space="preserve">        </w:t>
            </w:r>
            <w:r w:rsidRPr="00EA2FE9">
              <w:rPr>
                <w:rFonts w:asciiTheme="minorHAnsi" w:eastAsia="Calibri" w:hAnsiTheme="minorHAnsi" w:cstheme="minorHAnsi"/>
                <w:b/>
                <w:color w:val="000000" w:themeColor="text1"/>
                <w:sz w:val="20"/>
                <w:szCs w:val="20"/>
                <w:lang w:val="es-PE"/>
              </w:rPr>
              <w:t>de</w:t>
            </w:r>
            <w:r w:rsidRPr="00EA2FE9">
              <w:rPr>
                <w:rFonts w:asciiTheme="minorHAnsi" w:eastAsia="Calibri" w:hAnsiTheme="minorHAnsi" w:cstheme="minorHAnsi"/>
                <w:b/>
                <w:color w:val="000000" w:themeColor="text1"/>
                <w:sz w:val="20"/>
                <w:szCs w:val="20"/>
                <w:u w:val="dotted"/>
                <w:lang w:val="es-PE"/>
              </w:rPr>
              <w:t xml:space="preserve">         </w:t>
            </w:r>
            <w:r w:rsidRPr="00EA2FE9">
              <w:rPr>
                <w:rFonts w:asciiTheme="minorHAnsi" w:eastAsia="Calibri" w:hAnsiTheme="minorHAnsi" w:cstheme="minorHAnsi"/>
                <w:b/>
                <w:color w:val="000000" w:themeColor="text1"/>
                <w:sz w:val="20"/>
                <w:szCs w:val="20"/>
                <w:lang w:val="es-PE"/>
              </w:rPr>
              <w:t>del 2020</w:t>
            </w:r>
          </w:p>
        </w:tc>
        <w:tc>
          <w:tcPr>
            <w:tcW w:w="400" w:type="dxa"/>
            <w:shd w:val="clear" w:color="auto" w:fill="auto"/>
            <w:noWrap/>
            <w:vAlign w:val="bottom"/>
            <w:hideMark/>
          </w:tcPr>
          <w:p w14:paraId="00019133"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p>
        </w:tc>
        <w:tc>
          <w:tcPr>
            <w:tcW w:w="400" w:type="dxa"/>
            <w:shd w:val="clear" w:color="auto" w:fill="auto"/>
            <w:noWrap/>
            <w:vAlign w:val="bottom"/>
            <w:hideMark/>
          </w:tcPr>
          <w:p w14:paraId="572BF771"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shd w:val="clear" w:color="auto" w:fill="auto"/>
            <w:noWrap/>
            <w:vAlign w:val="bottom"/>
            <w:hideMark/>
          </w:tcPr>
          <w:p w14:paraId="4CC08072"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shd w:val="clear" w:color="auto" w:fill="auto"/>
            <w:noWrap/>
            <w:vAlign w:val="bottom"/>
            <w:hideMark/>
          </w:tcPr>
          <w:p w14:paraId="100C6750"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shd w:val="clear" w:color="auto" w:fill="auto"/>
            <w:noWrap/>
            <w:vAlign w:val="bottom"/>
            <w:hideMark/>
          </w:tcPr>
          <w:p w14:paraId="46E42FFE"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shd w:val="clear" w:color="auto" w:fill="auto"/>
            <w:noWrap/>
            <w:vAlign w:val="bottom"/>
            <w:hideMark/>
          </w:tcPr>
          <w:p w14:paraId="3B120B80"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shd w:val="clear" w:color="auto" w:fill="auto"/>
            <w:noWrap/>
            <w:vAlign w:val="bottom"/>
            <w:hideMark/>
          </w:tcPr>
          <w:p w14:paraId="3E4FFA60"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shd w:val="clear" w:color="auto" w:fill="auto"/>
            <w:noWrap/>
            <w:vAlign w:val="bottom"/>
            <w:hideMark/>
          </w:tcPr>
          <w:p w14:paraId="1D451CA7"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shd w:val="clear" w:color="auto" w:fill="auto"/>
            <w:noWrap/>
            <w:vAlign w:val="bottom"/>
            <w:hideMark/>
          </w:tcPr>
          <w:p w14:paraId="7F68FC18"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shd w:val="clear" w:color="auto" w:fill="auto"/>
            <w:noWrap/>
            <w:vAlign w:val="bottom"/>
            <w:hideMark/>
          </w:tcPr>
          <w:p w14:paraId="799C2538"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shd w:val="clear" w:color="auto" w:fill="auto"/>
            <w:noWrap/>
            <w:vAlign w:val="bottom"/>
            <w:hideMark/>
          </w:tcPr>
          <w:p w14:paraId="764CC2F6"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shd w:val="clear" w:color="auto" w:fill="auto"/>
            <w:noWrap/>
            <w:vAlign w:val="bottom"/>
            <w:hideMark/>
          </w:tcPr>
          <w:p w14:paraId="79E04DAD"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shd w:val="clear" w:color="auto" w:fill="auto"/>
            <w:noWrap/>
            <w:vAlign w:val="bottom"/>
            <w:hideMark/>
          </w:tcPr>
          <w:p w14:paraId="2D10DEDC"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shd w:val="clear" w:color="auto" w:fill="auto"/>
            <w:noWrap/>
            <w:vAlign w:val="bottom"/>
            <w:hideMark/>
          </w:tcPr>
          <w:p w14:paraId="7B425EE2"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r>
      <w:tr w:rsidR="004B494C" w:rsidRPr="00EA2FE9" w14:paraId="28E7960C" w14:textId="77777777" w:rsidTr="00CA5C84">
        <w:trPr>
          <w:trHeight w:val="315"/>
        </w:trPr>
        <w:tc>
          <w:tcPr>
            <w:tcW w:w="1206" w:type="dxa"/>
            <w:tcBorders>
              <w:left w:val="nil"/>
              <w:bottom w:val="nil"/>
              <w:right w:val="nil"/>
            </w:tcBorders>
            <w:shd w:val="clear" w:color="auto" w:fill="auto"/>
            <w:noWrap/>
            <w:vAlign w:val="bottom"/>
            <w:hideMark/>
          </w:tcPr>
          <w:p w14:paraId="559B386E" w14:textId="77777777" w:rsidR="004B494C" w:rsidRPr="00EA2FE9" w:rsidRDefault="004B494C" w:rsidP="00CA5C84">
            <w:pPr>
              <w:spacing w:after="0" w:line="240" w:lineRule="auto"/>
              <w:ind w:right="-143"/>
              <w:rPr>
                <w:rFonts w:asciiTheme="minorHAnsi" w:hAnsiTheme="minorHAnsi" w:cstheme="minorHAnsi"/>
                <w:b/>
                <w:bCs/>
                <w:color w:val="000000" w:themeColor="text1"/>
                <w:sz w:val="20"/>
                <w:szCs w:val="20"/>
                <w:lang w:eastAsia="es-PE"/>
              </w:rPr>
            </w:pPr>
            <w:r w:rsidRPr="00EA2FE9">
              <w:rPr>
                <w:rFonts w:asciiTheme="minorHAnsi" w:hAnsiTheme="minorHAnsi" w:cstheme="minorHAnsi"/>
                <w:b/>
                <w:bCs/>
                <w:color w:val="000000" w:themeColor="text1"/>
                <w:sz w:val="20"/>
                <w:szCs w:val="20"/>
                <w:lang w:eastAsia="es-PE"/>
              </w:rPr>
              <w:t>Señor,</w:t>
            </w:r>
          </w:p>
        </w:tc>
        <w:tc>
          <w:tcPr>
            <w:tcW w:w="545" w:type="dxa"/>
            <w:tcBorders>
              <w:left w:val="nil"/>
              <w:bottom w:val="nil"/>
              <w:right w:val="nil"/>
            </w:tcBorders>
            <w:shd w:val="clear" w:color="auto" w:fill="auto"/>
            <w:noWrap/>
            <w:vAlign w:val="bottom"/>
            <w:hideMark/>
          </w:tcPr>
          <w:p w14:paraId="3ED0A6D5" w14:textId="77777777" w:rsidR="004B494C" w:rsidRPr="00EA2FE9" w:rsidRDefault="004B494C" w:rsidP="00CA5C84">
            <w:pPr>
              <w:spacing w:after="0" w:line="240" w:lineRule="auto"/>
              <w:ind w:right="-143"/>
              <w:rPr>
                <w:rFonts w:asciiTheme="minorHAnsi" w:hAnsiTheme="minorHAnsi" w:cstheme="minorHAnsi"/>
                <w:b/>
                <w:bCs/>
                <w:color w:val="000000" w:themeColor="text1"/>
                <w:sz w:val="20"/>
                <w:szCs w:val="20"/>
                <w:lang w:eastAsia="es-PE"/>
              </w:rPr>
            </w:pPr>
          </w:p>
        </w:tc>
        <w:tc>
          <w:tcPr>
            <w:tcW w:w="400" w:type="dxa"/>
            <w:tcBorders>
              <w:left w:val="nil"/>
              <w:bottom w:val="nil"/>
              <w:right w:val="nil"/>
            </w:tcBorders>
            <w:shd w:val="clear" w:color="auto" w:fill="auto"/>
            <w:noWrap/>
            <w:vAlign w:val="bottom"/>
            <w:hideMark/>
          </w:tcPr>
          <w:p w14:paraId="659D0F2B"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left w:val="nil"/>
              <w:bottom w:val="nil"/>
              <w:right w:val="nil"/>
            </w:tcBorders>
            <w:shd w:val="clear" w:color="auto" w:fill="auto"/>
            <w:noWrap/>
            <w:vAlign w:val="bottom"/>
            <w:hideMark/>
          </w:tcPr>
          <w:p w14:paraId="555BE400"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left w:val="nil"/>
              <w:bottom w:val="nil"/>
              <w:right w:val="nil"/>
            </w:tcBorders>
            <w:shd w:val="clear" w:color="auto" w:fill="auto"/>
            <w:noWrap/>
            <w:vAlign w:val="bottom"/>
            <w:hideMark/>
          </w:tcPr>
          <w:p w14:paraId="4146A5BF"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left w:val="nil"/>
              <w:bottom w:val="nil"/>
              <w:right w:val="nil"/>
            </w:tcBorders>
            <w:shd w:val="clear" w:color="auto" w:fill="auto"/>
            <w:noWrap/>
            <w:vAlign w:val="bottom"/>
            <w:hideMark/>
          </w:tcPr>
          <w:p w14:paraId="4E5170BE"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left w:val="nil"/>
              <w:bottom w:val="nil"/>
              <w:right w:val="nil"/>
            </w:tcBorders>
            <w:shd w:val="clear" w:color="auto" w:fill="auto"/>
            <w:noWrap/>
            <w:vAlign w:val="bottom"/>
            <w:hideMark/>
          </w:tcPr>
          <w:p w14:paraId="255F197E"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left w:val="nil"/>
              <w:bottom w:val="nil"/>
              <w:right w:val="nil"/>
            </w:tcBorders>
            <w:shd w:val="clear" w:color="auto" w:fill="auto"/>
            <w:noWrap/>
            <w:vAlign w:val="bottom"/>
            <w:hideMark/>
          </w:tcPr>
          <w:p w14:paraId="4C61C2E6"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left w:val="nil"/>
              <w:bottom w:val="nil"/>
              <w:right w:val="nil"/>
            </w:tcBorders>
            <w:shd w:val="clear" w:color="auto" w:fill="auto"/>
            <w:noWrap/>
            <w:vAlign w:val="bottom"/>
            <w:hideMark/>
          </w:tcPr>
          <w:p w14:paraId="5D7EE05F"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left w:val="nil"/>
              <w:bottom w:val="nil"/>
              <w:right w:val="nil"/>
            </w:tcBorders>
            <w:shd w:val="clear" w:color="auto" w:fill="auto"/>
            <w:noWrap/>
            <w:vAlign w:val="bottom"/>
            <w:hideMark/>
          </w:tcPr>
          <w:p w14:paraId="67728F26"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left w:val="nil"/>
              <w:bottom w:val="nil"/>
              <w:right w:val="nil"/>
            </w:tcBorders>
            <w:shd w:val="clear" w:color="auto" w:fill="auto"/>
            <w:noWrap/>
            <w:vAlign w:val="bottom"/>
            <w:hideMark/>
          </w:tcPr>
          <w:p w14:paraId="30EAA190"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left w:val="nil"/>
              <w:bottom w:val="nil"/>
              <w:right w:val="nil"/>
            </w:tcBorders>
            <w:shd w:val="clear" w:color="auto" w:fill="auto"/>
            <w:noWrap/>
            <w:vAlign w:val="bottom"/>
            <w:hideMark/>
          </w:tcPr>
          <w:p w14:paraId="3444D559"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left w:val="nil"/>
              <w:bottom w:val="nil"/>
              <w:right w:val="nil"/>
            </w:tcBorders>
            <w:shd w:val="clear" w:color="auto" w:fill="auto"/>
            <w:noWrap/>
            <w:vAlign w:val="bottom"/>
            <w:hideMark/>
          </w:tcPr>
          <w:p w14:paraId="4FB98E79"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left w:val="nil"/>
              <w:bottom w:val="nil"/>
              <w:right w:val="nil"/>
            </w:tcBorders>
            <w:shd w:val="clear" w:color="auto" w:fill="auto"/>
            <w:noWrap/>
            <w:vAlign w:val="bottom"/>
            <w:hideMark/>
          </w:tcPr>
          <w:p w14:paraId="1C9B9B50"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left w:val="nil"/>
              <w:bottom w:val="nil"/>
              <w:right w:val="nil"/>
            </w:tcBorders>
            <w:shd w:val="clear" w:color="auto" w:fill="auto"/>
            <w:noWrap/>
            <w:vAlign w:val="bottom"/>
            <w:hideMark/>
          </w:tcPr>
          <w:p w14:paraId="18A2205C"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left w:val="nil"/>
              <w:bottom w:val="nil"/>
              <w:right w:val="nil"/>
            </w:tcBorders>
            <w:shd w:val="clear" w:color="auto" w:fill="auto"/>
            <w:noWrap/>
            <w:vAlign w:val="bottom"/>
            <w:hideMark/>
          </w:tcPr>
          <w:p w14:paraId="1EC02A2A"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left w:val="nil"/>
              <w:bottom w:val="nil"/>
              <w:right w:val="nil"/>
            </w:tcBorders>
            <w:shd w:val="clear" w:color="auto" w:fill="auto"/>
            <w:noWrap/>
            <w:vAlign w:val="bottom"/>
            <w:hideMark/>
          </w:tcPr>
          <w:p w14:paraId="4D1E3E56"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left w:val="nil"/>
              <w:bottom w:val="nil"/>
              <w:right w:val="nil"/>
            </w:tcBorders>
            <w:shd w:val="clear" w:color="auto" w:fill="auto"/>
            <w:noWrap/>
            <w:vAlign w:val="bottom"/>
            <w:hideMark/>
          </w:tcPr>
          <w:p w14:paraId="1C4A421C"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left w:val="nil"/>
              <w:bottom w:val="nil"/>
              <w:right w:val="nil"/>
            </w:tcBorders>
            <w:shd w:val="clear" w:color="auto" w:fill="auto"/>
            <w:noWrap/>
            <w:vAlign w:val="bottom"/>
            <w:hideMark/>
          </w:tcPr>
          <w:p w14:paraId="67D6EFFB"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left w:val="nil"/>
              <w:bottom w:val="nil"/>
              <w:right w:val="nil"/>
            </w:tcBorders>
            <w:shd w:val="clear" w:color="auto" w:fill="auto"/>
            <w:noWrap/>
            <w:vAlign w:val="bottom"/>
            <w:hideMark/>
          </w:tcPr>
          <w:p w14:paraId="3BC158C9"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left w:val="nil"/>
              <w:bottom w:val="nil"/>
              <w:right w:val="nil"/>
            </w:tcBorders>
            <w:shd w:val="clear" w:color="auto" w:fill="auto"/>
            <w:noWrap/>
            <w:vAlign w:val="bottom"/>
            <w:hideMark/>
          </w:tcPr>
          <w:p w14:paraId="0377E061"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r>
      <w:tr w:rsidR="004B494C" w:rsidRPr="00EA2FE9" w14:paraId="2E6F6121" w14:textId="77777777" w:rsidTr="00CA5C84">
        <w:trPr>
          <w:trHeight w:val="315"/>
        </w:trPr>
        <w:tc>
          <w:tcPr>
            <w:tcW w:w="8951" w:type="dxa"/>
            <w:gridSpan w:val="20"/>
            <w:tcBorders>
              <w:top w:val="nil"/>
              <w:left w:val="nil"/>
              <w:bottom w:val="nil"/>
              <w:right w:val="nil"/>
            </w:tcBorders>
            <w:shd w:val="clear" w:color="auto" w:fill="auto"/>
            <w:noWrap/>
            <w:vAlign w:val="bottom"/>
            <w:hideMark/>
          </w:tcPr>
          <w:p w14:paraId="577415A9"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b/>
                <w:bCs/>
                <w:color w:val="000000" w:themeColor="text1"/>
                <w:sz w:val="20"/>
                <w:szCs w:val="20"/>
                <w:lang w:eastAsia="es-PE"/>
              </w:rPr>
              <w:t>Jefe de la Oficina de Administración y Finanzas</w:t>
            </w:r>
          </w:p>
        </w:tc>
        <w:tc>
          <w:tcPr>
            <w:tcW w:w="400" w:type="dxa"/>
            <w:tcBorders>
              <w:top w:val="nil"/>
              <w:left w:val="nil"/>
              <w:bottom w:val="nil"/>
              <w:right w:val="nil"/>
            </w:tcBorders>
            <w:shd w:val="clear" w:color="auto" w:fill="auto"/>
            <w:noWrap/>
            <w:vAlign w:val="bottom"/>
            <w:hideMark/>
          </w:tcPr>
          <w:p w14:paraId="1B6FE34A"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r>
      <w:tr w:rsidR="004B494C" w:rsidRPr="00EA2FE9" w14:paraId="0B23B17D" w14:textId="77777777" w:rsidTr="00CA5C84">
        <w:trPr>
          <w:trHeight w:val="315"/>
        </w:trPr>
        <w:tc>
          <w:tcPr>
            <w:tcW w:w="6151" w:type="dxa"/>
            <w:gridSpan w:val="13"/>
            <w:tcBorders>
              <w:top w:val="nil"/>
              <w:left w:val="nil"/>
              <w:bottom w:val="nil"/>
              <w:right w:val="nil"/>
            </w:tcBorders>
            <w:shd w:val="clear" w:color="auto" w:fill="auto"/>
            <w:noWrap/>
            <w:vAlign w:val="bottom"/>
            <w:hideMark/>
          </w:tcPr>
          <w:p w14:paraId="01EE0143"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b/>
                <w:bCs/>
                <w:color w:val="000000" w:themeColor="text1"/>
                <w:sz w:val="20"/>
                <w:szCs w:val="20"/>
                <w:lang w:eastAsia="es-PE"/>
              </w:rPr>
              <w:t>JUNTA NACIONAL DE JUSTICIA</w:t>
            </w:r>
          </w:p>
        </w:tc>
        <w:tc>
          <w:tcPr>
            <w:tcW w:w="400" w:type="dxa"/>
            <w:tcBorders>
              <w:top w:val="nil"/>
              <w:left w:val="nil"/>
              <w:bottom w:val="nil"/>
              <w:right w:val="nil"/>
            </w:tcBorders>
            <w:shd w:val="clear" w:color="auto" w:fill="auto"/>
            <w:noWrap/>
            <w:vAlign w:val="bottom"/>
            <w:hideMark/>
          </w:tcPr>
          <w:p w14:paraId="22B32BC0"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4EA2385F"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40597A44"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43B44FCE"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77666826"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2EB68399"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2AE35FEC"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6FE3A451"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r>
      <w:tr w:rsidR="004B494C" w:rsidRPr="00EA2FE9" w14:paraId="5DEC83B7" w14:textId="77777777" w:rsidTr="00CA5C84">
        <w:trPr>
          <w:trHeight w:val="315"/>
        </w:trPr>
        <w:tc>
          <w:tcPr>
            <w:tcW w:w="1206" w:type="dxa"/>
            <w:tcBorders>
              <w:top w:val="nil"/>
              <w:left w:val="nil"/>
              <w:bottom w:val="nil"/>
              <w:right w:val="nil"/>
            </w:tcBorders>
            <w:shd w:val="clear" w:color="auto" w:fill="auto"/>
            <w:noWrap/>
            <w:vAlign w:val="bottom"/>
            <w:hideMark/>
          </w:tcPr>
          <w:p w14:paraId="735CB7D6" w14:textId="77777777" w:rsidR="004B494C" w:rsidRPr="00EA2FE9" w:rsidRDefault="004B494C" w:rsidP="00CA5C84">
            <w:pPr>
              <w:spacing w:after="0" w:line="240" w:lineRule="auto"/>
              <w:ind w:right="-143"/>
              <w:rPr>
                <w:rFonts w:asciiTheme="minorHAnsi" w:hAnsiTheme="minorHAnsi" w:cstheme="minorHAnsi"/>
                <w:b/>
                <w:bCs/>
                <w:color w:val="000000" w:themeColor="text1"/>
                <w:sz w:val="20"/>
                <w:szCs w:val="20"/>
                <w:u w:val="single"/>
                <w:lang w:eastAsia="es-PE"/>
              </w:rPr>
            </w:pPr>
            <w:r w:rsidRPr="00EA2FE9">
              <w:rPr>
                <w:rFonts w:asciiTheme="minorHAnsi" w:hAnsiTheme="minorHAnsi" w:cstheme="minorHAnsi"/>
                <w:b/>
                <w:bCs/>
                <w:color w:val="000000" w:themeColor="text1"/>
                <w:sz w:val="20"/>
                <w:szCs w:val="20"/>
                <w:u w:val="single"/>
                <w:lang w:eastAsia="es-PE"/>
              </w:rPr>
              <w:t>Presente</w:t>
            </w:r>
          </w:p>
        </w:tc>
        <w:tc>
          <w:tcPr>
            <w:tcW w:w="545" w:type="dxa"/>
            <w:tcBorders>
              <w:top w:val="nil"/>
              <w:left w:val="nil"/>
              <w:bottom w:val="nil"/>
              <w:right w:val="nil"/>
            </w:tcBorders>
            <w:shd w:val="clear" w:color="auto" w:fill="auto"/>
            <w:noWrap/>
            <w:vAlign w:val="bottom"/>
            <w:hideMark/>
          </w:tcPr>
          <w:p w14:paraId="47058C1F" w14:textId="77777777" w:rsidR="004B494C" w:rsidRPr="00EA2FE9" w:rsidRDefault="004B494C" w:rsidP="00CA5C84">
            <w:pPr>
              <w:spacing w:after="0" w:line="240" w:lineRule="auto"/>
              <w:ind w:right="-143"/>
              <w:rPr>
                <w:rFonts w:asciiTheme="minorHAnsi" w:hAnsiTheme="minorHAnsi" w:cstheme="minorHAnsi"/>
                <w:b/>
                <w:bCs/>
                <w:color w:val="000000" w:themeColor="text1"/>
                <w:sz w:val="20"/>
                <w:szCs w:val="20"/>
                <w:u w:val="single"/>
                <w:lang w:eastAsia="es-PE"/>
              </w:rPr>
            </w:pPr>
          </w:p>
        </w:tc>
        <w:tc>
          <w:tcPr>
            <w:tcW w:w="400" w:type="dxa"/>
            <w:tcBorders>
              <w:top w:val="nil"/>
              <w:left w:val="nil"/>
              <w:bottom w:val="nil"/>
              <w:right w:val="nil"/>
            </w:tcBorders>
            <w:shd w:val="clear" w:color="auto" w:fill="auto"/>
            <w:noWrap/>
            <w:vAlign w:val="bottom"/>
            <w:hideMark/>
          </w:tcPr>
          <w:p w14:paraId="3ADD5302"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57C65415"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6E949A18"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55E87D35"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53184912"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65B82A2D"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6536FD1A"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0998B8D9"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42F80D9C"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412EFD07"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42ADC9D6"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2024FDD9"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462B1EE9"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7F4DA982"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616CCA66"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259D93BB"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29393D42"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13EFDC07"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73D8C438"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r>
      <w:tr w:rsidR="004B494C" w:rsidRPr="00EA2FE9" w14:paraId="47FF9C9E" w14:textId="77777777" w:rsidTr="00CA5C84">
        <w:trPr>
          <w:trHeight w:val="315"/>
        </w:trPr>
        <w:tc>
          <w:tcPr>
            <w:tcW w:w="1206" w:type="dxa"/>
            <w:tcBorders>
              <w:top w:val="nil"/>
              <w:left w:val="nil"/>
              <w:bottom w:val="nil"/>
              <w:right w:val="nil"/>
            </w:tcBorders>
            <w:shd w:val="clear" w:color="auto" w:fill="auto"/>
            <w:noWrap/>
            <w:vAlign w:val="bottom"/>
            <w:hideMark/>
          </w:tcPr>
          <w:p w14:paraId="5585E88F"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xml:space="preserve">Asunto  </w:t>
            </w:r>
            <w:proofErr w:type="gramStart"/>
            <w:r w:rsidRPr="00EA2FE9">
              <w:rPr>
                <w:rFonts w:asciiTheme="minorHAnsi" w:hAnsiTheme="minorHAnsi" w:cstheme="minorHAnsi"/>
                <w:color w:val="000000" w:themeColor="text1"/>
                <w:sz w:val="20"/>
                <w:szCs w:val="20"/>
                <w:lang w:eastAsia="es-PE"/>
              </w:rPr>
              <w:t xml:space="preserve">  :</w:t>
            </w:r>
            <w:proofErr w:type="gramEnd"/>
          </w:p>
        </w:tc>
        <w:tc>
          <w:tcPr>
            <w:tcW w:w="7745" w:type="dxa"/>
            <w:gridSpan w:val="19"/>
            <w:tcBorders>
              <w:top w:val="nil"/>
              <w:left w:val="nil"/>
              <w:bottom w:val="nil"/>
              <w:right w:val="nil"/>
            </w:tcBorders>
            <w:shd w:val="clear" w:color="auto" w:fill="auto"/>
            <w:noWrap/>
            <w:vAlign w:val="bottom"/>
            <w:hideMark/>
          </w:tcPr>
          <w:p w14:paraId="0D379111" w14:textId="77777777" w:rsidR="004B494C" w:rsidRPr="00EA2FE9" w:rsidRDefault="004B494C" w:rsidP="00CA5C84">
            <w:pPr>
              <w:spacing w:after="0" w:line="240" w:lineRule="auto"/>
              <w:ind w:right="-143"/>
              <w:jc w:val="center"/>
              <w:rPr>
                <w:rFonts w:asciiTheme="minorHAnsi" w:hAnsiTheme="minorHAnsi" w:cstheme="minorHAnsi"/>
                <w:b/>
                <w:bCs/>
                <w:color w:val="000000" w:themeColor="text1"/>
                <w:sz w:val="20"/>
                <w:szCs w:val="20"/>
                <w:lang w:eastAsia="es-PE"/>
              </w:rPr>
            </w:pPr>
            <w:r w:rsidRPr="00EA2FE9">
              <w:rPr>
                <w:rFonts w:asciiTheme="minorHAnsi" w:hAnsiTheme="minorHAnsi" w:cstheme="minorHAnsi"/>
                <w:b/>
                <w:bCs/>
                <w:color w:val="000000" w:themeColor="text1"/>
                <w:sz w:val="20"/>
                <w:szCs w:val="20"/>
                <w:lang w:eastAsia="es-PE"/>
              </w:rPr>
              <w:t xml:space="preserve">AUTORIZACIÓN PARA EL PAGO CON ABONO EN CUENTA </w:t>
            </w:r>
          </w:p>
        </w:tc>
        <w:tc>
          <w:tcPr>
            <w:tcW w:w="400" w:type="dxa"/>
            <w:tcBorders>
              <w:top w:val="nil"/>
              <w:left w:val="nil"/>
              <w:bottom w:val="nil"/>
              <w:right w:val="nil"/>
            </w:tcBorders>
            <w:shd w:val="clear" w:color="auto" w:fill="auto"/>
            <w:noWrap/>
            <w:vAlign w:val="bottom"/>
            <w:hideMark/>
          </w:tcPr>
          <w:p w14:paraId="27C4E7DC" w14:textId="77777777" w:rsidR="004B494C" w:rsidRPr="00EA2FE9" w:rsidRDefault="004B494C" w:rsidP="00CA5C84">
            <w:pPr>
              <w:spacing w:after="0" w:line="240" w:lineRule="auto"/>
              <w:ind w:right="-143"/>
              <w:jc w:val="center"/>
              <w:rPr>
                <w:rFonts w:asciiTheme="minorHAnsi" w:hAnsiTheme="minorHAnsi" w:cstheme="minorHAnsi"/>
                <w:b/>
                <w:bCs/>
                <w:color w:val="000000" w:themeColor="text1"/>
                <w:sz w:val="20"/>
                <w:szCs w:val="20"/>
                <w:lang w:eastAsia="es-PE"/>
              </w:rPr>
            </w:pPr>
          </w:p>
        </w:tc>
      </w:tr>
      <w:tr w:rsidR="004B494C" w:rsidRPr="00EA2FE9" w14:paraId="76585450" w14:textId="77777777" w:rsidTr="00CA5C84">
        <w:trPr>
          <w:trHeight w:val="315"/>
        </w:trPr>
        <w:tc>
          <w:tcPr>
            <w:tcW w:w="1206" w:type="dxa"/>
            <w:tcBorders>
              <w:top w:val="nil"/>
              <w:left w:val="nil"/>
              <w:bottom w:val="nil"/>
              <w:right w:val="nil"/>
            </w:tcBorders>
            <w:shd w:val="clear" w:color="auto" w:fill="auto"/>
            <w:noWrap/>
            <w:vAlign w:val="bottom"/>
            <w:hideMark/>
          </w:tcPr>
          <w:p w14:paraId="34282DFE"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545" w:type="dxa"/>
            <w:tcBorders>
              <w:top w:val="nil"/>
              <w:left w:val="nil"/>
              <w:bottom w:val="nil"/>
              <w:right w:val="nil"/>
            </w:tcBorders>
            <w:shd w:val="clear" w:color="auto" w:fill="auto"/>
            <w:noWrap/>
            <w:vAlign w:val="bottom"/>
            <w:hideMark/>
          </w:tcPr>
          <w:p w14:paraId="047945E4"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3B7ADC6C"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7366F598"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4FE8CAAB"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30B3E51A"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0068EE44"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548955AF"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33A8F025"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73118DEF"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037F0982"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3B9C611F"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7946B222"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282CB452"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560E6BE7"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024E6D04"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15B8DBBE"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6FD2BEB9"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02EBA09E"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247D85F9"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7E895A40"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r>
      <w:tr w:rsidR="004B494C" w:rsidRPr="00EA2FE9" w14:paraId="78219822" w14:textId="77777777" w:rsidTr="00CA5C84">
        <w:trPr>
          <w:trHeight w:val="315"/>
        </w:trPr>
        <w:tc>
          <w:tcPr>
            <w:tcW w:w="8951" w:type="dxa"/>
            <w:gridSpan w:val="20"/>
            <w:vMerge w:val="restart"/>
            <w:tcBorders>
              <w:top w:val="nil"/>
              <w:left w:val="nil"/>
              <w:bottom w:val="nil"/>
              <w:right w:val="nil"/>
            </w:tcBorders>
            <w:shd w:val="clear" w:color="auto" w:fill="auto"/>
            <w:vAlign w:val="center"/>
            <w:hideMark/>
          </w:tcPr>
          <w:p w14:paraId="35A78610" w14:textId="77777777" w:rsidR="004B494C" w:rsidRPr="00EA2FE9" w:rsidRDefault="004B494C" w:rsidP="00CA5C84">
            <w:pPr>
              <w:spacing w:after="0" w:line="240" w:lineRule="auto"/>
              <w:jc w:val="both"/>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Por medio de la presente, comunico a ustedes que el código de Cuenta Interbancario - CCI de mi cuenta personal o de la empresa a quien represento es:</w:t>
            </w:r>
          </w:p>
        </w:tc>
        <w:tc>
          <w:tcPr>
            <w:tcW w:w="400" w:type="dxa"/>
            <w:tcBorders>
              <w:top w:val="nil"/>
              <w:left w:val="nil"/>
              <w:bottom w:val="nil"/>
              <w:right w:val="nil"/>
            </w:tcBorders>
            <w:shd w:val="clear" w:color="auto" w:fill="auto"/>
            <w:noWrap/>
            <w:vAlign w:val="bottom"/>
            <w:hideMark/>
          </w:tcPr>
          <w:p w14:paraId="76CED72C"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r>
      <w:tr w:rsidR="004B494C" w:rsidRPr="00EA2FE9" w14:paraId="2955D5FE" w14:textId="77777777" w:rsidTr="00CA5C84">
        <w:trPr>
          <w:trHeight w:val="315"/>
        </w:trPr>
        <w:tc>
          <w:tcPr>
            <w:tcW w:w="8951" w:type="dxa"/>
            <w:gridSpan w:val="20"/>
            <w:vMerge/>
            <w:tcBorders>
              <w:top w:val="nil"/>
              <w:left w:val="nil"/>
              <w:bottom w:val="nil"/>
              <w:right w:val="nil"/>
            </w:tcBorders>
            <w:vAlign w:val="center"/>
            <w:hideMark/>
          </w:tcPr>
          <w:p w14:paraId="3BD658F2"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291F1ADA"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r>
      <w:tr w:rsidR="004B494C" w:rsidRPr="00EA2FE9" w14:paraId="27CEED5C" w14:textId="77777777" w:rsidTr="00CA5C84">
        <w:trPr>
          <w:trHeight w:val="315"/>
        </w:trPr>
        <w:tc>
          <w:tcPr>
            <w:tcW w:w="3351" w:type="dxa"/>
            <w:gridSpan w:val="6"/>
            <w:shd w:val="clear" w:color="auto" w:fill="auto"/>
            <w:noWrap/>
            <w:vAlign w:val="bottom"/>
            <w:hideMark/>
          </w:tcPr>
          <w:p w14:paraId="5CFF3EF9"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xml:space="preserve">NOMBRE O </w:t>
            </w:r>
            <w:proofErr w:type="spellStart"/>
            <w:r w:rsidRPr="00EA2FE9">
              <w:rPr>
                <w:rFonts w:asciiTheme="minorHAnsi" w:hAnsiTheme="minorHAnsi" w:cstheme="minorHAnsi"/>
                <w:color w:val="000000" w:themeColor="text1"/>
                <w:sz w:val="20"/>
                <w:szCs w:val="20"/>
                <w:lang w:eastAsia="es-PE"/>
              </w:rPr>
              <w:t>RAZON</w:t>
            </w:r>
            <w:proofErr w:type="spellEnd"/>
            <w:r w:rsidRPr="00EA2FE9">
              <w:rPr>
                <w:rFonts w:asciiTheme="minorHAnsi" w:hAnsiTheme="minorHAnsi" w:cstheme="minorHAnsi"/>
                <w:color w:val="000000" w:themeColor="text1"/>
                <w:sz w:val="20"/>
                <w:szCs w:val="20"/>
                <w:lang w:eastAsia="es-PE"/>
              </w:rPr>
              <w:t xml:space="preserve"> SOCIAL</w:t>
            </w:r>
          </w:p>
        </w:tc>
        <w:tc>
          <w:tcPr>
            <w:tcW w:w="6000" w:type="dxa"/>
            <w:gridSpan w:val="15"/>
            <w:tcBorders>
              <w:bottom w:val="dashed" w:sz="4" w:space="0" w:color="auto"/>
            </w:tcBorders>
            <w:shd w:val="clear" w:color="auto" w:fill="auto"/>
            <w:noWrap/>
            <w:vAlign w:val="bottom"/>
            <w:hideMark/>
          </w:tcPr>
          <w:p w14:paraId="471FBE28"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r>
      <w:tr w:rsidR="004B494C" w:rsidRPr="00EA2FE9" w14:paraId="1AB15B56" w14:textId="77777777" w:rsidTr="00CA5C84">
        <w:trPr>
          <w:trHeight w:val="195"/>
        </w:trPr>
        <w:tc>
          <w:tcPr>
            <w:tcW w:w="1206" w:type="dxa"/>
            <w:tcBorders>
              <w:top w:val="nil"/>
              <w:left w:val="nil"/>
              <w:right w:val="nil"/>
            </w:tcBorders>
            <w:shd w:val="clear" w:color="auto" w:fill="auto"/>
            <w:noWrap/>
            <w:vAlign w:val="bottom"/>
            <w:hideMark/>
          </w:tcPr>
          <w:p w14:paraId="48749A51"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545" w:type="dxa"/>
            <w:tcBorders>
              <w:top w:val="nil"/>
              <w:left w:val="nil"/>
              <w:right w:val="nil"/>
            </w:tcBorders>
            <w:shd w:val="clear" w:color="auto" w:fill="auto"/>
            <w:noWrap/>
            <w:vAlign w:val="bottom"/>
            <w:hideMark/>
          </w:tcPr>
          <w:p w14:paraId="3C510299"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0ADD7403"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6CB8550E"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76A3DC3D"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07450E91"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7F4C94A2"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37EF0164"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67151A97"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2FA9F4B7"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261DCC80"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603B10EE"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550570C6"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4CC42E80"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1D38C4C9"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25E21628"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6D78CCC7"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4E54DCBD"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28A50E9C"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5F2E493E"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0DBCAFCF"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r>
      <w:tr w:rsidR="004B494C" w:rsidRPr="00EA2FE9" w14:paraId="0BA7585C" w14:textId="77777777" w:rsidTr="00CA5C84">
        <w:trPr>
          <w:trHeight w:val="315"/>
        </w:trPr>
        <w:tc>
          <w:tcPr>
            <w:tcW w:w="1206" w:type="dxa"/>
            <w:shd w:val="clear" w:color="auto" w:fill="auto"/>
            <w:noWrap/>
            <w:vAlign w:val="bottom"/>
            <w:hideMark/>
          </w:tcPr>
          <w:p w14:paraId="2109C27E"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BANCO</w:t>
            </w:r>
          </w:p>
        </w:tc>
        <w:tc>
          <w:tcPr>
            <w:tcW w:w="8145" w:type="dxa"/>
            <w:gridSpan w:val="20"/>
            <w:tcBorders>
              <w:bottom w:val="dashed" w:sz="4" w:space="0" w:color="auto"/>
            </w:tcBorders>
            <w:shd w:val="clear" w:color="auto" w:fill="auto"/>
            <w:noWrap/>
            <w:vAlign w:val="bottom"/>
            <w:hideMark/>
          </w:tcPr>
          <w:p w14:paraId="0E7723DC"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r>
      <w:tr w:rsidR="004B494C" w:rsidRPr="00EA2FE9" w14:paraId="4EAB0B60" w14:textId="77777777" w:rsidTr="00CA5C84">
        <w:trPr>
          <w:trHeight w:val="210"/>
        </w:trPr>
        <w:tc>
          <w:tcPr>
            <w:tcW w:w="1206" w:type="dxa"/>
            <w:tcBorders>
              <w:left w:val="nil"/>
              <w:bottom w:val="nil"/>
              <w:right w:val="nil"/>
            </w:tcBorders>
            <w:shd w:val="clear" w:color="auto" w:fill="auto"/>
            <w:noWrap/>
            <w:vAlign w:val="bottom"/>
            <w:hideMark/>
          </w:tcPr>
          <w:p w14:paraId="2DF5860F"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545" w:type="dxa"/>
            <w:tcBorders>
              <w:top w:val="dashed" w:sz="4" w:space="0" w:color="auto"/>
              <w:left w:val="nil"/>
              <w:bottom w:val="nil"/>
              <w:right w:val="nil"/>
            </w:tcBorders>
            <w:shd w:val="clear" w:color="auto" w:fill="auto"/>
            <w:noWrap/>
            <w:vAlign w:val="bottom"/>
            <w:hideMark/>
          </w:tcPr>
          <w:p w14:paraId="3F24AF9C"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dashed" w:sz="4" w:space="0" w:color="auto"/>
              <w:left w:val="nil"/>
              <w:bottom w:val="nil"/>
              <w:right w:val="nil"/>
            </w:tcBorders>
            <w:shd w:val="clear" w:color="auto" w:fill="auto"/>
            <w:noWrap/>
            <w:vAlign w:val="bottom"/>
            <w:hideMark/>
          </w:tcPr>
          <w:p w14:paraId="7D71DC6B"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dashed" w:sz="4" w:space="0" w:color="auto"/>
              <w:left w:val="nil"/>
              <w:bottom w:val="nil"/>
              <w:right w:val="nil"/>
            </w:tcBorders>
            <w:shd w:val="clear" w:color="auto" w:fill="auto"/>
            <w:noWrap/>
            <w:vAlign w:val="bottom"/>
            <w:hideMark/>
          </w:tcPr>
          <w:p w14:paraId="1421F287"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dashed" w:sz="4" w:space="0" w:color="auto"/>
              <w:left w:val="nil"/>
              <w:bottom w:val="nil"/>
              <w:right w:val="nil"/>
            </w:tcBorders>
            <w:shd w:val="clear" w:color="auto" w:fill="auto"/>
            <w:noWrap/>
            <w:vAlign w:val="bottom"/>
            <w:hideMark/>
          </w:tcPr>
          <w:p w14:paraId="7561F00B"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dashed" w:sz="4" w:space="0" w:color="auto"/>
              <w:left w:val="nil"/>
              <w:bottom w:val="nil"/>
              <w:right w:val="nil"/>
            </w:tcBorders>
            <w:shd w:val="clear" w:color="auto" w:fill="auto"/>
            <w:noWrap/>
            <w:vAlign w:val="bottom"/>
            <w:hideMark/>
          </w:tcPr>
          <w:p w14:paraId="4942CF61"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dashed" w:sz="4" w:space="0" w:color="auto"/>
              <w:left w:val="nil"/>
              <w:bottom w:val="nil"/>
              <w:right w:val="nil"/>
            </w:tcBorders>
            <w:shd w:val="clear" w:color="auto" w:fill="auto"/>
            <w:noWrap/>
            <w:vAlign w:val="bottom"/>
            <w:hideMark/>
          </w:tcPr>
          <w:p w14:paraId="231A9FF8"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dashed" w:sz="4" w:space="0" w:color="auto"/>
              <w:left w:val="nil"/>
              <w:bottom w:val="nil"/>
              <w:right w:val="nil"/>
            </w:tcBorders>
            <w:shd w:val="clear" w:color="auto" w:fill="auto"/>
            <w:noWrap/>
            <w:vAlign w:val="bottom"/>
            <w:hideMark/>
          </w:tcPr>
          <w:p w14:paraId="4F77BDDE"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dashed" w:sz="4" w:space="0" w:color="auto"/>
              <w:left w:val="nil"/>
              <w:bottom w:val="nil"/>
              <w:right w:val="nil"/>
            </w:tcBorders>
            <w:shd w:val="clear" w:color="auto" w:fill="auto"/>
            <w:noWrap/>
            <w:vAlign w:val="bottom"/>
            <w:hideMark/>
          </w:tcPr>
          <w:p w14:paraId="3FBBC025"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dashed" w:sz="4" w:space="0" w:color="auto"/>
              <w:left w:val="nil"/>
              <w:bottom w:val="nil"/>
              <w:right w:val="nil"/>
            </w:tcBorders>
            <w:shd w:val="clear" w:color="auto" w:fill="auto"/>
            <w:noWrap/>
            <w:vAlign w:val="bottom"/>
            <w:hideMark/>
          </w:tcPr>
          <w:p w14:paraId="20C724C2"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dashed" w:sz="4" w:space="0" w:color="auto"/>
              <w:left w:val="nil"/>
              <w:bottom w:val="nil"/>
              <w:right w:val="nil"/>
            </w:tcBorders>
            <w:shd w:val="clear" w:color="auto" w:fill="auto"/>
            <w:noWrap/>
            <w:vAlign w:val="bottom"/>
            <w:hideMark/>
          </w:tcPr>
          <w:p w14:paraId="12D9EDBD"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dashed" w:sz="4" w:space="0" w:color="auto"/>
              <w:left w:val="nil"/>
              <w:bottom w:val="nil"/>
              <w:right w:val="nil"/>
            </w:tcBorders>
            <w:shd w:val="clear" w:color="auto" w:fill="auto"/>
            <w:noWrap/>
            <w:vAlign w:val="bottom"/>
            <w:hideMark/>
          </w:tcPr>
          <w:p w14:paraId="4D82152C"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dashed" w:sz="4" w:space="0" w:color="auto"/>
              <w:left w:val="nil"/>
              <w:bottom w:val="nil"/>
              <w:right w:val="nil"/>
            </w:tcBorders>
            <w:shd w:val="clear" w:color="auto" w:fill="auto"/>
            <w:noWrap/>
            <w:vAlign w:val="bottom"/>
            <w:hideMark/>
          </w:tcPr>
          <w:p w14:paraId="12730497"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dashed" w:sz="4" w:space="0" w:color="auto"/>
              <w:left w:val="nil"/>
              <w:bottom w:val="nil"/>
              <w:right w:val="nil"/>
            </w:tcBorders>
            <w:shd w:val="clear" w:color="auto" w:fill="auto"/>
            <w:noWrap/>
            <w:vAlign w:val="bottom"/>
            <w:hideMark/>
          </w:tcPr>
          <w:p w14:paraId="6183D2E5"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dashed" w:sz="4" w:space="0" w:color="auto"/>
              <w:left w:val="nil"/>
              <w:bottom w:val="nil"/>
              <w:right w:val="nil"/>
            </w:tcBorders>
            <w:shd w:val="clear" w:color="auto" w:fill="auto"/>
            <w:noWrap/>
            <w:vAlign w:val="bottom"/>
            <w:hideMark/>
          </w:tcPr>
          <w:p w14:paraId="193E8452"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dashed" w:sz="4" w:space="0" w:color="auto"/>
              <w:left w:val="nil"/>
              <w:bottom w:val="nil"/>
              <w:right w:val="nil"/>
            </w:tcBorders>
            <w:shd w:val="clear" w:color="auto" w:fill="auto"/>
            <w:noWrap/>
            <w:vAlign w:val="bottom"/>
            <w:hideMark/>
          </w:tcPr>
          <w:p w14:paraId="0E66EB33"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dashed" w:sz="4" w:space="0" w:color="auto"/>
              <w:left w:val="nil"/>
              <w:bottom w:val="nil"/>
              <w:right w:val="nil"/>
            </w:tcBorders>
            <w:shd w:val="clear" w:color="auto" w:fill="auto"/>
            <w:noWrap/>
            <w:vAlign w:val="bottom"/>
            <w:hideMark/>
          </w:tcPr>
          <w:p w14:paraId="1D59B9DA"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dashed" w:sz="4" w:space="0" w:color="auto"/>
              <w:left w:val="nil"/>
              <w:bottom w:val="nil"/>
              <w:right w:val="nil"/>
            </w:tcBorders>
            <w:shd w:val="clear" w:color="auto" w:fill="auto"/>
            <w:noWrap/>
            <w:vAlign w:val="bottom"/>
            <w:hideMark/>
          </w:tcPr>
          <w:p w14:paraId="163BAE20"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dashed" w:sz="4" w:space="0" w:color="auto"/>
              <w:left w:val="nil"/>
              <w:bottom w:val="nil"/>
              <w:right w:val="nil"/>
            </w:tcBorders>
            <w:shd w:val="clear" w:color="auto" w:fill="auto"/>
            <w:noWrap/>
            <w:vAlign w:val="bottom"/>
            <w:hideMark/>
          </w:tcPr>
          <w:p w14:paraId="0A93B182"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dashed" w:sz="4" w:space="0" w:color="auto"/>
              <w:left w:val="nil"/>
              <w:bottom w:val="nil"/>
              <w:right w:val="nil"/>
            </w:tcBorders>
            <w:shd w:val="clear" w:color="auto" w:fill="auto"/>
            <w:noWrap/>
            <w:vAlign w:val="bottom"/>
            <w:hideMark/>
          </w:tcPr>
          <w:p w14:paraId="5F0D7E53"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dashed" w:sz="4" w:space="0" w:color="auto"/>
              <w:left w:val="nil"/>
              <w:bottom w:val="nil"/>
              <w:right w:val="nil"/>
            </w:tcBorders>
            <w:shd w:val="clear" w:color="auto" w:fill="auto"/>
            <w:noWrap/>
            <w:vAlign w:val="bottom"/>
            <w:hideMark/>
          </w:tcPr>
          <w:p w14:paraId="23B4158A"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r>
      <w:tr w:rsidR="004B494C" w:rsidRPr="00EA2FE9" w14:paraId="70671CAB" w14:textId="77777777" w:rsidTr="00CA5C84">
        <w:trPr>
          <w:trHeight w:val="315"/>
        </w:trPr>
        <w:tc>
          <w:tcPr>
            <w:tcW w:w="1206" w:type="dxa"/>
            <w:tcBorders>
              <w:top w:val="nil"/>
              <w:left w:val="nil"/>
              <w:bottom w:val="nil"/>
              <w:right w:val="nil"/>
            </w:tcBorders>
            <w:shd w:val="clear" w:color="auto" w:fill="auto"/>
            <w:noWrap/>
            <w:vAlign w:val="bottom"/>
            <w:hideMark/>
          </w:tcPr>
          <w:p w14:paraId="12E03D37"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xml:space="preserve">CCI </w:t>
            </w:r>
            <w:proofErr w:type="spellStart"/>
            <w:r w:rsidRPr="00EA2FE9">
              <w:rPr>
                <w:rFonts w:asciiTheme="minorHAnsi" w:hAnsiTheme="minorHAnsi" w:cstheme="minorHAnsi"/>
                <w:color w:val="000000" w:themeColor="text1"/>
                <w:sz w:val="20"/>
                <w:szCs w:val="20"/>
                <w:lang w:eastAsia="es-PE"/>
              </w:rPr>
              <w:t>N°</w:t>
            </w:r>
            <w:proofErr w:type="spellEnd"/>
          </w:p>
        </w:tc>
        <w:tc>
          <w:tcPr>
            <w:tcW w:w="5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992A91"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p>
        </w:tc>
        <w:tc>
          <w:tcPr>
            <w:tcW w:w="400" w:type="dxa"/>
            <w:tcBorders>
              <w:top w:val="single" w:sz="4" w:space="0" w:color="auto"/>
              <w:left w:val="nil"/>
              <w:bottom w:val="single" w:sz="4" w:space="0" w:color="auto"/>
              <w:right w:val="single" w:sz="4" w:space="0" w:color="auto"/>
            </w:tcBorders>
            <w:shd w:val="clear" w:color="auto" w:fill="auto"/>
            <w:noWrap/>
            <w:vAlign w:val="bottom"/>
          </w:tcPr>
          <w:p w14:paraId="7202D05E"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p>
        </w:tc>
        <w:tc>
          <w:tcPr>
            <w:tcW w:w="400" w:type="dxa"/>
            <w:tcBorders>
              <w:top w:val="single" w:sz="4" w:space="0" w:color="auto"/>
              <w:left w:val="nil"/>
              <w:bottom w:val="single" w:sz="4" w:space="0" w:color="auto"/>
              <w:right w:val="single" w:sz="4" w:space="0" w:color="auto"/>
            </w:tcBorders>
            <w:shd w:val="clear" w:color="auto" w:fill="auto"/>
            <w:noWrap/>
            <w:vAlign w:val="bottom"/>
          </w:tcPr>
          <w:p w14:paraId="7100A23A"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p>
        </w:tc>
        <w:tc>
          <w:tcPr>
            <w:tcW w:w="400" w:type="dxa"/>
            <w:tcBorders>
              <w:top w:val="single" w:sz="4" w:space="0" w:color="auto"/>
              <w:left w:val="nil"/>
              <w:bottom w:val="single" w:sz="4" w:space="0" w:color="auto"/>
              <w:right w:val="single" w:sz="4" w:space="0" w:color="auto"/>
            </w:tcBorders>
            <w:shd w:val="clear" w:color="auto" w:fill="auto"/>
            <w:noWrap/>
            <w:vAlign w:val="bottom"/>
          </w:tcPr>
          <w:p w14:paraId="405C837B"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p>
        </w:tc>
        <w:tc>
          <w:tcPr>
            <w:tcW w:w="400" w:type="dxa"/>
            <w:tcBorders>
              <w:top w:val="single" w:sz="4" w:space="0" w:color="auto"/>
              <w:left w:val="nil"/>
              <w:bottom w:val="single" w:sz="4" w:space="0" w:color="auto"/>
              <w:right w:val="single" w:sz="4" w:space="0" w:color="auto"/>
            </w:tcBorders>
            <w:shd w:val="clear" w:color="auto" w:fill="auto"/>
            <w:noWrap/>
            <w:vAlign w:val="bottom"/>
          </w:tcPr>
          <w:p w14:paraId="382CDBA1"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p>
        </w:tc>
        <w:tc>
          <w:tcPr>
            <w:tcW w:w="400" w:type="dxa"/>
            <w:tcBorders>
              <w:top w:val="single" w:sz="4" w:space="0" w:color="auto"/>
              <w:left w:val="nil"/>
              <w:bottom w:val="single" w:sz="4" w:space="0" w:color="auto"/>
              <w:right w:val="single" w:sz="4" w:space="0" w:color="auto"/>
            </w:tcBorders>
            <w:shd w:val="clear" w:color="auto" w:fill="auto"/>
            <w:noWrap/>
            <w:vAlign w:val="bottom"/>
          </w:tcPr>
          <w:p w14:paraId="2BF27014"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p>
        </w:tc>
        <w:tc>
          <w:tcPr>
            <w:tcW w:w="400" w:type="dxa"/>
            <w:tcBorders>
              <w:top w:val="single" w:sz="4" w:space="0" w:color="auto"/>
              <w:left w:val="nil"/>
              <w:bottom w:val="single" w:sz="4" w:space="0" w:color="auto"/>
              <w:right w:val="single" w:sz="4" w:space="0" w:color="auto"/>
            </w:tcBorders>
            <w:shd w:val="clear" w:color="auto" w:fill="auto"/>
            <w:noWrap/>
            <w:vAlign w:val="bottom"/>
          </w:tcPr>
          <w:p w14:paraId="0EC278C6"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p>
        </w:tc>
        <w:tc>
          <w:tcPr>
            <w:tcW w:w="400" w:type="dxa"/>
            <w:tcBorders>
              <w:top w:val="single" w:sz="4" w:space="0" w:color="auto"/>
              <w:left w:val="nil"/>
              <w:bottom w:val="single" w:sz="4" w:space="0" w:color="auto"/>
              <w:right w:val="single" w:sz="4" w:space="0" w:color="auto"/>
            </w:tcBorders>
            <w:shd w:val="clear" w:color="auto" w:fill="auto"/>
            <w:noWrap/>
            <w:vAlign w:val="bottom"/>
          </w:tcPr>
          <w:p w14:paraId="559FFEAC"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p>
        </w:tc>
        <w:tc>
          <w:tcPr>
            <w:tcW w:w="400" w:type="dxa"/>
            <w:tcBorders>
              <w:top w:val="single" w:sz="4" w:space="0" w:color="auto"/>
              <w:left w:val="nil"/>
              <w:bottom w:val="single" w:sz="4" w:space="0" w:color="auto"/>
              <w:right w:val="single" w:sz="4" w:space="0" w:color="auto"/>
            </w:tcBorders>
            <w:shd w:val="clear" w:color="auto" w:fill="auto"/>
            <w:noWrap/>
            <w:vAlign w:val="bottom"/>
          </w:tcPr>
          <w:p w14:paraId="75F9F5E8"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p>
        </w:tc>
        <w:tc>
          <w:tcPr>
            <w:tcW w:w="400" w:type="dxa"/>
            <w:tcBorders>
              <w:top w:val="single" w:sz="4" w:space="0" w:color="auto"/>
              <w:left w:val="nil"/>
              <w:bottom w:val="single" w:sz="4" w:space="0" w:color="auto"/>
              <w:right w:val="single" w:sz="4" w:space="0" w:color="auto"/>
            </w:tcBorders>
            <w:shd w:val="clear" w:color="auto" w:fill="auto"/>
            <w:noWrap/>
            <w:vAlign w:val="bottom"/>
          </w:tcPr>
          <w:p w14:paraId="115BB4ED"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p>
        </w:tc>
        <w:tc>
          <w:tcPr>
            <w:tcW w:w="400" w:type="dxa"/>
            <w:tcBorders>
              <w:top w:val="single" w:sz="4" w:space="0" w:color="auto"/>
              <w:left w:val="nil"/>
              <w:bottom w:val="single" w:sz="4" w:space="0" w:color="auto"/>
              <w:right w:val="single" w:sz="4" w:space="0" w:color="auto"/>
            </w:tcBorders>
            <w:shd w:val="clear" w:color="auto" w:fill="auto"/>
            <w:noWrap/>
            <w:vAlign w:val="bottom"/>
          </w:tcPr>
          <w:p w14:paraId="0638B474"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p>
        </w:tc>
        <w:tc>
          <w:tcPr>
            <w:tcW w:w="400" w:type="dxa"/>
            <w:tcBorders>
              <w:top w:val="single" w:sz="4" w:space="0" w:color="auto"/>
              <w:left w:val="nil"/>
              <w:bottom w:val="single" w:sz="4" w:space="0" w:color="auto"/>
              <w:right w:val="single" w:sz="4" w:space="0" w:color="auto"/>
            </w:tcBorders>
            <w:shd w:val="clear" w:color="auto" w:fill="auto"/>
            <w:noWrap/>
            <w:vAlign w:val="bottom"/>
          </w:tcPr>
          <w:p w14:paraId="486F7D23"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p>
        </w:tc>
        <w:tc>
          <w:tcPr>
            <w:tcW w:w="400" w:type="dxa"/>
            <w:tcBorders>
              <w:top w:val="single" w:sz="4" w:space="0" w:color="auto"/>
              <w:left w:val="nil"/>
              <w:bottom w:val="single" w:sz="4" w:space="0" w:color="auto"/>
              <w:right w:val="single" w:sz="4" w:space="0" w:color="auto"/>
            </w:tcBorders>
            <w:shd w:val="clear" w:color="auto" w:fill="auto"/>
            <w:noWrap/>
            <w:vAlign w:val="bottom"/>
          </w:tcPr>
          <w:p w14:paraId="78208DFD"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p>
        </w:tc>
        <w:tc>
          <w:tcPr>
            <w:tcW w:w="400" w:type="dxa"/>
            <w:tcBorders>
              <w:top w:val="single" w:sz="4" w:space="0" w:color="auto"/>
              <w:left w:val="nil"/>
              <w:bottom w:val="single" w:sz="4" w:space="0" w:color="auto"/>
              <w:right w:val="single" w:sz="4" w:space="0" w:color="auto"/>
            </w:tcBorders>
            <w:shd w:val="clear" w:color="auto" w:fill="auto"/>
            <w:noWrap/>
            <w:vAlign w:val="bottom"/>
          </w:tcPr>
          <w:p w14:paraId="13F420CB"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p>
        </w:tc>
        <w:tc>
          <w:tcPr>
            <w:tcW w:w="400" w:type="dxa"/>
            <w:tcBorders>
              <w:top w:val="single" w:sz="4" w:space="0" w:color="auto"/>
              <w:left w:val="nil"/>
              <w:bottom w:val="single" w:sz="4" w:space="0" w:color="auto"/>
              <w:right w:val="single" w:sz="4" w:space="0" w:color="auto"/>
            </w:tcBorders>
            <w:shd w:val="clear" w:color="auto" w:fill="auto"/>
            <w:noWrap/>
            <w:vAlign w:val="bottom"/>
          </w:tcPr>
          <w:p w14:paraId="179AC538"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p>
        </w:tc>
        <w:tc>
          <w:tcPr>
            <w:tcW w:w="400" w:type="dxa"/>
            <w:tcBorders>
              <w:top w:val="single" w:sz="4" w:space="0" w:color="auto"/>
              <w:left w:val="nil"/>
              <w:bottom w:val="single" w:sz="4" w:space="0" w:color="auto"/>
              <w:right w:val="single" w:sz="4" w:space="0" w:color="auto"/>
            </w:tcBorders>
            <w:shd w:val="clear" w:color="auto" w:fill="auto"/>
            <w:noWrap/>
            <w:vAlign w:val="bottom"/>
          </w:tcPr>
          <w:p w14:paraId="278CB509"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p>
        </w:tc>
        <w:tc>
          <w:tcPr>
            <w:tcW w:w="400" w:type="dxa"/>
            <w:tcBorders>
              <w:top w:val="single" w:sz="4" w:space="0" w:color="auto"/>
              <w:left w:val="nil"/>
              <w:bottom w:val="single" w:sz="4" w:space="0" w:color="auto"/>
              <w:right w:val="single" w:sz="4" w:space="0" w:color="auto"/>
            </w:tcBorders>
            <w:shd w:val="clear" w:color="auto" w:fill="auto"/>
            <w:noWrap/>
            <w:vAlign w:val="bottom"/>
          </w:tcPr>
          <w:p w14:paraId="5C09DCE1"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p>
        </w:tc>
        <w:tc>
          <w:tcPr>
            <w:tcW w:w="400" w:type="dxa"/>
            <w:tcBorders>
              <w:top w:val="single" w:sz="4" w:space="0" w:color="auto"/>
              <w:left w:val="nil"/>
              <w:bottom w:val="single" w:sz="4" w:space="0" w:color="auto"/>
              <w:right w:val="single" w:sz="4" w:space="0" w:color="auto"/>
            </w:tcBorders>
            <w:shd w:val="clear" w:color="auto" w:fill="auto"/>
            <w:noWrap/>
            <w:vAlign w:val="bottom"/>
          </w:tcPr>
          <w:p w14:paraId="016B8FF0"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p>
        </w:tc>
        <w:tc>
          <w:tcPr>
            <w:tcW w:w="400" w:type="dxa"/>
            <w:tcBorders>
              <w:top w:val="single" w:sz="4" w:space="0" w:color="auto"/>
              <w:left w:val="nil"/>
              <w:bottom w:val="single" w:sz="4" w:space="0" w:color="auto"/>
              <w:right w:val="single" w:sz="4" w:space="0" w:color="auto"/>
            </w:tcBorders>
            <w:shd w:val="clear" w:color="auto" w:fill="auto"/>
            <w:noWrap/>
            <w:vAlign w:val="bottom"/>
          </w:tcPr>
          <w:p w14:paraId="167DA8C1"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p>
        </w:tc>
        <w:tc>
          <w:tcPr>
            <w:tcW w:w="400" w:type="dxa"/>
            <w:tcBorders>
              <w:top w:val="single" w:sz="4" w:space="0" w:color="auto"/>
              <w:left w:val="nil"/>
              <w:bottom w:val="single" w:sz="4" w:space="0" w:color="auto"/>
              <w:right w:val="single" w:sz="4" w:space="0" w:color="auto"/>
            </w:tcBorders>
            <w:shd w:val="clear" w:color="auto" w:fill="auto"/>
            <w:noWrap/>
            <w:vAlign w:val="bottom"/>
          </w:tcPr>
          <w:p w14:paraId="6DBFC14A"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p>
        </w:tc>
      </w:tr>
      <w:tr w:rsidR="004B494C" w:rsidRPr="00EA2FE9" w14:paraId="7AE995CD" w14:textId="77777777" w:rsidTr="00CA5C84">
        <w:trPr>
          <w:trHeight w:val="240"/>
        </w:trPr>
        <w:tc>
          <w:tcPr>
            <w:tcW w:w="1206" w:type="dxa"/>
            <w:tcBorders>
              <w:top w:val="nil"/>
              <w:left w:val="nil"/>
              <w:bottom w:val="nil"/>
              <w:right w:val="nil"/>
            </w:tcBorders>
            <w:shd w:val="clear" w:color="auto" w:fill="auto"/>
            <w:noWrap/>
            <w:vAlign w:val="bottom"/>
            <w:hideMark/>
          </w:tcPr>
          <w:p w14:paraId="3EC3BA31"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p>
        </w:tc>
        <w:tc>
          <w:tcPr>
            <w:tcW w:w="545" w:type="dxa"/>
            <w:tcBorders>
              <w:top w:val="nil"/>
              <w:left w:val="nil"/>
              <w:bottom w:val="nil"/>
              <w:right w:val="nil"/>
            </w:tcBorders>
            <w:shd w:val="clear" w:color="auto" w:fill="auto"/>
            <w:noWrap/>
            <w:vAlign w:val="bottom"/>
            <w:hideMark/>
          </w:tcPr>
          <w:p w14:paraId="75CABD31"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7DC9075E"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242CAA0B"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60843C70"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4C0F89BA"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0B2373C6"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6A1D262E"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7B4E95D6"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10D73EDC"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2C934B2D"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29B7BB3D"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0896EE5A"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2142A859"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154113E9"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7CA5803F"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7435F056"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54521265"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6B988FF8"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56D810C8"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3A08B3E1"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r>
      <w:tr w:rsidR="004B494C" w:rsidRPr="00EA2FE9" w14:paraId="26AA9E8D" w14:textId="77777777" w:rsidTr="00CA5C84">
        <w:trPr>
          <w:trHeight w:val="315"/>
        </w:trPr>
        <w:tc>
          <w:tcPr>
            <w:tcW w:w="1206" w:type="dxa"/>
            <w:tcBorders>
              <w:top w:val="nil"/>
              <w:left w:val="nil"/>
              <w:bottom w:val="nil"/>
              <w:right w:val="nil"/>
            </w:tcBorders>
            <w:shd w:val="clear" w:color="auto" w:fill="auto"/>
            <w:noWrap/>
            <w:vAlign w:val="bottom"/>
            <w:hideMark/>
          </w:tcPr>
          <w:p w14:paraId="6E24DC38"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xml:space="preserve">RUC </w:t>
            </w:r>
            <w:proofErr w:type="spellStart"/>
            <w:r w:rsidRPr="00EA2FE9">
              <w:rPr>
                <w:rFonts w:asciiTheme="minorHAnsi" w:hAnsiTheme="minorHAnsi" w:cstheme="minorHAnsi"/>
                <w:color w:val="000000" w:themeColor="text1"/>
                <w:sz w:val="20"/>
                <w:szCs w:val="20"/>
                <w:lang w:eastAsia="es-PE"/>
              </w:rPr>
              <w:t>N°</w:t>
            </w:r>
            <w:proofErr w:type="spellEnd"/>
          </w:p>
        </w:tc>
        <w:tc>
          <w:tcPr>
            <w:tcW w:w="5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214F33"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p>
        </w:tc>
        <w:tc>
          <w:tcPr>
            <w:tcW w:w="400" w:type="dxa"/>
            <w:tcBorders>
              <w:top w:val="single" w:sz="4" w:space="0" w:color="auto"/>
              <w:left w:val="nil"/>
              <w:bottom w:val="single" w:sz="4" w:space="0" w:color="auto"/>
              <w:right w:val="single" w:sz="4" w:space="0" w:color="auto"/>
            </w:tcBorders>
            <w:shd w:val="clear" w:color="auto" w:fill="auto"/>
            <w:noWrap/>
            <w:vAlign w:val="bottom"/>
          </w:tcPr>
          <w:p w14:paraId="73E81EEE"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p>
        </w:tc>
        <w:tc>
          <w:tcPr>
            <w:tcW w:w="400" w:type="dxa"/>
            <w:tcBorders>
              <w:top w:val="single" w:sz="4" w:space="0" w:color="auto"/>
              <w:left w:val="nil"/>
              <w:bottom w:val="single" w:sz="4" w:space="0" w:color="auto"/>
              <w:right w:val="single" w:sz="4" w:space="0" w:color="auto"/>
            </w:tcBorders>
            <w:shd w:val="clear" w:color="auto" w:fill="auto"/>
            <w:noWrap/>
            <w:vAlign w:val="bottom"/>
          </w:tcPr>
          <w:p w14:paraId="2AF794A3"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p>
        </w:tc>
        <w:tc>
          <w:tcPr>
            <w:tcW w:w="400" w:type="dxa"/>
            <w:tcBorders>
              <w:top w:val="single" w:sz="4" w:space="0" w:color="auto"/>
              <w:left w:val="nil"/>
              <w:bottom w:val="single" w:sz="4" w:space="0" w:color="auto"/>
              <w:right w:val="single" w:sz="4" w:space="0" w:color="auto"/>
            </w:tcBorders>
            <w:shd w:val="clear" w:color="auto" w:fill="auto"/>
            <w:noWrap/>
            <w:vAlign w:val="bottom"/>
          </w:tcPr>
          <w:p w14:paraId="770DF493"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p>
        </w:tc>
        <w:tc>
          <w:tcPr>
            <w:tcW w:w="400" w:type="dxa"/>
            <w:tcBorders>
              <w:top w:val="single" w:sz="4" w:space="0" w:color="auto"/>
              <w:left w:val="nil"/>
              <w:bottom w:val="single" w:sz="4" w:space="0" w:color="auto"/>
              <w:right w:val="single" w:sz="4" w:space="0" w:color="auto"/>
            </w:tcBorders>
            <w:shd w:val="clear" w:color="auto" w:fill="auto"/>
            <w:noWrap/>
            <w:vAlign w:val="bottom"/>
          </w:tcPr>
          <w:p w14:paraId="6D6C908E"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p>
        </w:tc>
        <w:tc>
          <w:tcPr>
            <w:tcW w:w="400" w:type="dxa"/>
            <w:tcBorders>
              <w:top w:val="single" w:sz="4" w:space="0" w:color="auto"/>
              <w:left w:val="nil"/>
              <w:bottom w:val="single" w:sz="4" w:space="0" w:color="auto"/>
              <w:right w:val="single" w:sz="4" w:space="0" w:color="auto"/>
            </w:tcBorders>
            <w:shd w:val="clear" w:color="auto" w:fill="auto"/>
            <w:noWrap/>
            <w:vAlign w:val="bottom"/>
          </w:tcPr>
          <w:p w14:paraId="78F279D0"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p>
        </w:tc>
        <w:tc>
          <w:tcPr>
            <w:tcW w:w="400" w:type="dxa"/>
            <w:tcBorders>
              <w:top w:val="single" w:sz="4" w:space="0" w:color="auto"/>
              <w:left w:val="nil"/>
              <w:bottom w:val="single" w:sz="4" w:space="0" w:color="auto"/>
              <w:right w:val="single" w:sz="4" w:space="0" w:color="auto"/>
            </w:tcBorders>
            <w:shd w:val="clear" w:color="auto" w:fill="auto"/>
            <w:noWrap/>
            <w:vAlign w:val="bottom"/>
          </w:tcPr>
          <w:p w14:paraId="093825DD"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p>
        </w:tc>
        <w:tc>
          <w:tcPr>
            <w:tcW w:w="400" w:type="dxa"/>
            <w:tcBorders>
              <w:top w:val="single" w:sz="4" w:space="0" w:color="auto"/>
              <w:left w:val="nil"/>
              <w:bottom w:val="single" w:sz="4" w:space="0" w:color="auto"/>
              <w:right w:val="single" w:sz="4" w:space="0" w:color="auto"/>
            </w:tcBorders>
            <w:shd w:val="clear" w:color="auto" w:fill="auto"/>
            <w:noWrap/>
            <w:vAlign w:val="bottom"/>
          </w:tcPr>
          <w:p w14:paraId="4A114828"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p>
        </w:tc>
        <w:tc>
          <w:tcPr>
            <w:tcW w:w="400" w:type="dxa"/>
            <w:tcBorders>
              <w:top w:val="single" w:sz="4" w:space="0" w:color="auto"/>
              <w:left w:val="nil"/>
              <w:bottom w:val="single" w:sz="4" w:space="0" w:color="auto"/>
              <w:right w:val="single" w:sz="4" w:space="0" w:color="auto"/>
            </w:tcBorders>
            <w:shd w:val="clear" w:color="auto" w:fill="auto"/>
            <w:noWrap/>
            <w:vAlign w:val="bottom"/>
          </w:tcPr>
          <w:p w14:paraId="1409FB34"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p>
        </w:tc>
        <w:tc>
          <w:tcPr>
            <w:tcW w:w="400" w:type="dxa"/>
            <w:tcBorders>
              <w:top w:val="single" w:sz="4" w:space="0" w:color="auto"/>
              <w:left w:val="nil"/>
              <w:bottom w:val="single" w:sz="4" w:space="0" w:color="auto"/>
              <w:right w:val="single" w:sz="4" w:space="0" w:color="auto"/>
            </w:tcBorders>
            <w:shd w:val="clear" w:color="auto" w:fill="auto"/>
            <w:noWrap/>
            <w:vAlign w:val="bottom"/>
          </w:tcPr>
          <w:p w14:paraId="5DF6B71B"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p>
        </w:tc>
        <w:tc>
          <w:tcPr>
            <w:tcW w:w="400" w:type="dxa"/>
            <w:tcBorders>
              <w:top w:val="single" w:sz="4" w:space="0" w:color="auto"/>
              <w:left w:val="nil"/>
              <w:bottom w:val="single" w:sz="4" w:space="0" w:color="auto"/>
              <w:right w:val="single" w:sz="4" w:space="0" w:color="auto"/>
            </w:tcBorders>
            <w:shd w:val="clear" w:color="auto" w:fill="auto"/>
            <w:noWrap/>
            <w:vAlign w:val="bottom"/>
          </w:tcPr>
          <w:p w14:paraId="5CDB7002"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6964D776"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5CAAC8CB"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1EE60869"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79DD76DD"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4025EA81"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09A23833"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2F52AE22"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11EF0B45"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1A902365"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r>
      <w:tr w:rsidR="004B494C" w:rsidRPr="00EA2FE9" w14:paraId="3165448F" w14:textId="77777777" w:rsidTr="00CA5C84">
        <w:trPr>
          <w:trHeight w:val="315"/>
        </w:trPr>
        <w:tc>
          <w:tcPr>
            <w:tcW w:w="9351" w:type="dxa"/>
            <w:gridSpan w:val="21"/>
            <w:tcBorders>
              <w:top w:val="nil"/>
              <w:left w:val="nil"/>
              <w:bottom w:val="nil"/>
            </w:tcBorders>
            <w:shd w:val="clear" w:color="auto" w:fill="auto"/>
            <w:noWrap/>
            <w:vAlign w:val="bottom"/>
            <w:hideMark/>
          </w:tcPr>
          <w:p w14:paraId="7A915E49" w14:textId="77777777" w:rsidR="004B494C" w:rsidRPr="00EA2FE9" w:rsidRDefault="004B494C" w:rsidP="00CA5C84">
            <w:pPr>
              <w:spacing w:after="0" w:line="240" w:lineRule="auto"/>
              <w:ind w:right="-143"/>
              <w:jc w:val="both"/>
              <w:rPr>
                <w:rFonts w:asciiTheme="minorHAnsi" w:hAnsiTheme="minorHAnsi" w:cstheme="minorHAnsi"/>
                <w:color w:val="000000" w:themeColor="text1"/>
                <w:sz w:val="20"/>
                <w:szCs w:val="20"/>
                <w:lang w:eastAsia="es-PE"/>
              </w:rPr>
            </w:pPr>
          </w:p>
          <w:p w14:paraId="35DB1945" w14:textId="77777777" w:rsidR="004B494C" w:rsidRPr="00EA2FE9" w:rsidRDefault="004B494C" w:rsidP="00CA5C84">
            <w:pPr>
              <w:spacing w:after="0" w:line="240" w:lineRule="auto"/>
              <w:jc w:val="both"/>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Agradeciendo, se sirva disponer lo conveniente para que los pagos a mi nombre o de mi representada sean abonados en la cuenta indicada, dejo constancia que el comprobante de pago a ser remitida por el suscrito o por mi representada.</w:t>
            </w:r>
          </w:p>
        </w:tc>
      </w:tr>
      <w:tr w:rsidR="004B494C" w:rsidRPr="00EA2FE9" w14:paraId="44F1D810" w14:textId="77777777" w:rsidTr="00CA5C84">
        <w:trPr>
          <w:trHeight w:val="315"/>
        </w:trPr>
        <w:tc>
          <w:tcPr>
            <w:tcW w:w="5751" w:type="dxa"/>
            <w:gridSpan w:val="12"/>
            <w:tcBorders>
              <w:top w:val="nil"/>
              <w:left w:val="nil"/>
              <w:right w:val="nil"/>
            </w:tcBorders>
            <w:shd w:val="clear" w:color="auto" w:fill="auto"/>
            <w:noWrap/>
            <w:vAlign w:val="bottom"/>
            <w:hideMark/>
          </w:tcPr>
          <w:p w14:paraId="1503E949"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Así mismo, para cualquier información comunicarse a:</w:t>
            </w:r>
          </w:p>
        </w:tc>
        <w:tc>
          <w:tcPr>
            <w:tcW w:w="400" w:type="dxa"/>
            <w:tcBorders>
              <w:top w:val="nil"/>
              <w:left w:val="nil"/>
              <w:right w:val="nil"/>
            </w:tcBorders>
            <w:shd w:val="clear" w:color="auto" w:fill="auto"/>
            <w:noWrap/>
            <w:vAlign w:val="bottom"/>
            <w:hideMark/>
          </w:tcPr>
          <w:p w14:paraId="521945FF"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2E9F357C"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2CD39477"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4BF35878"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5195D91F"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7CB758D1"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20D752F9"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7F96D679"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right w:val="nil"/>
            </w:tcBorders>
            <w:shd w:val="clear" w:color="auto" w:fill="auto"/>
            <w:noWrap/>
            <w:vAlign w:val="bottom"/>
            <w:hideMark/>
          </w:tcPr>
          <w:p w14:paraId="58AECCC0"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r>
      <w:tr w:rsidR="004B494C" w:rsidRPr="00EA2FE9" w14:paraId="0656D440" w14:textId="77777777" w:rsidTr="00CA5C84">
        <w:trPr>
          <w:trHeight w:val="315"/>
        </w:trPr>
        <w:tc>
          <w:tcPr>
            <w:tcW w:w="1206" w:type="dxa"/>
            <w:shd w:val="clear" w:color="auto" w:fill="auto"/>
            <w:noWrap/>
            <w:vAlign w:val="bottom"/>
            <w:hideMark/>
          </w:tcPr>
          <w:p w14:paraId="0CFAB063"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xml:space="preserve">Teléfono </w:t>
            </w:r>
            <w:proofErr w:type="spellStart"/>
            <w:r w:rsidRPr="00EA2FE9">
              <w:rPr>
                <w:rFonts w:asciiTheme="minorHAnsi" w:hAnsiTheme="minorHAnsi" w:cstheme="minorHAnsi"/>
                <w:color w:val="000000" w:themeColor="text1"/>
                <w:sz w:val="20"/>
                <w:szCs w:val="20"/>
                <w:lang w:eastAsia="es-PE"/>
              </w:rPr>
              <w:t>N°</w:t>
            </w:r>
            <w:proofErr w:type="spellEnd"/>
          </w:p>
        </w:tc>
        <w:tc>
          <w:tcPr>
            <w:tcW w:w="4145" w:type="dxa"/>
            <w:gridSpan w:val="10"/>
            <w:tcBorders>
              <w:bottom w:val="dashed" w:sz="4" w:space="0" w:color="auto"/>
            </w:tcBorders>
            <w:shd w:val="clear" w:color="auto" w:fill="auto"/>
            <w:noWrap/>
            <w:vAlign w:val="bottom"/>
            <w:hideMark/>
          </w:tcPr>
          <w:p w14:paraId="084D7FE3"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xml:space="preserve"> </w:t>
            </w:r>
          </w:p>
        </w:tc>
        <w:tc>
          <w:tcPr>
            <w:tcW w:w="1200" w:type="dxa"/>
            <w:gridSpan w:val="3"/>
            <w:shd w:val="clear" w:color="auto" w:fill="auto"/>
            <w:noWrap/>
            <w:vAlign w:val="bottom"/>
            <w:hideMark/>
          </w:tcPr>
          <w:p w14:paraId="202FEA9A"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xml:space="preserve">Anexo </w:t>
            </w:r>
            <w:proofErr w:type="spellStart"/>
            <w:r w:rsidRPr="00EA2FE9">
              <w:rPr>
                <w:rFonts w:asciiTheme="minorHAnsi" w:hAnsiTheme="minorHAnsi" w:cstheme="minorHAnsi"/>
                <w:color w:val="000000" w:themeColor="text1"/>
                <w:sz w:val="20"/>
                <w:szCs w:val="20"/>
                <w:lang w:eastAsia="es-PE"/>
              </w:rPr>
              <w:t>N°</w:t>
            </w:r>
            <w:proofErr w:type="spellEnd"/>
            <w:r w:rsidRPr="00EA2FE9">
              <w:rPr>
                <w:rFonts w:asciiTheme="minorHAnsi" w:hAnsiTheme="minorHAnsi" w:cstheme="minorHAnsi"/>
                <w:color w:val="000000" w:themeColor="text1"/>
                <w:sz w:val="20"/>
                <w:szCs w:val="20"/>
                <w:lang w:eastAsia="es-PE"/>
              </w:rPr>
              <w:t xml:space="preserve"> </w:t>
            </w:r>
          </w:p>
        </w:tc>
        <w:tc>
          <w:tcPr>
            <w:tcW w:w="2800" w:type="dxa"/>
            <w:gridSpan w:val="7"/>
            <w:tcBorders>
              <w:bottom w:val="dashed" w:sz="4" w:space="0" w:color="auto"/>
            </w:tcBorders>
            <w:shd w:val="clear" w:color="auto" w:fill="auto"/>
            <w:noWrap/>
            <w:vAlign w:val="bottom"/>
            <w:hideMark/>
          </w:tcPr>
          <w:p w14:paraId="6947E631"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r>
      <w:tr w:rsidR="004B494C" w:rsidRPr="00EA2FE9" w14:paraId="1BB9BA92" w14:textId="77777777" w:rsidTr="00CA5C84">
        <w:trPr>
          <w:trHeight w:val="315"/>
        </w:trPr>
        <w:tc>
          <w:tcPr>
            <w:tcW w:w="2151" w:type="dxa"/>
            <w:gridSpan w:val="3"/>
            <w:tcBorders>
              <w:left w:val="nil"/>
              <w:bottom w:val="nil"/>
              <w:right w:val="nil"/>
            </w:tcBorders>
            <w:shd w:val="clear" w:color="auto" w:fill="auto"/>
            <w:noWrap/>
            <w:vAlign w:val="bottom"/>
            <w:hideMark/>
          </w:tcPr>
          <w:p w14:paraId="4C1944AF"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Correo Electrónico</w:t>
            </w:r>
          </w:p>
        </w:tc>
        <w:tc>
          <w:tcPr>
            <w:tcW w:w="6400" w:type="dxa"/>
            <w:gridSpan w:val="16"/>
            <w:tcBorders>
              <w:left w:val="nil"/>
              <w:bottom w:val="dashed" w:sz="4" w:space="0" w:color="auto"/>
              <w:right w:val="nil"/>
            </w:tcBorders>
            <w:shd w:val="clear" w:color="auto" w:fill="auto"/>
            <w:noWrap/>
            <w:vAlign w:val="bottom"/>
            <w:hideMark/>
          </w:tcPr>
          <w:p w14:paraId="006CD893"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u w:val="single"/>
                <w:lang w:eastAsia="es-PE"/>
              </w:rPr>
            </w:pPr>
            <w:r w:rsidRPr="00EA2FE9">
              <w:rPr>
                <w:rFonts w:asciiTheme="minorHAnsi" w:hAnsiTheme="minorHAnsi" w:cstheme="minorHAnsi"/>
                <w:color w:val="000000" w:themeColor="text1"/>
                <w:sz w:val="20"/>
                <w:szCs w:val="20"/>
                <w:u w:val="single"/>
                <w:lang w:eastAsia="es-PE"/>
              </w:rPr>
              <w:t xml:space="preserve"> </w:t>
            </w:r>
            <w:hyperlink r:id="rId7" w:history="1"/>
          </w:p>
        </w:tc>
        <w:tc>
          <w:tcPr>
            <w:tcW w:w="400" w:type="dxa"/>
            <w:tcBorders>
              <w:left w:val="nil"/>
              <w:bottom w:val="nil"/>
              <w:right w:val="nil"/>
            </w:tcBorders>
            <w:shd w:val="clear" w:color="auto" w:fill="auto"/>
            <w:noWrap/>
            <w:vAlign w:val="bottom"/>
            <w:hideMark/>
          </w:tcPr>
          <w:p w14:paraId="6ABD4190"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u w:val="single"/>
                <w:lang w:eastAsia="es-PE"/>
              </w:rPr>
            </w:pPr>
          </w:p>
        </w:tc>
        <w:tc>
          <w:tcPr>
            <w:tcW w:w="400" w:type="dxa"/>
            <w:tcBorders>
              <w:left w:val="nil"/>
              <w:bottom w:val="nil"/>
              <w:right w:val="nil"/>
            </w:tcBorders>
            <w:shd w:val="clear" w:color="auto" w:fill="auto"/>
            <w:noWrap/>
            <w:vAlign w:val="bottom"/>
            <w:hideMark/>
          </w:tcPr>
          <w:p w14:paraId="79891A0F"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r>
      <w:tr w:rsidR="004B494C" w:rsidRPr="00EA2FE9" w14:paraId="6A2BD24D" w14:textId="77777777" w:rsidTr="00CA5C84">
        <w:trPr>
          <w:trHeight w:val="315"/>
        </w:trPr>
        <w:tc>
          <w:tcPr>
            <w:tcW w:w="1751" w:type="dxa"/>
            <w:gridSpan w:val="2"/>
            <w:tcBorders>
              <w:top w:val="nil"/>
              <w:left w:val="nil"/>
              <w:bottom w:val="nil"/>
              <w:right w:val="nil"/>
            </w:tcBorders>
            <w:shd w:val="clear" w:color="auto" w:fill="auto"/>
            <w:noWrap/>
            <w:vAlign w:val="bottom"/>
            <w:hideMark/>
          </w:tcPr>
          <w:p w14:paraId="3F37361A"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Atentamente,</w:t>
            </w:r>
          </w:p>
        </w:tc>
        <w:tc>
          <w:tcPr>
            <w:tcW w:w="400" w:type="dxa"/>
            <w:tcBorders>
              <w:top w:val="nil"/>
              <w:left w:val="nil"/>
              <w:bottom w:val="nil"/>
              <w:right w:val="nil"/>
            </w:tcBorders>
            <w:shd w:val="clear" w:color="auto" w:fill="auto"/>
            <w:noWrap/>
            <w:vAlign w:val="bottom"/>
            <w:hideMark/>
          </w:tcPr>
          <w:p w14:paraId="44234CBA"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194347C6"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4525465B"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p w14:paraId="4208D937"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6881E9BF"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5AF12B43"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7115923D"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63981363"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5C2CA616"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37EC9420"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09FB6C51"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0D7706FE"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2A53EE27"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70E42AA0"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7C4441DE"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619FEAB1"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4EFB6AAE"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1E388202"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78E056AC"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5169FD6B"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r>
      <w:tr w:rsidR="004B494C" w:rsidRPr="00EA2FE9" w14:paraId="22922CF5" w14:textId="77777777" w:rsidTr="00CA5C84">
        <w:trPr>
          <w:trHeight w:val="315"/>
        </w:trPr>
        <w:tc>
          <w:tcPr>
            <w:tcW w:w="1206" w:type="dxa"/>
            <w:tcBorders>
              <w:top w:val="nil"/>
              <w:left w:val="nil"/>
              <w:bottom w:val="nil"/>
              <w:right w:val="nil"/>
            </w:tcBorders>
            <w:shd w:val="clear" w:color="auto" w:fill="auto"/>
            <w:noWrap/>
            <w:vAlign w:val="bottom"/>
            <w:hideMark/>
          </w:tcPr>
          <w:p w14:paraId="2E2FCB69"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545" w:type="dxa"/>
            <w:tcBorders>
              <w:top w:val="nil"/>
              <w:left w:val="nil"/>
              <w:bottom w:val="nil"/>
              <w:right w:val="nil"/>
            </w:tcBorders>
            <w:shd w:val="clear" w:color="auto" w:fill="auto"/>
            <w:noWrap/>
            <w:vAlign w:val="bottom"/>
            <w:hideMark/>
          </w:tcPr>
          <w:p w14:paraId="7A9B4326"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316BF800"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dashed" w:sz="4" w:space="0" w:color="auto"/>
              <w:right w:val="nil"/>
            </w:tcBorders>
            <w:shd w:val="clear" w:color="auto" w:fill="auto"/>
            <w:noWrap/>
            <w:vAlign w:val="bottom"/>
            <w:hideMark/>
          </w:tcPr>
          <w:p w14:paraId="1615E0C2"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p w14:paraId="605C3443"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p w14:paraId="4C4DDA9C"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dashed" w:sz="4" w:space="0" w:color="auto"/>
              <w:right w:val="nil"/>
            </w:tcBorders>
            <w:shd w:val="clear" w:color="auto" w:fill="auto"/>
            <w:noWrap/>
            <w:vAlign w:val="bottom"/>
            <w:hideMark/>
          </w:tcPr>
          <w:p w14:paraId="61C87E91"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400" w:type="dxa"/>
            <w:tcBorders>
              <w:top w:val="nil"/>
              <w:left w:val="nil"/>
              <w:bottom w:val="dashed" w:sz="4" w:space="0" w:color="auto"/>
              <w:right w:val="nil"/>
            </w:tcBorders>
            <w:shd w:val="clear" w:color="auto" w:fill="auto"/>
            <w:noWrap/>
            <w:vAlign w:val="bottom"/>
            <w:hideMark/>
          </w:tcPr>
          <w:p w14:paraId="63AC7018"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400" w:type="dxa"/>
            <w:tcBorders>
              <w:top w:val="nil"/>
              <w:left w:val="nil"/>
              <w:bottom w:val="dashed" w:sz="4" w:space="0" w:color="auto"/>
              <w:right w:val="nil"/>
            </w:tcBorders>
            <w:shd w:val="clear" w:color="auto" w:fill="auto"/>
            <w:noWrap/>
            <w:vAlign w:val="bottom"/>
            <w:hideMark/>
          </w:tcPr>
          <w:p w14:paraId="69552660"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400" w:type="dxa"/>
            <w:tcBorders>
              <w:top w:val="nil"/>
              <w:left w:val="nil"/>
              <w:bottom w:val="dashed" w:sz="4" w:space="0" w:color="auto"/>
              <w:right w:val="nil"/>
            </w:tcBorders>
            <w:shd w:val="clear" w:color="auto" w:fill="auto"/>
            <w:noWrap/>
            <w:vAlign w:val="bottom"/>
            <w:hideMark/>
          </w:tcPr>
          <w:p w14:paraId="02AE3308"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400" w:type="dxa"/>
            <w:tcBorders>
              <w:top w:val="nil"/>
              <w:left w:val="nil"/>
              <w:bottom w:val="dashed" w:sz="4" w:space="0" w:color="auto"/>
              <w:right w:val="nil"/>
            </w:tcBorders>
            <w:shd w:val="clear" w:color="auto" w:fill="auto"/>
            <w:noWrap/>
            <w:vAlign w:val="bottom"/>
            <w:hideMark/>
          </w:tcPr>
          <w:p w14:paraId="6FE85A93"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400" w:type="dxa"/>
            <w:tcBorders>
              <w:top w:val="nil"/>
              <w:left w:val="nil"/>
              <w:bottom w:val="dashed" w:sz="4" w:space="0" w:color="auto"/>
              <w:right w:val="nil"/>
            </w:tcBorders>
            <w:shd w:val="clear" w:color="auto" w:fill="auto"/>
            <w:noWrap/>
            <w:vAlign w:val="bottom"/>
            <w:hideMark/>
          </w:tcPr>
          <w:p w14:paraId="3FE79ABD"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400" w:type="dxa"/>
            <w:tcBorders>
              <w:top w:val="nil"/>
              <w:left w:val="nil"/>
              <w:bottom w:val="dashed" w:sz="4" w:space="0" w:color="auto"/>
              <w:right w:val="nil"/>
            </w:tcBorders>
            <w:shd w:val="clear" w:color="auto" w:fill="auto"/>
            <w:noWrap/>
            <w:vAlign w:val="bottom"/>
            <w:hideMark/>
          </w:tcPr>
          <w:p w14:paraId="33280D44"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400" w:type="dxa"/>
            <w:tcBorders>
              <w:top w:val="nil"/>
              <w:left w:val="nil"/>
              <w:bottom w:val="dashed" w:sz="4" w:space="0" w:color="auto"/>
              <w:right w:val="nil"/>
            </w:tcBorders>
            <w:shd w:val="clear" w:color="auto" w:fill="auto"/>
            <w:noWrap/>
            <w:vAlign w:val="bottom"/>
            <w:hideMark/>
          </w:tcPr>
          <w:p w14:paraId="2291C3EB"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400" w:type="dxa"/>
            <w:tcBorders>
              <w:top w:val="nil"/>
              <w:left w:val="nil"/>
              <w:bottom w:val="dashed" w:sz="4" w:space="0" w:color="auto"/>
              <w:right w:val="nil"/>
            </w:tcBorders>
            <w:shd w:val="clear" w:color="auto" w:fill="auto"/>
            <w:noWrap/>
            <w:vAlign w:val="bottom"/>
            <w:hideMark/>
          </w:tcPr>
          <w:p w14:paraId="4D15DC85"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400" w:type="dxa"/>
            <w:tcBorders>
              <w:top w:val="nil"/>
              <w:left w:val="nil"/>
              <w:bottom w:val="dashed" w:sz="4" w:space="0" w:color="auto"/>
              <w:right w:val="nil"/>
            </w:tcBorders>
            <w:shd w:val="clear" w:color="auto" w:fill="auto"/>
            <w:noWrap/>
            <w:vAlign w:val="bottom"/>
            <w:hideMark/>
          </w:tcPr>
          <w:p w14:paraId="5AB9C576"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400" w:type="dxa"/>
            <w:tcBorders>
              <w:top w:val="nil"/>
              <w:left w:val="nil"/>
              <w:bottom w:val="dashed" w:sz="4" w:space="0" w:color="auto"/>
              <w:right w:val="nil"/>
            </w:tcBorders>
            <w:shd w:val="clear" w:color="auto" w:fill="auto"/>
            <w:noWrap/>
            <w:vAlign w:val="bottom"/>
            <w:hideMark/>
          </w:tcPr>
          <w:p w14:paraId="23D93655"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400" w:type="dxa"/>
            <w:tcBorders>
              <w:top w:val="nil"/>
              <w:left w:val="nil"/>
              <w:bottom w:val="nil"/>
              <w:right w:val="nil"/>
            </w:tcBorders>
            <w:shd w:val="clear" w:color="auto" w:fill="auto"/>
            <w:noWrap/>
            <w:vAlign w:val="bottom"/>
            <w:hideMark/>
          </w:tcPr>
          <w:p w14:paraId="5F061506"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07615F39"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3D8ED198"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2B0B7D6D"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72D783D4"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50E955EC"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r>
      <w:tr w:rsidR="004B494C" w:rsidRPr="00EA2FE9" w14:paraId="08827FE6" w14:textId="77777777" w:rsidTr="00CA5C84">
        <w:trPr>
          <w:trHeight w:val="315"/>
        </w:trPr>
        <w:tc>
          <w:tcPr>
            <w:tcW w:w="1206" w:type="dxa"/>
            <w:tcBorders>
              <w:top w:val="nil"/>
              <w:left w:val="nil"/>
              <w:bottom w:val="nil"/>
              <w:right w:val="nil"/>
            </w:tcBorders>
            <w:shd w:val="clear" w:color="auto" w:fill="auto"/>
            <w:noWrap/>
            <w:vAlign w:val="bottom"/>
            <w:hideMark/>
          </w:tcPr>
          <w:p w14:paraId="5CD36DE5"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545" w:type="dxa"/>
            <w:tcBorders>
              <w:top w:val="nil"/>
              <w:left w:val="nil"/>
              <w:bottom w:val="nil"/>
              <w:right w:val="nil"/>
            </w:tcBorders>
            <w:shd w:val="clear" w:color="auto" w:fill="auto"/>
            <w:noWrap/>
            <w:vAlign w:val="bottom"/>
            <w:hideMark/>
          </w:tcPr>
          <w:p w14:paraId="362BE18E"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4C78C5A0"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800" w:type="dxa"/>
            <w:gridSpan w:val="12"/>
            <w:tcBorders>
              <w:top w:val="nil"/>
              <w:left w:val="nil"/>
              <w:bottom w:val="nil"/>
              <w:right w:val="nil"/>
            </w:tcBorders>
            <w:shd w:val="clear" w:color="auto" w:fill="auto"/>
            <w:noWrap/>
            <w:vAlign w:val="bottom"/>
            <w:hideMark/>
          </w:tcPr>
          <w:p w14:paraId="50425813"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xml:space="preserve"> NOMBRE Y APELLIDO</w:t>
            </w:r>
          </w:p>
        </w:tc>
        <w:tc>
          <w:tcPr>
            <w:tcW w:w="400" w:type="dxa"/>
            <w:tcBorders>
              <w:top w:val="nil"/>
              <w:left w:val="nil"/>
              <w:bottom w:val="nil"/>
              <w:right w:val="nil"/>
            </w:tcBorders>
            <w:shd w:val="clear" w:color="auto" w:fill="auto"/>
            <w:noWrap/>
            <w:vAlign w:val="bottom"/>
            <w:hideMark/>
          </w:tcPr>
          <w:p w14:paraId="1C39BFA6"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6E7A089C"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5AA9498C"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2B7769E2"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1F25DDC4"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0AB979CE"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r>
      <w:tr w:rsidR="004B494C" w:rsidRPr="00EA2FE9" w14:paraId="2B10F270" w14:textId="77777777" w:rsidTr="00CA5C84">
        <w:trPr>
          <w:trHeight w:val="315"/>
        </w:trPr>
        <w:tc>
          <w:tcPr>
            <w:tcW w:w="1206" w:type="dxa"/>
            <w:tcBorders>
              <w:top w:val="nil"/>
              <w:left w:val="nil"/>
              <w:bottom w:val="nil"/>
              <w:right w:val="nil"/>
            </w:tcBorders>
            <w:shd w:val="clear" w:color="auto" w:fill="auto"/>
            <w:noWrap/>
            <w:vAlign w:val="bottom"/>
            <w:hideMark/>
          </w:tcPr>
          <w:p w14:paraId="1171468A"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545" w:type="dxa"/>
            <w:tcBorders>
              <w:top w:val="nil"/>
              <w:left w:val="nil"/>
              <w:bottom w:val="nil"/>
              <w:right w:val="nil"/>
            </w:tcBorders>
            <w:shd w:val="clear" w:color="auto" w:fill="auto"/>
            <w:noWrap/>
            <w:vAlign w:val="bottom"/>
            <w:hideMark/>
          </w:tcPr>
          <w:p w14:paraId="41ABE783"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7ADD5C16"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1922AD7C"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62661A54"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800" w:type="dxa"/>
            <w:gridSpan w:val="2"/>
            <w:tcBorders>
              <w:top w:val="nil"/>
              <w:left w:val="nil"/>
              <w:bottom w:val="nil"/>
              <w:right w:val="nil"/>
            </w:tcBorders>
            <w:shd w:val="clear" w:color="auto" w:fill="auto"/>
            <w:noWrap/>
            <w:vAlign w:val="bottom"/>
            <w:hideMark/>
          </w:tcPr>
          <w:p w14:paraId="020CEFC5"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xml:space="preserve">DNI </w:t>
            </w:r>
            <w:proofErr w:type="spellStart"/>
            <w:r w:rsidRPr="00EA2FE9">
              <w:rPr>
                <w:rFonts w:asciiTheme="minorHAnsi" w:hAnsiTheme="minorHAnsi" w:cstheme="minorHAnsi"/>
                <w:color w:val="000000" w:themeColor="text1"/>
                <w:sz w:val="20"/>
                <w:szCs w:val="20"/>
                <w:lang w:eastAsia="es-PE"/>
              </w:rPr>
              <w:t>N°</w:t>
            </w:r>
            <w:proofErr w:type="spellEnd"/>
          </w:p>
        </w:tc>
        <w:tc>
          <w:tcPr>
            <w:tcW w:w="2400" w:type="dxa"/>
            <w:gridSpan w:val="6"/>
            <w:tcBorders>
              <w:top w:val="nil"/>
              <w:left w:val="nil"/>
              <w:bottom w:val="dashed" w:sz="4" w:space="0" w:color="auto"/>
              <w:right w:val="nil"/>
            </w:tcBorders>
            <w:shd w:val="clear" w:color="auto" w:fill="auto"/>
            <w:noWrap/>
            <w:vAlign w:val="bottom"/>
            <w:hideMark/>
          </w:tcPr>
          <w:p w14:paraId="45571795"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xml:space="preserve"> </w:t>
            </w:r>
          </w:p>
        </w:tc>
        <w:tc>
          <w:tcPr>
            <w:tcW w:w="400" w:type="dxa"/>
            <w:tcBorders>
              <w:top w:val="nil"/>
              <w:left w:val="nil"/>
              <w:bottom w:val="nil"/>
              <w:right w:val="nil"/>
            </w:tcBorders>
            <w:shd w:val="clear" w:color="auto" w:fill="auto"/>
            <w:noWrap/>
            <w:vAlign w:val="bottom"/>
            <w:hideMark/>
          </w:tcPr>
          <w:p w14:paraId="39307FC1"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14A1EAAE"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22B4C757"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0C501BF1"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784C9D07"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2E310364"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295BD1E5"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42900B5E"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r>
      <w:tr w:rsidR="004B494C" w:rsidRPr="00EA2FE9" w14:paraId="2AC75B26" w14:textId="77777777" w:rsidTr="00CA5C84">
        <w:trPr>
          <w:trHeight w:val="315"/>
        </w:trPr>
        <w:tc>
          <w:tcPr>
            <w:tcW w:w="1206" w:type="dxa"/>
            <w:tcBorders>
              <w:top w:val="nil"/>
              <w:left w:val="nil"/>
              <w:bottom w:val="nil"/>
              <w:right w:val="nil"/>
            </w:tcBorders>
            <w:shd w:val="clear" w:color="auto" w:fill="auto"/>
            <w:noWrap/>
            <w:vAlign w:val="bottom"/>
            <w:hideMark/>
          </w:tcPr>
          <w:p w14:paraId="44316BA2"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545" w:type="dxa"/>
            <w:tcBorders>
              <w:top w:val="nil"/>
              <w:left w:val="nil"/>
              <w:bottom w:val="nil"/>
              <w:right w:val="nil"/>
            </w:tcBorders>
            <w:shd w:val="clear" w:color="auto" w:fill="auto"/>
            <w:noWrap/>
            <w:vAlign w:val="bottom"/>
            <w:hideMark/>
          </w:tcPr>
          <w:p w14:paraId="36FB017D"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5674F7DE"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6055E939"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5AE106EC"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05D37610"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1C64EDA0"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66FCD43C"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0C66FC15"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65E175E3"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15747184"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2F338595"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66987A8C"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02A22966"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221AEE0C"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7E2AFA7B"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51D83366"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6E38AD7D"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0F6481A9"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1DCEDD94"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24173E8D"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r>
      <w:tr w:rsidR="004B494C" w:rsidRPr="00EA2FE9" w14:paraId="0017B127" w14:textId="77777777" w:rsidTr="00CA5C84">
        <w:trPr>
          <w:trHeight w:val="315"/>
        </w:trPr>
        <w:tc>
          <w:tcPr>
            <w:tcW w:w="1206" w:type="dxa"/>
            <w:tcBorders>
              <w:top w:val="nil"/>
              <w:left w:val="nil"/>
              <w:bottom w:val="nil"/>
              <w:right w:val="nil"/>
            </w:tcBorders>
            <w:shd w:val="clear" w:color="auto" w:fill="auto"/>
            <w:noWrap/>
            <w:vAlign w:val="bottom"/>
            <w:hideMark/>
          </w:tcPr>
          <w:p w14:paraId="3D0095EC"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NOTA:</w:t>
            </w:r>
          </w:p>
        </w:tc>
        <w:tc>
          <w:tcPr>
            <w:tcW w:w="3745" w:type="dxa"/>
            <w:gridSpan w:val="9"/>
            <w:tcBorders>
              <w:top w:val="nil"/>
              <w:left w:val="nil"/>
              <w:bottom w:val="nil"/>
              <w:right w:val="nil"/>
            </w:tcBorders>
            <w:shd w:val="clear" w:color="auto" w:fill="auto"/>
            <w:noWrap/>
            <w:vAlign w:val="bottom"/>
            <w:hideMark/>
          </w:tcPr>
          <w:p w14:paraId="5A8465C2" w14:textId="77777777" w:rsidR="004B494C" w:rsidRPr="00EA2FE9" w:rsidRDefault="004B494C" w:rsidP="00CA5C84">
            <w:pPr>
              <w:spacing w:after="0" w:line="240" w:lineRule="auto"/>
              <w:ind w:right="-8"/>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Debe tenerse en cuenta lo siguiente:</w:t>
            </w:r>
          </w:p>
        </w:tc>
        <w:tc>
          <w:tcPr>
            <w:tcW w:w="400" w:type="dxa"/>
            <w:tcBorders>
              <w:top w:val="nil"/>
              <w:left w:val="nil"/>
              <w:bottom w:val="nil"/>
              <w:right w:val="nil"/>
            </w:tcBorders>
            <w:shd w:val="clear" w:color="auto" w:fill="auto"/>
            <w:noWrap/>
            <w:vAlign w:val="bottom"/>
            <w:hideMark/>
          </w:tcPr>
          <w:p w14:paraId="2440BA51"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62386C0C"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2995F229"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7877D4A6"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2825E8A1"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515A39EF"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0D6D70AD"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3A885113"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1A9B1089"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49D607F3"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c>
          <w:tcPr>
            <w:tcW w:w="400" w:type="dxa"/>
            <w:tcBorders>
              <w:top w:val="nil"/>
              <w:left w:val="nil"/>
              <w:bottom w:val="nil"/>
              <w:right w:val="nil"/>
            </w:tcBorders>
            <w:shd w:val="clear" w:color="auto" w:fill="auto"/>
            <w:noWrap/>
            <w:vAlign w:val="bottom"/>
            <w:hideMark/>
          </w:tcPr>
          <w:p w14:paraId="32FBC740"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r>
      <w:tr w:rsidR="004B494C" w:rsidRPr="00EA2FE9" w14:paraId="31127311" w14:textId="77777777" w:rsidTr="00CA5C84">
        <w:trPr>
          <w:trHeight w:val="315"/>
        </w:trPr>
        <w:tc>
          <w:tcPr>
            <w:tcW w:w="1206" w:type="dxa"/>
            <w:tcBorders>
              <w:top w:val="nil"/>
              <w:left w:val="nil"/>
              <w:bottom w:val="nil"/>
              <w:right w:val="nil"/>
            </w:tcBorders>
            <w:shd w:val="clear" w:color="auto" w:fill="auto"/>
            <w:noWrap/>
            <w:vAlign w:val="bottom"/>
            <w:hideMark/>
          </w:tcPr>
          <w:p w14:paraId="27F3E2E9"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lang w:eastAsia="es-PE"/>
              </w:rPr>
            </w:pPr>
          </w:p>
        </w:tc>
        <w:tc>
          <w:tcPr>
            <w:tcW w:w="8145" w:type="dxa"/>
            <w:gridSpan w:val="20"/>
            <w:vMerge w:val="restart"/>
            <w:tcBorders>
              <w:top w:val="nil"/>
              <w:left w:val="nil"/>
              <w:bottom w:val="nil"/>
              <w:right w:val="nil"/>
            </w:tcBorders>
            <w:shd w:val="clear" w:color="auto" w:fill="auto"/>
            <w:vAlign w:val="bottom"/>
            <w:hideMark/>
          </w:tcPr>
          <w:p w14:paraId="5254D1E5" w14:textId="77777777" w:rsidR="004B494C" w:rsidRPr="00EA2FE9" w:rsidRDefault="004B494C" w:rsidP="00CA5C84">
            <w:pPr>
              <w:spacing w:after="0" w:line="240" w:lineRule="auto"/>
              <w:ind w:right="-8"/>
              <w:jc w:val="both"/>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Para el trámite de pago por servicios de terceros el CCI corresponderá solamente a Entidades Financieras Privadas, no considerar Banco de la Nación.</w:t>
            </w:r>
          </w:p>
          <w:p w14:paraId="2B27C687" w14:textId="1236D3E1" w:rsidR="004B494C" w:rsidRDefault="004B494C" w:rsidP="00CA5C84">
            <w:pPr>
              <w:spacing w:after="0" w:line="240" w:lineRule="auto"/>
              <w:ind w:right="-8"/>
              <w:jc w:val="both"/>
              <w:rPr>
                <w:rFonts w:asciiTheme="minorHAnsi" w:hAnsiTheme="minorHAnsi" w:cstheme="minorHAnsi"/>
                <w:b/>
                <w:color w:val="000000" w:themeColor="text1"/>
                <w:sz w:val="20"/>
                <w:szCs w:val="20"/>
                <w:lang w:eastAsia="es-PE"/>
              </w:rPr>
            </w:pPr>
            <w:r w:rsidRPr="00EA2FE9">
              <w:rPr>
                <w:rFonts w:asciiTheme="minorHAnsi" w:hAnsiTheme="minorHAnsi" w:cstheme="minorHAnsi"/>
                <w:b/>
                <w:color w:val="000000" w:themeColor="text1"/>
                <w:sz w:val="20"/>
                <w:szCs w:val="20"/>
                <w:lang w:eastAsia="es-PE"/>
              </w:rPr>
              <w:t>- Previo a la presentación del CCI el interesado deberá efectuar el trámite en su Entidad Bancaria, a fin de relacionar su número de RUC con su CCI.</w:t>
            </w:r>
          </w:p>
          <w:p w14:paraId="5C6B1822" w14:textId="1389AF70" w:rsidR="00D47B20" w:rsidRDefault="00D47B20" w:rsidP="00CA5C84">
            <w:pPr>
              <w:spacing w:after="0" w:line="240" w:lineRule="auto"/>
              <w:ind w:right="-8"/>
              <w:jc w:val="both"/>
              <w:rPr>
                <w:rFonts w:asciiTheme="minorHAnsi" w:hAnsiTheme="minorHAnsi" w:cstheme="minorHAnsi"/>
                <w:b/>
                <w:color w:val="000000" w:themeColor="text1"/>
                <w:sz w:val="20"/>
                <w:szCs w:val="20"/>
                <w:lang w:eastAsia="es-PE"/>
              </w:rPr>
            </w:pPr>
          </w:p>
          <w:p w14:paraId="241C226C" w14:textId="66614EB1" w:rsidR="00D47B20" w:rsidRDefault="00D47B20" w:rsidP="00CA5C84">
            <w:pPr>
              <w:spacing w:after="0" w:line="240" w:lineRule="auto"/>
              <w:ind w:right="-8"/>
              <w:jc w:val="both"/>
              <w:rPr>
                <w:rFonts w:asciiTheme="minorHAnsi" w:hAnsiTheme="minorHAnsi" w:cstheme="minorHAnsi"/>
                <w:b/>
                <w:color w:val="000000" w:themeColor="text1"/>
                <w:sz w:val="20"/>
                <w:szCs w:val="20"/>
                <w:lang w:eastAsia="es-PE"/>
              </w:rPr>
            </w:pPr>
          </w:p>
          <w:p w14:paraId="3E14C4C0" w14:textId="3DCCDB88" w:rsidR="00D47B20" w:rsidRDefault="00D47B20" w:rsidP="00CA5C84">
            <w:pPr>
              <w:spacing w:after="0" w:line="240" w:lineRule="auto"/>
              <w:ind w:right="-8"/>
              <w:jc w:val="both"/>
              <w:rPr>
                <w:rFonts w:asciiTheme="minorHAnsi" w:hAnsiTheme="minorHAnsi" w:cstheme="minorHAnsi"/>
                <w:b/>
                <w:color w:val="000000" w:themeColor="text1"/>
                <w:sz w:val="20"/>
                <w:szCs w:val="20"/>
                <w:lang w:eastAsia="es-PE"/>
              </w:rPr>
            </w:pPr>
          </w:p>
          <w:p w14:paraId="770ECBD1" w14:textId="0DAE01D9" w:rsidR="00D47B20" w:rsidRDefault="00D47B20" w:rsidP="00CA5C84">
            <w:pPr>
              <w:spacing w:after="0" w:line="240" w:lineRule="auto"/>
              <w:ind w:right="-8"/>
              <w:jc w:val="both"/>
              <w:rPr>
                <w:rFonts w:asciiTheme="minorHAnsi" w:hAnsiTheme="minorHAnsi" w:cstheme="minorHAnsi"/>
                <w:b/>
                <w:color w:val="000000" w:themeColor="text1"/>
                <w:sz w:val="20"/>
                <w:szCs w:val="20"/>
                <w:lang w:eastAsia="es-PE"/>
              </w:rPr>
            </w:pPr>
          </w:p>
          <w:p w14:paraId="67898B1E" w14:textId="22AADAF6" w:rsidR="00D47B20" w:rsidRDefault="00D47B20" w:rsidP="00CA5C84">
            <w:pPr>
              <w:spacing w:after="0" w:line="240" w:lineRule="auto"/>
              <w:ind w:right="-8"/>
              <w:jc w:val="both"/>
              <w:rPr>
                <w:rFonts w:asciiTheme="minorHAnsi" w:hAnsiTheme="minorHAnsi" w:cstheme="minorHAnsi"/>
                <w:b/>
                <w:color w:val="000000" w:themeColor="text1"/>
                <w:sz w:val="20"/>
                <w:szCs w:val="20"/>
                <w:lang w:eastAsia="es-PE"/>
              </w:rPr>
            </w:pPr>
          </w:p>
          <w:p w14:paraId="0F9ED9C6" w14:textId="5C154291" w:rsidR="00D47B20" w:rsidRDefault="00D47B20" w:rsidP="00CA5C84">
            <w:pPr>
              <w:spacing w:after="0" w:line="240" w:lineRule="auto"/>
              <w:ind w:right="-8"/>
              <w:jc w:val="both"/>
              <w:rPr>
                <w:rFonts w:asciiTheme="minorHAnsi" w:hAnsiTheme="minorHAnsi" w:cstheme="minorHAnsi"/>
                <w:b/>
                <w:color w:val="000000" w:themeColor="text1"/>
                <w:sz w:val="20"/>
                <w:szCs w:val="20"/>
                <w:lang w:eastAsia="es-PE"/>
              </w:rPr>
            </w:pPr>
          </w:p>
          <w:p w14:paraId="249A5079" w14:textId="77777777" w:rsidR="00D47B20" w:rsidRDefault="00D47B20" w:rsidP="00D47B20">
            <w:pPr>
              <w:rPr>
                <w:rFonts w:asciiTheme="minorHAnsi" w:hAnsiTheme="minorHAnsi" w:cstheme="minorHAnsi"/>
                <w:sz w:val="20"/>
                <w:szCs w:val="20"/>
                <w:lang w:eastAsia="es-PE"/>
              </w:rPr>
            </w:pPr>
          </w:p>
          <w:p w14:paraId="1B053016" w14:textId="0A34BF44" w:rsidR="00D47B20" w:rsidRPr="00D47B20" w:rsidRDefault="00D47B20" w:rsidP="00D47B20">
            <w:pPr>
              <w:rPr>
                <w:rFonts w:asciiTheme="minorHAnsi" w:hAnsiTheme="minorHAnsi" w:cstheme="minorHAnsi"/>
                <w:sz w:val="20"/>
                <w:szCs w:val="20"/>
                <w:lang w:eastAsia="es-PE"/>
              </w:rPr>
            </w:pPr>
          </w:p>
        </w:tc>
      </w:tr>
      <w:tr w:rsidR="004B494C" w:rsidRPr="00EA2FE9" w14:paraId="50D632AD" w14:textId="77777777" w:rsidTr="00CA5C84">
        <w:trPr>
          <w:trHeight w:val="315"/>
        </w:trPr>
        <w:tc>
          <w:tcPr>
            <w:tcW w:w="1206" w:type="dxa"/>
            <w:tcBorders>
              <w:top w:val="nil"/>
              <w:left w:val="nil"/>
              <w:bottom w:val="nil"/>
              <w:right w:val="nil"/>
            </w:tcBorders>
            <w:shd w:val="clear" w:color="auto" w:fill="auto"/>
            <w:noWrap/>
            <w:vAlign w:val="bottom"/>
            <w:hideMark/>
          </w:tcPr>
          <w:p w14:paraId="2BD51A0F" w14:textId="77777777" w:rsidR="004B494C" w:rsidRPr="00EA2FE9" w:rsidRDefault="004B494C" w:rsidP="00CA5C84">
            <w:pPr>
              <w:spacing w:after="0" w:line="240" w:lineRule="auto"/>
              <w:ind w:right="-143"/>
              <w:jc w:val="both"/>
              <w:rPr>
                <w:rFonts w:asciiTheme="minorHAnsi" w:hAnsiTheme="minorHAnsi" w:cstheme="minorHAnsi"/>
                <w:color w:val="000000" w:themeColor="text1"/>
                <w:sz w:val="20"/>
                <w:szCs w:val="20"/>
                <w:lang w:eastAsia="es-PE"/>
              </w:rPr>
            </w:pPr>
          </w:p>
        </w:tc>
        <w:tc>
          <w:tcPr>
            <w:tcW w:w="8145" w:type="dxa"/>
            <w:gridSpan w:val="20"/>
            <w:vMerge/>
            <w:tcBorders>
              <w:top w:val="nil"/>
              <w:left w:val="nil"/>
              <w:bottom w:val="nil"/>
              <w:right w:val="nil"/>
            </w:tcBorders>
            <w:vAlign w:val="center"/>
            <w:hideMark/>
          </w:tcPr>
          <w:p w14:paraId="295584D9" w14:textId="77777777" w:rsidR="004B494C" w:rsidRPr="00EA2FE9" w:rsidRDefault="004B494C" w:rsidP="00CA5C84">
            <w:pPr>
              <w:spacing w:after="0" w:line="240" w:lineRule="auto"/>
              <w:ind w:right="-8"/>
              <w:rPr>
                <w:rFonts w:asciiTheme="minorHAnsi" w:hAnsiTheme="minorHAnsi" w:cstheme="minorHAnsi"/>
                <w:color w:val="000000" w:themeColor="text1"/>
                <w:sz w:val="20"/>
                <w:szCs w:val="20"/>
                <w:lang w:eastAsia="es-PE"/>
              </w:rPr>
            </w:pPr>
          </w:p>
        </w:tc>
      </w:tr>
      <w:tr w:rsidR="004B494C" w:rsidRPr="00EA2FE9" w14:paraId="0E6D7262" w14:textId="77777777" w:rsidTr="00CA5C84">
        <w:trPr>
          <w:trHeight w:val="315"/>
        </w:trPr>
        <w:tc>
          <w:tcPr>
            <w:tcW w:w="1206" w:type="dxa"/>
            <w:tcBorders>
              <w:top w:val="nil"/>
              <w:left w:val="nil"/>
              <w:bottom w:val="nil"/>
              <w:right w:val="nil"/>
            </w:tcBorders>
            <w:shd w:val="clear" w:color="auto" w:fill="auto"/>
            <w:noWrap/>
            <w:vAlign w:val="bottom"/>
            <w:hideMark/>
          </w:tcPr>
          <w:p w14:paraId="4462F961" w14:textId="77777777" w:rsidR="004B494C" w:rsidRPr="00EA2FE9" w:rsidRDefault="004B494C" w:rsidP="00CA5C84">
            <w:pPr>
              <w:spacing w:after="0" w:line="240" w:lineRule="auto"/>
              <w:ind w:right="-143"/>
              <w:jc w:val="both"/>
              <w:rPr>
                <w:rFonts w:asciiTheme="minorHAnsi" w:hAnsiTheme="minorHAnsi" w:cstheme="minorHAnsi"/>
                <w:color w:val="000000" w:themeColor="text1"/>
                <w:sz w:val="20"/>
                <w:szCs w:val="20"/>
                <w:lang w:eastAsia="es-PE"/>
              </w:rPr>
            </w:pPr>
          </w:p>
        </w:tc>
        <w:tc>
          <w:tcPr>
            <w:tcW w:w="8145" w:type="dxa"/>
            <w:gridSpan w:val="20"/>
            <w:vMerge/>
            <w:tcBorders>
              <w:top w:val="nil"/>
              <w:left w:val="nil"/>
              <w:bottom w:val="nil"/>
              <w:right w:val="nil"/>
            </w:tcBorders>
            <w:vAlign w:val="center"/>
            <w:hideMark/>
          </w:tcPr>
          <w:p w14:paraId="2405D29C" w14:textId="77777777" w:rsidR="004B494C" w:rsidRPr="00EA2FE9" w:rsidRDefault="004B494C" w:rsidP="00CA5C84">
            <w:pPr>
              <w:spacing w:after="0" w:line="240" w:lineRule="auto"/>
              <w:ind w:right="-143"/>
              <w:rPr>
                <w:rFonts w:asciiTheme="minorHAnsi" w:hAnsiTheme="minorHAnsi" w:cstheme="minorHAnsi"/>
                <w:color w:val="000000" w:themeColor="text1"/>
                <w:sz w:val="20"/>
                <w:szCs w:val="20"/>
                <w:lang w:eastAsia="es-PE"/>
              </w:rPr>
            </w:pPr>
          </w:p>
        </w:tc>
      </w:tr>
    </w:tbl>
    <w:p w14:paraId="7260762F" w14:textId="00AD68A5" w:rsidR="004B494C" w:rsidRDefault="00D47B20" w:rsidP="004B494C">
      <w:pPr>
        <w:spacing w:after="0" w:line="240" w:lineRule="auto"/>
        <w:ind w:right="-143"/>
        <w:jc w:val="center"/>
        <w:rPr>
          <w:rFonts w:asciiTheme="minorHAnsi" w:hAnsiTheme="minorHAnsi" w:cstheme="minorHAnsi"/>
          <w:b/>
          <w:color w:val="000000" w:themeColor="text1"/>
          <w:sz w:val="20"/>
          <w:szCs w:val="20"/>
          <w:u w:val="single"/>
        </w:rPr>
      </w:pPr>
      <w:r>
        <w:rPr>
          <w:rFonts w:asciiTheme="minorHAnsi" w:hAnsiTheme="minorHAnsi" w:cstheme="minorHAnsi"/>
          <w:b/>
          <w:color w:val="000000" w:themeColor="text1"/>
          <w:sz w:val="20"/>
          <w:szCs w:val="20"/>
          <w:lang w:eastAsia="es-ES"/>
        </w:rPr>
        <w:t>Propuesta Económica (Servicio)</w:t>
      </w:r>
    </w:p>
    <w:p w14:paraId="1D2B4432" w14:textId="77777777" w:rsidR="004B494C" w:rsidRDefault="004B494C" w:rsidP="004B494C">
      <w:pPr>
        <w:spacing w:after="0" w:line="240" w:lineRule="auto"/>
        <w:ind w:right="-143"/>
        <w:jc w:val="center"/>
        <w:rPr>
          <w:rFonts w:asciiTheme="minorHAnsi" w:hAnsiTheme="minorHAnsi" w:cstheme="minorHAnsi"/>
          <w:b/>
          <w:color w:val="000000" w:themeColor="text1"/>
          <w:sz w:val="20"/>
          <w:szCs w:val="20"/>
          <w:u w:val="single"/>
        </w:rPr>
      </w:pPr>
    </w:p>
    <w:p w14:paraId="1FE3E5B8" w14:textId="77777777" w:rsidR="004B494C" w:rsidRPr="00EA2FE9" w:rsidRDefault="004B494C" w:rsidP="004B494C">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04F07620" w14:textId="77777777" w:rsidR="004B494C" w:rsidRPr="00EA2FE9" w:rsidRDefault="004B494C" w:rsidP="004B494C">
      <w:pPr>
        <w:pStyle w:val="Textoindependiente"/>
        <w:widowControl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Señores</w:t>
      </w:r>
    </w:p>
    <w:p w14:paraId="17F05888" w14:textId="77777777" w:rsidR="004B494C" w:rsidRPr="00EA2FE9" w:rsidRDefault="004B494C" w:rsidP="004B494C">
      <w:pPr>
        <w:pStyle w:val="Textoindependiente"/>
        <w:widowControl w:val="0"/>
        <w:spacing w:after="0" w:line="240" w:lineRule="auto"/>
        <w:ind w:right="-143"/>
        <w:jc w:val="both"/>
        <w:rPr>
          <w:rFonts w:asciiTheme="minorHAnsi" w:hAnsiTheme="minorHAnsi" w:cstheme="minorHAnsi"/>
          <w:color w:val="000000" w:themeColor="text1"/>
          <w:sz w:val="20"/>
          <w:szCs w:val="20"/>
          <w:u w:val="single"/>
        </w:rPr>
      </w:pPr>
      <w:r w:rsidRPr="00EA2FE9">
        <w:rPr>
          <w:rFonts w:asciiTheme="minorHAnsi" w:hAnsiTheme="minorHAnsi" w:cstheme="minorHAnsi"/>
          <w:b/>
          <w:bCs/>
          <w:color w:val="000000" w:themeColor="text1"/>
          <w:sz w:val="20"/>
          <w:szCs w:val="20"/>
          <w:lang w:eastAsia="es-PE"/>
        </w:rPr>
        <w:t>JUNTA NACIONAL DE JUSTICIA</w:t>
      </w:r>
      <w:r w:rsidRPr="00EA2FE9">
        <w:rPr>
          <w:rFonts w:asciiTheme="minorHAnsi" w:hAnsiTheme="minorHAnsi" w:cstheme="minorHAnsi"/>
          <w:color w:val="000000" w:themeColor="text1"/>
          <w:sz w:val="20"/>
          <w:szCs w:val="20"/>
          <w:u w:val="single"/>
        </w:rPr>
        <w:t xml:space="preserve"> </w:t>
      </w:r>
    </w:p>
    <w:p w14:paraId="7A812801" w14:textId="77777777" w:rsidR="004B494C" w:rsidRPr="00EA2FE9" w:rsidRDefault="004B494C" w:rsidP="004B494C">
      <w:pPr>
        <w:pStyle w:val="Textoindependiente"/>
        <w:widowControl w:val="0"/>
        <w:spacing w:after="0" w:line="240" w:lineRule="auto"/>
        <w:ind w:right="-143"/>
        <w:jc w:val="both"/>
        <w:rPr>
          <w:rFonts w:asciiTheme="minorHAnsi" w:hAnsiTheme="minorHAnsi" w:cstheme="minorHAnsi"/>
          <w:color w:val="000000" w:themeColor="text1"/>
          <w:sz w:val="20"/>
          <w:szCs w:val="20"/>
          <w:u w:val="single"/>
        </w:rPr>
      </w:pPr>
      <w:r w:rsidRPr="00EA2FE9">
        <w:rPr>
          <w:rFonts w:asciiTheme="minorHAnsi" w:hAnsiTheme="minorHAnsi" w:cstheme="minorHAnsi"/>
          <w:color w:val="000000" w:themeColor="text1"/>
          <w:sz w:val="20"/>
          <w:szCs w:val="20"/>
          <w:u w:val="single"/>
        </w:rPr>
        <w:t>Presente</w:t>
      </w:r>
      <w:r w:rsidRPr="00EA2FE9">
        <w:rPr>
          <w:rFonts w:asciiTheme="minorHAnsi" w:hAnsiTheme="minorHAnsi" w:cstheme="minorHAnsi"/>
          <w:color w:val="000000" w:themeColor="text1"/>
          <w:sz w:val="20"/>
          <w:szCs w:val="20"/>
        </w:rPr>
        <w:t>. -</w:t>
      </w:r>
    </w:p>
    <w:p w14:paraId="47E89CF5" w14:textId="77777777" w:rsidR="004B494C" w:rsidRPr="00EA2FE9" w:rsidRDefault="004B494C" w:rsidP="004B494C">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41DA40BD" w14:textId="77777777" w:rsidR="004B494C" w:rsidRPr="00EA2FE9" w:rsidRDefault="004B494C" w:rsidP="004B494C">
      <w:pPr>
        <w:spacing w:after="0" w:line="240" w:lineRule="auto"/>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Estimados señores:</w:t>
      </w:r>
    </w:p>
    <w:p w14:paraId="6CF2756A" w14:textId="77777777" w:rsidR="004B494C" w:rsidRPr="00EA2FE9" w:rsidRDefault="004B494C" w:rsidP="004B494C">
      <w:pPr>
        <w:pStyle w:val="Textoindependiente"/>
        <w:widowControl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Por medio del presente, en calidad de ofertante y después de haber examinado y aceptar en su integridad los términos de referencia proporcionadas por la Junta Nacional de Justicia, me comprometo con la presente a la ejecución de la prestación, cumpliendo con la integridad de vuestros requerimientos técnicos mínimos (Especificaciones Técnicas/Términos de referencia), conforme a las condiciones y plazos establecidos, adjunto para tal efecto la siguiente propuesta económica.</w:t>
      </w:r>
    </w:p>
    <w:p w14:paraId="2C8F4CC9" w14:textId="77777777" w:rsidR="004B494C" w:rsidRPr="00EA2FE9" w:rsidRDefault="004B494C" w:rsidP="004B494C">
      <w:pPr>
        <w:pStyle w:val="Textoindependiente"/>
        <w:widowControl w:val="0"/>
        <w:spacing w:after="0" w:line="240" w:lineRule="auto"/>
        <w:ind w:right="-143"/>
        <w:jc w:val="both"/>
        <w:rPr>
          <w:rFonts w:asciiTheme="minorHAnsi" w:hAnsiTheme="minorHAnsi" w:cstheme="minorHAnsi"/>
          <w:color w:val="000000" w:themeColor="text1"/>
          <w:sz w:val="20"/>
          <w:szCs w:val="20"/>
          <w:lang w:val="es-PE"/>
        </w:rPr>
      </w:pPr>
    </w:p>
    <w:tbl>
      <w:tblPr>
        <w:tblW w:w="8486" w:type="dxa"/>
        <w:jc w:val="center"/>
        <w:tblCellMar>
          <w:left w:w="70" w:type="dxa"/>
          <w:right w:w="70" w:type="dxa"/>
        </w:tblCellMar>
        <w:tblLook w:val="04A0" w:firstRow="1" w:lastRow="0" w:firstColumn="1" w:lastColumn="0" w:noHBand="0" w:noVBand="1"/>
      </w:tblPr>
      <w:tblGrid>
        <w:gridCol w:w="567"/>
        <w:gridCol w:w="996"/>
        <w:gridCol w:w="1458"/>
        <w:gridCol w:w="3024"/>
        <w:gridCol w:w="2441"/>
      </w:tblGrid>
      <w:tr w:rsidR="004B494C" w:rsidRPr="00EA2FE9" w14:paraId="2B4DD193" w14:textId="77777777" w:rsidTr="00CA5C84">
        <w:trPr>
          <w:trHeight w:val="450"/>
          <w:jc w:val="center"/>
        </w:trPr>
        <w:tc>
          <w:tcPr>
            <w:tcW w:w="567" w:type="dxa"/>
            <w:vMerge w:val="restart"/>
            <w:tcBorders>
              <w:top w:val="single" w:sz="8" w:space="0" w:color="auto"/>
              <w:left w:val="single" w:sz="8" w:space="0" w:color="auto"/>
              <w:bottom w:val="single" w:sz="8" w:space="0" w:color="000000"/>
              <w:right w:val="nil"/>
            </w:tcBorders>
            <w:shd w:val="clear" w:color="auto" w:fill="auto"/>
            <w:vAlign w:val="center"/>
            <w:hideMark/>
          </w:tcPr>
          <w:p w14:paraId="10817671" w14:textId="77777777" w:rsidR="004B494C" w:rsidRPr="00EA2FE9" w:rsidRDefault="004B494C" w:rsidP="00CA5C84">
            <w:pPr>
              <w:spacing w:after="0" w:line="240" w:lineRule="auto"/>
              <w:ind w:left="-70" w:right="-143"/>
              <w:jc w:val="center"/>
              <w:rPr>
                <w:rFonts w:asciiTheme="minorHAnsi" w:hAnsiTheme="minorHAnsi" w:cstheme="minorHAnsi"/>
                <w:b/>
                <w:bCs/>
                <w:color w:val="000000" w:themeColor="text1"/>
                <w:sz w:val="20"/>
                <w:szCs w:val="20"/>
              </w:rPr>
            </w:pPr>
            <w:proofErr w:type="spellStart"/>
            <w:r w:rsidRPr="00EA2FE9">
              <w:rPr>
                <w:rFonts w:asciiTheme="minorHAnsi" w:hAnsiTheme="minorHAnsi" w:cstheme="minorHAnsi"/>
                <w:b/>
                <w:bCs/>
                <w:color w:val="000000" w:themeColor="text1"/>
                <w:sz w:val="20"/>
                <w:szCs w:val="20"/>
              </w:rPr>
              <w:t>ITEM</w:t>
            </w:r>
            <w:proofErr w:type="spellEnd"/>
            <w:r w:rsidRPr="00EA2FE9">
              <w:rPr>
                <w:rFonts w:asciiTheme="minorHAnsi" w:hAnsiTheme="minorHAnsi" w:cstheme="minorHAnsi"/>
                <w:b/>
                <w:bCs/>
                <w:color w:val="000000" w:themeColor="text1"/>
                <w:sz w:val="20"/>
                <w:szCs w:val="20"/>
              </w:rPr>
              <w:t xml:space="preserve"> </w:t>
            </w:r>
            <w:proofErr w:type="spellStart"/>
            <w:r w:rsidRPr="00EA2FE9">
              <w:rPr>
                <w:rFonts w:asciiTheme="minorHAnsi" w:hAnsiTheme="minorHAnsi" w:cstheme="minorHAnsi"/>
                <w:b/>
                <w:bCs/>
                <w:color w:val="000000" w:themeColor="text1"/>
                <w:sz w:val="20"/>
                <w:szCs w:val="20"/>
              </w:rPr>
              <w:t>Nº</w:t>
            </w:r>
            <w:proofErr w:type="spellEnd"/>
          </w:p>
        </w:tc>
        <w:tc>
          <w:tcPr>
            <w:tcW w:w="5478"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1A98219" w14:textId="0D960088" w:rsidR="004B494C" w:rsidRPr="00EA2FE9" w:rsidRDefault="00D47B20" w:rsidP="00CA5C84">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DESCRIPCIÓN</w:t>
            </w:r>
          </w:p>
        </w:tc>
        <w:tc>
          <w:tcPr>
            <w:tcW w:w="2441"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EF0E9FF" w14:textId="77777777" w:rsidR="004B494C" w:rsidRPr="00EA2FE9" w:rsidRDefault="004B494C" w:rsidP="00CA5C84">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VALOR OFERTADO</w:t>
            </w:r>
          </w:p>
        </w:tc>
      </w:tr>
      <w:tr w:rsidR="004B494C" w:rsidRPr="00EA2FE9" w14:paraId="573DA914" w14:textId="77777777" w:rsidTr="00CA5C84">
        <w:trPr>
          <w:trHeight w:val="450"/>
          <w:jc w:val="center"/>
        </w:trPr>
        <w:tc>
          <w:tcPr>
            <w:tcW w:w="567" w:type="dxa"/>
            <w:vMerge/>
            <w:tcBorders>
              <w:top w:val="single" w:sz="8" w:space="0" w:color="auto"/>
              <w:left w:val="single" w:sz="8" w:space="0" w:color="auto"/>
              <w:bottom w:val="single" w:sz="8" w:space="0" w:color="000000"/>
              <w:right w:val="nil"/>
            </w:tcBorders>
            <w:vAlign w:val="center"/>
            <w:hideMark/>
          </w:tcPr>
          <w:p w14:paraId="636DCAA5" w14:textId="77777777" w:rsidR="004B494C" w:rsidRPr="00EA2FE9" w:rsidRDefault="004B494C" w:rsidP="00CA5C84">
            <w:pPr>
              <w:spacing w:after="0" w:line="240" w:lineRule="auto"/>
              <w:ind w:right="-143"/>
              <w:rPr>
                <w:rFonts w:asciiTheme="minorHAnsi" w:hAnsiTheme="minorHAnsi" w:cstheme="minorHAnsi"/>
                <w:b/>
                <w:bCs/>
                <w:color w:val="000000" w:themeColor="text1"/>
                <w:sz w:val="20"/>
                <w:szCs w:val="20"/>
              </w:rPr>
            </w:pPr>
          </w:p>
        </w:tc>
        <w:tc>
          <w:tcPr>
            <w:tcW w:w="5478" w:type="dxa"/>
            <w:gridSpan w:val="3"/>
            <w:vMerge/>
            <w:tcBorders>
              <w:top w:val="single" w:sz="8" w:space="0" w:color="auto"/>
              <w:left w:val="single" w:sz="8" w:space="0" w:color="auto"/>
              <w:bottom w:val="single" w:sz="8" w:space="0" w:color="000000"/>
              <w:right w:val="single" w:sz="8" w:space="0" w:color="000000"/>
            </w:tcBorders>
            <w:vAlign w:val="center"/>
            <w:hideMark/>
          </w:tcPr>
          <w:p w14:paraId="0603F868" w14:textId="77777777" w:rsidR="004B494C" w:rsidRPr="00EA2FE9" w:rsidRDefault="004B494C" w:rsidP="00CA5C84">
            <w:pPr>
              <w:spacing w:after="0" w:line="240" w:lineRule="auto"/>
              <w:ind w:right="-143"/>
              <w:rPr>
                <w:rFonts w:asciiTheme="minorHAnsi" w:hAnsiTheme="minorHAnsi" w:cstheme="minorHAnsi"/>
                <w:b/>
                <w:bCs/>
                <w:color w:val="000000" w:themeColor="text1"/>
                <w:sz w:val="20"/>
                <w:szCs w:val="20"/>
              </w:rPr>
            </w:pPr>
          </w:p>
        </w:tc>
        <w:tc>
          <w:tcPr>
            <w:tcW w:w="2441" w:type="dxa"/>
            <w:vMerge/>
            <w:tcBorders>
              <w:top w:val="single" w:sz="8" w:space="0" w:color="auto"/>
              <w:left w:val="single" w:sz="8" w:space="0" w:color="auto"/>
              <w:bottom w:val="single" w:sz="8" w:space="0" w:color="000000"/>
              <w:right w:val="single" w:sz="8" w:space="0" w:color="000000"/>
            </w:tcBorders>
            <w:vAlign w:val="center"/>
            <w:hideMark/>
          </w:tcPr>
          <w:p w14:paraId="615D66CD" w14:textId="77777777" w:rsidR="004B494C" w:rsidRPr="00EA2FE9" w:rsidRDefault="004B494C" w:rsidP="00CA5C84">
            <w:pPr>
              <w:spacing w:after="0" w:line="240" w:lineRule="auto"/>
              <w:ind w:right="-143"/>
              <w:rPr>
                <w:rFonts w:asciiTheme="minorHAnsi" w:hAnsiTheme="minorHAnsi" w:cstheme="minorHAnsi"/>
                <w:b/>
                <w:bCs/>
                <w:color w:val="000000" w:themeColor="text1"/>
                <w:sz w:val="20"/>
                <w:szCs w:val="20"/>
              </w:rPr>
            </w:pPr>
          </w:p>
        </w:tc>
      </w:tr>
      <w:tr w:rsidR="004B494C" w:rsidRPr="00EA2FE9" w14:paraId="1CCD86E8" w14:textId="77777777" w:rsidTr="00CA5C84">
        <w:trPr>
          <w:trHeight w:val="493"/>
          <w:jc w:val="center"/>
        </w:trPr>
        <w:tc>
          <w:tcPr>
            <w:tcW w:w="567" w:type="dxa"/>
            <w:vMerge/>
            <w:tcBorders>
              <w:top w:val="single" w:sz="8" w:space="0" w:color="auto"/>
              <w:left w:val="single" w:sz="8" w:space="0" w:color="auto"/>
              <w:bottom w:val="single" w:sz="8" w:space="0" w:color="000000"/>
              <w:right w:val="nil"/>
            </w:tcBorders>
            <w:vAlign w:val="center"/>
            <w:hideMark/>
          </w:tcPr>
          <w:p w14:paraId="738C3F9A" w14:textId="77777777" w:rsidR="004B494C" w:rsidRPr="00EA2FE9" w:rsidRDefault="004B494C" w:rsidP="00CA5C84">
            <w:pPr>
              <w:spacing w:after="0" w:line="240" w:lineRule="auto"/>
              <w:ind w:right="-143"/>
              <w:rPr>
                <w:rFonts w:asciiTheme="minorHAnsi" w:hAnsiTheme="minorHAnsi" w:cstheme="minorHAnsi"/>
                <w:b/>
                <w:bCs/>
                <w:color w:val="000000" w:themeColor="text1"/>
                <w:sz w:val="20"/>
                <w:szCs w:val="20"/>
              </w:rPr>
            </w:pPr>
          </w:p>
        </w:tc>
        <w:tc>
          <w:tcPr>
            <w:tcW w:w="996" w:type="dxa"/>
            <w:tcBorders>
              <w:top w:val="nil"/>
              <w:left w:val="single" w:sz="8" w:space="0" w:color="auto"/>
              <w:bottom w:val="single" w:sz="8" w:space="0" w:color="auto"/>
              <w:right w:val="single" w:sz="8" w:space="0" w:color="auto"/>
            </w:tcBorders>
            <w:shd w:val="clear" w:color="auto" w:fill="auto"/>
            <w:vAlign w:val="center"/>
            <w:hideMark/>
          </w:tcPr>
          <w:p w14:paraId="6670E0E4" w14:textId="77777777" w:rsidR="004B494C" w:rsidRPr="00EA2FE9" w:rsidRDefault="004B494C" w:rsidP="00CA5C84">
            <w:pPr>
              <w:spacing w:after="0" w:line="240" w:lineRule="auto"/>
              <w:ind w:left="-70"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Cantidad</w:t>
            </w:r>
          </w:p>
        </w:tc>
        <w:tc>
          <w:tcPr>
            <w:tcW w:w="4482" w:type="dxa"/>
            <w:gridSpan w:val="2"/>
            <w:tcBorders>
              <w:top w:val="nil"/>
              <w:left w:val="single" w:sz="8" w:space="0" w:color="auto"/>
              <w:bottom w:val="single" w:sz="8" w:space="0" w:color="auto"/>
              <w:right w:val="single" w:sz="8" w:space="0" w:color="auto"/>
            </w:tcBorders>
            <w:shd w:val="clear" w:color="auto" w:fill="auto"/>
            <w:vAlign w:val="center"/>
            <w:hideMark/>
          </w:tcPr>
          <w:p w14:paraId="1370850A" w14:textId="77777777" w:rsidR="004B494C" w:rsidRPr="00EA2FE9" w:rsidRDefault="004B494C" w:rsidP="00CA5C84">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Detalle</w:t>
            </w:r>
          </w:p>
        </w:tc>
        <w:tc>
          <w:tcPr>
            <w:tcW w:w="2441" w:type="dxa"/>
            <w:tcBorders>
              <w:top w:val="nil"/>
              <w:left w:val="nil"/>
              <w:bottom w:val="single" w:sz="8" w:space="0" w:color="auto"/>
              <w:right w:val="single" w:sz="8" w:space="0" w:color="auto"/>
            </w:tcBorders>
            <w:shd w:val="clear" w:color="000000" w:fill="FFFFFF"/>
            <w:vAlign w:val="center"/>
            <w:hideMark/>
          </w:tcPr>
          <w:p w14:paraId="5EAC8DEC" w14:textId="77777777" w:rsidR="004B494C" w:rsidRPr="00EA2FE9" w:rsidRDefault="004B494C" w:rsidP="00CA5C84">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 xml:space="preserve">Precio Total S/ </w:t>
            </w:r>
          </w:p>
        </w:tc>
      </w:tr>
      <w:tr w:rsidR="004B494C" w:rsidRPr="00EA2FE9" w14:paraId="042D0338" w14:textId="77777777" w:rsidTr="00CA5C84">
        <w:trPr>
          <w:trHeight w:val="1851"/>
          <w:jc w:val="center"/>
        </w:trPr>
        <w:tc>
          <w:tcPr>
            <w:tcW w:w="567" w:type="dxa"/>
            <w:tcBorders>
              <w:top w:val="nil"/>
              <w:left w:val="single" w:sz="8" w:space="0" w:color="auto"/>
              <w:bottom w:val="single" w:sz="8" w:space="0" w:color="auto"/>
              <w:right w:val="single" w:sz="8" w:space="0" w:color="auto"/>
            </w:tcBorders>
            <w:shd w:val="clear" w:color="auto" w:fill="auto"/>
            <w:vAlign w:val="center"/>
          </w:tcPr>
          <w:p w14:paraId="13BD228A"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1</w:t>
            </w:r>
          </w:p>
        </w:tc>
        <w:tc>
          <w:tcPr>
            <w:tcW w:w="996" w:type="dxa"/>
            <w:tcBorders>
              <w:top w:val="nil"/>
              <w:left w:val="nil"/>
              <w:bottom w:val="single" w:sz="8" w:space="0" w:color="auto"/>
              <w:right w:val="single" w:sz="8" w:space="0" w:color="auto"/>
            </w:tcBorders>
            <w:shd w:val="clear" w:color="auto" w:fill="auto"/>
            <w:vAlign w:val="center"/>
          </w:tcPr>
          <w:p w14:paraId="59E2BAB5" w14:textId="77777777" w:rsidR="004B494C" w:rsidRPr="00EA2FE9" w:rsidRDefault="004B494C" w:rsidP="00CA5C84">
            <w:pPr>
              <w:spacing w:after="0" w:line="240" w:lineRule="auto"/>
              <w:ind w:right="-143"/>
              <w:jc w:val="center"/>
              <w:rPr>
                <w:rFonts w:asciiTheme="minorHAnsi" w:hAnsiTheme="minorHAnsi" w:cstheme="minorHAnsi"/>
                <w:b/>
                <w:color w:val="000000" w:themeColor="text1"/>
                <w:sz w:val="20"/>
                <w:szCs w:val="20"/>
              </w:rPr>
            </w:pPr>
          </w:p>
        </w:tc>
        <w:tc>
          <w:tcPr>
            <w:tcW w:w="4482" w:type="dxa"/>
            <w:gridSpan w:val="2"/>
            <w:tcBorders>
              <w:top w:val="nil"/>
              <w:left w:val="nil"/>
              <w:bottom w:val="single" w:sz="8" w:space="0" w:color="auto"/>
              <w:right w:val="nil"/>
            </w:tcBorders>
            <w:shd w:val="clear" w:color="auto" w:fill="auto"/>
            <w:vAlign w:val="center"/>
          </w:tcPr>
          <w:p w14:paraId="6A21A2E5" w14:textId="77777777" w:rsidR="004B494C" w:rsidRPr="00EA2FE9" w:rsidRDefault="004B494C" w:rsidP="00CA5C84">
            <w:pPr>
              <w:spacing w:after="0" w:line="240" w:lineRule="auto"/>
              <w:ind w:right="212"/>
              <w:jc w:val="both"/>
              <w:rPr>
                <w:rFonts w:asciiTheme="minorHAnsi" w:hAnsiTheme="minorHAnsi" w:cstheme="minorHAnsi"/>
                <w:b/>
                <w:color w:val="000000" w:themeColor="text1"/>
                <w:sz w:val="20"/>
                <w:szCs w:val="20"/>
              </w:rPr>
            </w:pPr>
          </w:p>
        </w:tc>
        <w:tc>
          <w:tcPr>
            <w:tcW w:w="2441" w:type="dxa"/>
            <w:tcBorders>
              <w:top w:val="nil"/>
              <w:left w:val="single" w:sz="8" w:space="0" w:color="auto"/>
              <w:bottom w:val="single" w:sz="4" w:space="0" w:color="auto"/>
              <w:right w:val="single" w:sz="8" w:space="0" w:color="auto"/>
            </w:tcBorders>
            <w:shd w:val="clear" w:color="auto" w:fill="auto"/>
            <w:noWrap/>
            <w:vAlign w:val="center"/>
            <w:hideMark/>
          </w:tcPr>
          <w:p w14:paraId="27730FAC" w14:textId="77777777" w:rsidR="004B494C" w:rsidRPr="00EA2FE9" w:rsidRDefault="004B494C" w:rsidP="00CA5C84">
            <w:pPr>
              <w:spacing w:after="0" w:line="240" w:lineRule="auto"/>
              <w:ind w:right="60"/>
              <w:jc w:val="center"/>
              <w:rPr>
                <w:rFonts w:asciiTheme="minorHAnsi" w:hAnsiTheme="minorHAnsi" w:cstheme="minorHAnsi"/>
                <w:b/>
                <w:color w:val="000000" w:themeColor="text1"/>
                <w:sz w:val="20"/>
                <w:szCs w:val="20"/>
              </w:rPr>
            </w:pPr>
          </w:p>
        </w:tc>
      </w:tr>
      <w:tr w:rsidR="004B494C" w:rsidRPr="00EA2FE9" w14:paraId="039EFA39" w14:textId="77777777" w:rsidTr="00CA5C84">
        <w:trPr>
          <w:trHeight w:val="295"/>
          <w:jc w:val="center"/>
        </w:trPr>
        <w:tc>
          <w:tcPr>
            <w:tcW w:w="567" w:type="dxa"/>
            <w:tcBorders>
              <w:top w:val="nil"/>
              <w:left w:val="nil"/>
              <w:bottom w:val="nil"/>
              <w:right w:val="nil"/>
            </w:tcBorders>
            <w:shd w:val="clear" w:color="auto" w:fill="auto"/>
            <w:vAlign w:val="center"/>
            <w:hideMark/>
          </w:tcPr>
          <w:p w14:paraId="4DE124A1"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rPr>
            </w:pPr>
          </w:p>
        </w:tc>
        <w:tc>
          <w:tcPr>
            <w:tcW w:w="996" w:type="dxa"/>
            <w:tcBorders>
              <w:top w:val="nil"/>
              <w:left w:val="nil"/>
              <w:bottom w:val="nil"/>
              <w:right w:val="nil"/>
            </w:tcBorders>
            <w:shd w:val="clear" w:color="auto" w:fill="auto"/>
            <w:vAlign w:val="center"/>
            <w:hideMark/>
          </w:tcPr>
          <w:p w14:paraId="5147118C" w14:textId="77777777" w:rsidR="004B494C" w:rsidRPr="00EA2FE9" w:rsidRDefault="004B494C" w:rsidP="00CA5C84">
            <w:pPr>
              <w:spacing w:after="0" w:line="240" w:lineRule="auto"/>
              <w:ind w:right="-143"/>
              <w:jc w:val="center"/>
              <w:rPr>
                <w:rFonts w:asciiTheme="minorHAnsi" w:hAnsiTheme="minorHAnsi" w:cstheme="minorHAnsi"/>
                <w:b/>
                <w:color w:val="000000" w:themeColor="text1"/>
                <w:sz w:val="20"/>
                <w:szCs w:val="20"/>
              </w:rPr>
            </w:pPr>
          </w:p>
        </w:tc>
        <w:tc>
          <w:tcPr>
            <w:tcW w:w="1458" w:type="dxa"/>
            <w:tcBorders>
              <w:top w:val="nil"/>
              <w:left w:val="nil"/>
              <w:bottom w:val="nil"/>
              <w:right w:val="nil"/>
            </w:tcBorders>
            <w:shd w:val="clear" w:color="auto" w:fill="auto"/>
            <w:vAlign w:val="center"/>
            <w:hideMark/>
          </w:tcPr>
          <w:p w14:paraId="2E7918A1" w14:textId="77777777" w:rsidR="004B494C" w:rsidRPr="00EA2FE9" w:rsidRDefault="004B494C" w:rsidP="00CA5C84">
            <w:pPr>
              <w:spacing w:after="0" w:line="240" w:lineRule="auto"/>
              <w:ind w:right="-143"/>
              <w:jc w:val="center"/>
              <w:rPr>
                <w:rFonts w:asciiTheme="minorHAnsi" w:hAnsiTheme="minorHAnsi" w:cstheme="minorHAnsi"/>
                <w:b/>
                <w:color w:val="000000" w:themeColor="text1"/>
                <w:sz w:val="20"/>
                <w:szCs w:val="20"/>
              </w:rPr>
            </w:pPr>
          </w:p>
        </w:tc>
        <w:tc>
          <w:tcPr>
            <w:tcW w:w="3024" w:type="dxa"/>
            <w:tcBorders>
              <w:top w:val="nil"/>
              <w:left w:val="nil"/>
              <w:bottom w:val="nil"/>
              <w:right w:val="single" w:sz="4" w:space="0" w:color="auto"/>
            </w:tcBorders>
            <w:shd w:val="clear" w:color="auto" w:fill="auto"/>
            <w:vAlign w:val="center"/>
            <w:hideMark/>
          </w:tcPr>
          <w:p w14:paraId="76B29A1F" w14:textId="77777777" w:rsidR="004B494C" w:rsidRPr="00EA2FE9" w:rsidRDefault="004B494C" w:rsidP="00CA5C84">
            <w:pPr>
              <w:spacing w:after="0" w:line="240" w:lineRule="auto"/>
              <w:ind w:right="-143"/>
              <w:rPr>
                <w:rFonts w:asciiTheme="minorHAnsi" w:hAnsiTheme="minorHAnsi" w:cstheme="minorHAnsi"/>
                <w:b/>
                <w:color w:val="000000" w:themeColor="text1"/>
                <w:sz w:val="20"/>
                <w:szCs w:val="20"/>
              </w:rPr>
            </w:pPr>
          </w:p>
        </w:tc>
        <w:tc>
          <w:tcPr>
            <w:tcW w:w="244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CF9BF6" w14:textId="77777777" w:rsidR="004B494C" w:rsidRPr="00EA2FE9" w:rsidRDefault="004B494C" w:rsidP="00CA5C84">
            <w:pPr>
              <w:spacing w:after="0" w:line="240" w:lineRule="auto"/>
              <w:ind w:right="-143"/>
              <w:jc w:val="center"/>
              <w:rPr>
                <w:rFonts w:asciiTheme="minorHAnsi" w:hAnsiTheme="minorHAnsi" w:cstheme="minorHAnsi"/>
                <w:b/>
                <w:bCs/>
                <w:color w:val="000000" w:themeColor="text1"/>
                <w:sz w:val="20"/>
                <w:szCs w:val="20"/>
              </w:rPr>
            </w:pPr>
          </w:p>
        </w:tc>
      </w:tr>
      <w:tr w:rsidR="004B494C" w:rsidRPr="00EA2FE9" w14:paraId="43F69AB5" w14:textId="77777777" w:rsidTr="00CA5C84">
        <w:trPr>
          <w:trHeight w:val="295"/>
          <w:jc w:val="center"/>
        </w:trPr>
        <w:tc>
          <w:tcPr>
            <w:tcW w:w="567" w:type="dxa"/>
            <w:tcBorders>
              <w:top w:val="nil"/>
              <w:left w:val="nil"/>
              <w:bottom w:val="nil"/>
              <w:right w:val="nil"/>
            </w:tcBorders>
            <w:shd w:val="clear" w:color="auto" w:fill="auto"/>
            <w:vAlign w:val="center"/>
            <w:hideMark/>
          </w:tcPr>
          <w:p w14:paraId="04F2059F"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rPr>
            </w:pPr>
          </w:p>
        </w:tc>
        <w:tc>
          <w:tcPr>
            <w:tcW w:w="996" w:type="dxa"/>
            <w:tcBorders>
              <w:top w:val="nil"/>
              <w:left w:val="nil"/>
              <w:bottom w:val="nil"/>
              <w:right w:val="nil"/>
            </w:tcBorders>
            <w:shd w:val="clear" w:color="auto" w:fill="auto"/>
            <w:vAlign w:val="center"/>
            <w:hideMark/>
          </w:tcPr>
          <w:p w14:paraId="53CE5EFB"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rPr>
            </w:pPr>
          </w:p>
        </w:tc>
        <w:tc>
          <w:tcPr>
            <w:tcW w:w="1458" w:type="dxa"/>
            <w:tcBorders>
              <w:top w:val="nil"/>
              <w:left w:val="nil"/>
              <w:bottom w:val="nil"/>
              <w:right w:val="nil"/>
            </w:tcBorders>
            <w:shd w:val="clear" w:color="auto" w:fill="auto"/>
            <w:vAlign w:val="center"/>
            <w:hideMark/>
          </w:tcPr>
          <w:p w14:paraId="2F1EA232" w14:textId="77777777" w:rsidR="004B494C" w:rsidRPr="00EA2FE9" w:rsidRDefault="004B494C" w:rsidP="00CA5C84">
            <w:pPr>
              <w:spacing w:after="0" w:line="240" w:lineRule="auto"/>
              <w:ind w:right="-143"/>
              <w:jc w:val="center"/>
              <w:rPr>
                <w:rFonts w:asciiTheme="minorHAnsi" w:hAnsiTheme="minorHAnsi" w:cstheme="minorHAnsi"/>
                <w:color w:val="000000" w:themeColor="text1"/>
                <w:sz w:val="20"/>
                <w:szCs w:val="20"/>
              </w:rPr>
            </w:pPr>
          </w:p>
        </w:tc>
        <w:tc>
          <w:tcPr>
            <w:tcW w:w="3024" w:type="dxa"/>
            <w:tcBorders>
              <w:top w:val="nil"/>
              <w:left w:val="nil"/>
              <w:bottom w:val="nil"/>
              <w:right w:val="single" w:sz="4" w:space="0" w:color="auto"/>
            </w:tcBorders>
            <w:shd w:val="clear" w:color="auto" w:fill="auto"/>
            <w:vAlign w:val="center"/>
            <w:hideMark/>
          </w:tcPr>
          <w:p w14:paraId="454117EE" w14:textId="77777777" w:rsidR="004B494C" w:rsidRPr="00EA2FE9" w:rsidRDefault="004B494C" w:rsidP="00CA5C84">
            <w:pPr>
              <w:spacing w:after="0" w:line="240" w:lineRule="auto"/>
              <w:ind w:right="-143"/>
              <w:rPr>
                <w:rFonts w:asciiTheme="minorHAnsi" w:hAnsiTheme="minorHAnsi" w:cstheme="minorHAnsi"/>
                <w:b/>
                <w:color w:val="000000" w:themeColor="text1"/>
                <w:sz w:val="20"/>
                <w:szCs w:val="20"/>
              </w:rPr>
            </w:pPr>
            <w:r w:rsidRPr="00EA2FE9">
              <w:rPr>
                <w:rFonts w:asciiTheme="minorHAnsi" w:hAnsiTheme="minorHAnsi" w:cstheme="minorHAnsi"/>
                <w:color w:val="000000" w:themeColor="text1"/>
                <w:sz w:val="20"/>
                <w:szCs w:val="20"/>
              </w:rPr>
              <w:t xml:space="preserve">                                              </w:t>
            </w:r>
            <w:proofErr w:type="gramStart"/>
            <w:r w:rsidRPr="00EA2FE9">
              <w:rPr>
                <w:rFonts w:asciiTheme="minorHAnsi" w:hAnsiTheme="minorHAnsi" w:cstheme="minorHAnsi"/>
                <w:b/>
                <w:color w:val="000000" w:themeColor="text1"/>
                <w:sz w:val="20"/>
                <w:szCs w:val="20"/>
              </w:rPr>
              <w:t>TOTAL</w:t>
            </w:r>
            <w:proofErr w:type="gramEnd"/>
            <w:r w:rsidRPr="00EA2FE9">
              <w:rPr>
                <w:rFonts w:asciiTheme="minorHAnsi" w:hAnsiTheme="minorHAnsi" w:cstheme="minorHAnsi"/>
                <w:b/>
                <w:color w:val="000000" w:themeColor="text1"/>
                <w:sz w:val="20"/>
                <w:szCs w:val="20"/>
              </w:rPr>
              <w:t xml:space="preserve"> S/</w:t>
            </w:r>
          </w:p>
        </w:tc>
        <w:tc>
          <w:tcPr>
            <w:tcW w:w="2441" w:type="dxa"/>
            <w:vMerge/>
            <w:tcBorders>
              <w:left w:val="single" w:sz="4" w:space="0" w:color="auto"/>
              <w:bottom w:val="single" w:sz="4" w:space="0" w:color="auto"/>
              <w:right w:val="single" w:sz="4" w:space="0" w:color="auto"/>
            </w:tcBorders>
            <w:shd w:val="clear" w:color="auto" w:fill="auto"/>
            <w:noWrap/>
            <w:vAlign w:val="bottom"/>
            <w:hideMark/>
          </w:tcPr>
          <w:p w14:paraId="6D3FCF0A" w14:textId="77777777" w:rsidR="004B494C" w:rsidRPr="00EA2FE9" w:rsidRDefault="004B494C" w:rsidP="00CA5C84">
            <w:pPr>
              <w:spacing w:after="0" w:line="240" w:lineRule="auto"/>
              <w:ind w:right="-143"/>
              <w:jc w:val="right"/>
              <w:rPr>
                <w:rFonts w:asciiTheme="minorHAnsi" w:hAnsiTheme="minorHAnsi" w:cstheme="minorHAnsi"/>
                <w:b/>
                <w:bCs/>
                <w:color w:val="000000" w:themeColor="text1"/>
                <w:sz w:val="20"/>
                <w:szCs w:val="20"/>
              </w:rPr>
            </w:pPr>
          </w:p>
        </w:tc>
      </w:tr>
    </w:tbl>
    <w:p w14:paraId="6699F721" w14:textId="77777777" w:rsidR="004B494C" w:rsidRPr="00EA2FE9" w:rsidRDefault="004B494C" w:rsidP="004B494C">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3BAAA3FA" w14:textId="77777777" w:rsidR="004B494C" w:rsidRPr="00EA2FE9" w:rsidRDefault="004B494C" w:rsidP="004B494C">
      <w:pPr>
        <w:spacing w:after="0" w:line="240" w:lineRule="auto"/>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La Oferta indicada, incluye todos los tributos, instalación, pruebas, transportes, costos laborales, conforme a la legislación vigente, así como cualquier otro costo que pueda tener incidencia sobre el valor del bien ofertado. En tal sentido LA JUNTA NACIONAL DE JUSTICIA no realiza pago adicional de ninguna naturaleza por costos o gastos no considerados en el precio ofertado.</w:t>
      </w:r>
    </w:p>
    <w:p w14:paraId="1C617262" w14:textId="77777777" w:rsidR="004B494C" w:rsidRPr="00EA2FE9" w:rsidRDefault="004B494C" w:rsidP="004B494C">
      <w:pPr>
        <w:pStyle w:val="Textoindependiente"/>
        <w:widowControl w:val="0"/>
        <w:spacing w:after="0" w:line="240" w:lineRule="auto"/>
        <w:ind w:right="-143"/>
        <w:rPr>
          <w:rFonts w:asciiTheme="minorHAnsi" w:hAnsiTheme="minorHAnsi" w:cstheme="minorHAnsi"/>
          <w:color w:val="000000" w:themeColor="text1"/>
          <w:sz w:val="20"/>
          <w:szCs w:val="20"/>
          <w:lang w:val="es-ES_tradnl"/>
        </w:rPr>
      </w:pPr>
    </w:p>
    <w:p w14:paraId="616DD4CB" w14:textId="77777777" w:rsidR="004B494C" w:rsidRPr="00EA2FE9" w:rsidRDefault="004B494C" w:rsidP="004B494C">
      <w:pPr>
        <w:widowControl w:val="0"/>
        <w:autoSpaceDE w:val="0"/>
        <w:autoSpaceDN w:val="0"/>
        <w:adjustRightInd w:val="0"/>
        <w:spacing w:after="0" w:line="240" w:lineRule="auto"/>
        <w:ind w:right="-143"/>
        <w:jc w:val="both"/>
        <w:rPr>
          <w:rFonts w:asciiTheme="minorHAnsi" w:hAnsiTheme="minorHAnsi" w:cstheme="minorHAnsi"/>
          <w:b/>
          <w:i/>
          <w:iCs/>
          <w:color w:val="000000" w:themeColor="text1"/>
          <w:sz w:val="20"/>
          <w:szCs w:val="20"/>
        </w:rPr>
      </w:pPr>
    </w:p>
    <w:p w14:paraId="4D895C9E" w14:textId="77777777" w:rsidR="004B494C" w:rsidRPr="00EA2FE9" w:rsidRDefault="004B494C" w:rsidP="004B494C">
      <w:pPr>
        <w:pStyle w:val="Textoindependiente"/>
        <w:ind w:left="567" w:right="-143" w:hanging="567"/>
        <w:jc w:val="both"/>
        <w:rPr>
          <w:rFonts w:asciiTheme="minorHAnsi" w:eastAsia="Calibri" w:hAnsiTheme="minorHAnsi" w:cstheme="minorHAnsi"/>
          <w:color w:val="000000" w:themeColor="text1"/>
          <w:sz w:val="20"/>
          <w:szCs w:val="20"/>
          <w:lang w:val="es-PE"/>
        </w:rPr>
      </w:pPr>
      <w:proofErr w:type="gramStart"/>
      <w:r w:rsidRPr="00EA2FE9">
        <w:rPr>
          <w:rFonts w:asciiTheme="minorHAnsi" w:eastAsia="Calibri" w:hAnsiTheme="minorHAnsi" w:cstheme="minorHAnsi"/>
          <w:color w:val="000000" w:themeColor="text1"/>
          <w:sz w:val="20"/>
          <w:szCs w:val="20"/>
          <w:lang w:val="es-PE"/>
        </w:rPr>
        <w:t xml:space="preserve">Lima, </w:t>
      </w:r>
      <w:r w:rsidRPr="00EA2FE9">
        <w:rPr>
          <w:rFonts w:asciiTheme="minorHAnsi" w:eastAsia="Calibri" w:hAnsiTheme="minorHAnsi" w:cstheme="minorHAnsi"/>
          <w:color w:val="000000" w:themeColor="text1"/>
          <w:sz w:val="20"/>
          <w:szCs w:val="20"/>
          <w:u w:val="dotted"/>
          <w:lang w:val="es-PE"/>
        </w:rPr>
        <w:t xml:space="preserve">  </w:t>
      </w:r>
      <w:proofErr w:type="gramEnd"/>
      <w:r w:rsidRPr="00EA2FE9">
        <w:rPr>
          <w:rFonts w:asciiTheme="minorHAnsi" w:eastAsia="Calibri" w:hAnsiTheme="minorHAnsi" w:cstheme="minorHAnsi"/>
          <w:color w:val="000000" w:themeColor="text1"/>
          <w:sz w:val="20"/>
          <w:szCs w:val="20"/>
          <w:u w:val="dotted"/>
          <w:lang w:val="es-PE"/>
        </w:rPr>
        <w:t xml:space="preserve">            </w:t>
      </w:r>
      <w:r w:rsidRPr="00EA2FE9">
        <w:rPr>
          <w:rFonts w:asciiTheme="minorHAnsi" w:eastAsia="Calibri" w:hAnsiTheme="minorHAnsi" w:cstheme="minorHAnsi"/>
          <w:color w:val="000000" w:themeColor="text1"/>
          <w:sz w:val="20"/>
          <w:szCs w:val="20"/>
          <w:lang w:val="es-PE"/>
        </w:rPr>
        <w:t>de</w:t>
      </w:r>
      <w:r w:rsidRPr="00EA2FE9">
        <w:rPr>
          <w:rFonts w:asciiTheme="minorHAnsi" w:eastAsia="Calibri" w:hAnsiTheme="minorHAnsi" w:cstheme="minorHAnsi"/>
          <w:color w:val="000000" w:themeColor="text1"/>
          <w:sz w:val="20"/>
          <w:szCs w:val="20"/>
          <w:u w:val="dotted"/>
          <w:lang w:val="es-PE"/>
        </w:rPr>
        <w:t xml:space="preserve">                 </w:t>
      </w:r>
      <w:r w:rsidRPr="00EA2FE9">
        <w:rPr>
          <w:rFonts w:asciiTheme="minorHAnsi" w:eastAsia="Calibri" w:hAnsiTheme="minorHAnsi" w:cstheme="minorHAnsi"/>
          <w:color w:val="000000" w:themeColor="text1"/>
          <w:sz w:val="20"/>
          <w:szCs w:val="20"/>
          <w:lang w:val="es-PE"/>
        </w:rPr>
        <w:t xml:space="preserve">del 2020 </w:t>
      </w:r>
    </w:p>
    <w:p w14:paraId="29B2F051" w14:textId="77777777" w:rsidR="004B494C" w:rsidRPr="00EA2FE9" w:rsidRDefault="004B494C" w:rsidP="004B494C">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50BA21E0" w14:textId="77777777" w:rsidR="004B494C" w:rsidRPr="00EA2FE9" w:rsidRDefault="004B494C" w:rsidP="004B494C">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0FB26F09" w14:textId="77777777" w:rsidR="004B494C" w:rsidRPr="00EA2FE9" w:rsidRDefault="004B494C" w:rsidP="004B494C">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4B5A6BE2" w14:textId="77777777" w:rsidR="004B494C" w:rsidRPr="00EA2FE9" w:rsidRDefault="004B494C" w:rsidP="004B494C">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p>
    <w:p w14:paraId="66E99F1B" w14:textId="483310CC" w:rsidR="004B494C" w:rsidRPr="00EA2FE9" w:rsidRDefault="004B494C" w:rsidP="00D47B20">
      <w:pPr>
        <w:widowControl w:val="0"/>
        <w:spacing w:after="0" w:line="240" w:lineRule="auto"/>
        <w:jc w:val="center"/>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lang w:val="es-ES" w:eastAsia="es-ES"/>
        </w:rPr>
        <w:t>______________________________</w:t>
      </w:r>
    </w:p>
    <w:p w14:paraId="2B89BF21" w14:textId="77777777" w:rsidR="004B494C" w:rsidRPr="00EA2FE9" w:rsidRDefault="004B494C" w:rsidP="004B494C">
      <w:pPr>
        <w:widowControl w:val="0"/>
        <w:autoSpaceDE w:val="0"/>
        <w:autoSpaceDN w:val="0"/>
        <w:adjustRightInd w:val="0"/>
        <w:spacing w:after="0" w:line="240" w:lineRule="auto"/>
        <w:ind w:right="-143"/>
        <w:jc w:val="center"/>
        <w:rPr>
          <w:rFonts w:asciiTheme="minorHAnsi" w:hAnsiTheme="minorHAnsi" w:cstheme="minorHAnsi"/>
          <w:b/>
          <w:color w:val="000000" w:themeColor="text1"/>
          <w:sz w:val="20"/>
          <w:szCs w:val="20"/>
        </w:rPr>
      </w:pPr>
      <w:bookmarkStart w:id="1" w:name="_Hlk526240828"/>
      <w:r w:rsidRPr="00EA2FE9">
        <w:rPr>
          <w:rFonts w:asciiTheme="minorHAnsi" w:hAnsiTheme="minorHAnsi" w:cstheme="minorHAnsi"/>
          <w:b/>
          <w:color w:val="000000" w:themeColor="text1"/>
          <w:sz w:val="20"/>
          <w:szCs w:val="20"/>
        </w:rPr>
        <w:t xml:space="preserve">NOMBRE Y APELLIDO </w:t>
      </w:r>
    </w:p>
    <w:p w14:paraId="5E76132D" w14:textId="77777777" w:rsidR="004B494C" w:rsidRPr="00EA2FE9" w:rsidRDefault="004B494C" w:rsidP="004B494C">
      <w:pPr>
        <w:widowControl w:val="0"/>
        <w:autoSpaceDE w:val="0"/>
        <w:autoSpaceDN w:val="0"/>
        <w:adjustRightInd w:val="0"/>
        <w:spacing w:after="0" w:line="240" w:lineRule="auto"/>
        <w:ind w:right="-143"/>
        <w:jc w:val="center"/>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 xml:space="preserve">DNI </w:t>
      </w:r>
      <w:proofErr w:type="spellStart"/>
      <w:r w:rsidRPr="00EA2FE9">
        <w:rPr>
          <w:rFonts w:asciiTheme="minorHAnsi" w:hAnsiTheme="minorHAnsi" w:cstheme="minorHAnsi"/>
          <w:b/>
          <w:color w:val="000000" w:themeColor="text1"/>
          <w:sz w:val="20"/>
          <w:szCs w:val="20"/>
        </w:rPr>
        <w:t>N°</w:t>
      </w:r>
      <w:proofErr w:type="spellEnd"/>
      <w:r w:rsidRPr="00EA2FE9">
        <w:rPr>
          <w:rFonts w:asciiTheme="minorHAnsi" w:hAnsiTheme="minorHAnsi" w:cstheme="minorHAnsi"/>
          <w:b/>
          <w:color w:val="000000" w:themeColor="text1"/>
          <w:sz w:val="20"/>
          <w:szCs w:val="20"/>
        </w:rPr>
        <w:t xml:space="preserve"> …….</w:t>
      </w:r>
      <w:bookmarkEnd w:id="0"/>
      <w:bookmarkEnd w:id="1"/>
    </w:p>
    <w:sectPr w:rsidR="004B494C" w:rsidRPr="00EA2FE9" w:rsidSect="000844FB">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25CECD" w14:textId="77777777" w:rsidR="00EA4000" w:rsidRDefault="00EA4000" w:rsidP="004B494C">
      <w:pPr>
        <w:spacing w:after="0" w:line="240" w:lineRule="auto"/>
      </w:pPr>
      <w:r>
        <w:separator/>
      </w:r>
    </w:p>
  </w:endnote>
  <w:endnote w:type="continuationSeparator" w:id="0">
    <w:p w14:paraId="6896E8A3" w14:textId="77777777" w:rsidR="00EA4000" w:rsidRDefault="00EA4000" w:rsidP="004B49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rutiger-Light">
    <w:altName w:val="Malgun Gothic Semilight"/>
    <w:charset w:val="00"/>
    <w:family w:val="roman"/>
    <w:pitch w:val="variable"/>
    <w:sig w:usb0="00000001" w:usb1="08000000" w:usb2="00000008" w:usb3="00000000" w:csb0="00000101" w:csb1="00000000"/>
  </w:font>
  <w:font w:name="Tw Cen MT">
    <w:charset w:val="00"/>
    <w:family w:val="swiss"/>
    <w:pitch w:val="variable"/>
    <w:sig w:usb0="00000007"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2B67D5" w14:textId="0AF9AD98" w:rsidR="004B494C" w:rsidRDefault="004B494C">
    <w:pPr>
      <w:pStyle w:val="Piedepgina"/>
    </w:pPr>
  </w:p>
  <w:p w14:paraId="27855AAA" w14:textId="77777777" w:rsidR="004B494C" w:rsidRDefault="004B494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5AB5A9" w14:textId="77777777" w:rsidR="00EA4000" w:rsidRDefault="00EA4000" w:rsidP="004B494C">
      <w:pPr>
        <w:spacing w:after="0" w:line="240" w:lineRule="auto"/>
      </w:pPr>
      <w:r>
        <w:separator/>
      </w:r>
    </w:p>
  </w:footnote>
  <w:footnote w:type="continuationSeparator" w:id="0">
    <w:p w14:paraId="29EA86F4" w14:textId="77777777" w:rsidR="00EA4000" w:rsidRDefault="00EA4000" w:rsidP="004B49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C01EF0" w14:textId="46AFF749" w:rsidR="004B494C" w:rsidRDefault="004B494C">
    <w:pPr>
      <w:pStyle w:val="Encabezado"/>
    </w:pPr>
    <w:r w:rsidRPr="00E57E00">
      <w:rPr>
        <w:rFonts w:asciiTheme="minorHAnsi" w:hAnsiTheme="minorHAnsi" w:cstheme="minorHAnsi"/>
        <w:noProof/>
        <w:szCs w:val="20"/>
        <w:lang w:val="en-US"/>
      </w:rPr>
      <w:drawing>
        <wp:anchor distT="0" distB="0" distL="114300" distR="114300" simplePos="0" relativeHeight="251659264" behindDoc="1" locked="0" layoutInCell="1" allowOverlap="1" wp14:anchorId="67AE91F2" wp14:editId="2F21D65E">
          <wp:simplePos x="0" y="0"/>
          <wp:positionH relativeFrom="margin">
            <wp:posOffset>0</wp:posOffset>
          </wp:positionH>
          <wp:positionV relativeFrom="paragraph">
            <wp:posOffset>-635</wp:posOffset>
          </wp:positionV>
          <wp:extent cx="880110" cy="419735"/>
          <wp:effectExtent l="0" t="0" r="0" b="0"/>
          <wp:wrapNone/>
          <wp:docPr id="33" name="Imagen 33" descr="C:\Users\carmen.quispe.CNM0\AppData\Local\Microsoft\Windows\Temporary Internet Files\Content.Outlook\FJHY48ZX\LOGO OFICIAL JN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C:\Users\carmen.quispe.CNM0\AppData\Local\Microsoft\Windows\Temporary Internet Files\Content.Outlook\FJHY48ZX\LOGO OFICIAL JNJ.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0110" cy="4197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821DF"/>
    <w:multiLevelType w:val="hybridMultilevel"/>
    <w:tmpl w:val="56E2AFCC"/>
    <w:lvl w:ilvl="0" w:tplc="D83AD030">
      <w:start w:val="1"/>
      <w:numFmt w:val="lowerLetter"/>
      <w:lvlText w:val="%1)"/>
      <w:lvlJc w:val="left"/>
      <w:pPr>
        <w:ind w:left="465" w:hanging="360"/>
      </w:pPr>
      <w:rPr>
        <w:rFonts w:hint="default"/>
      </w:rPr>
    </w:lvl>
    <w:lvl w:ilvl="1" w:tplc="280A0019" w:tentative="1">
      <w:start w:val="1"/>
      <w:numFmt w:val="lowerLetter"/>
      <w:lvlText w:val="%2."/>
      <w:lvlJc w:val="left"/>
      <w:pPr>
        <w:ind w:left="1185" w:hanging="360"/>
      </w:pPr>
    </w:lvl>
    <w:lvl w:ilvl="2" w:tplc="280A001B" w:tentative="1">
      <w:start w:val="1"/>
      <w:numFmt w:val="lowerRoman"/>
      <w:lvlText w:val="%3."/>
      <w:lvlJc w:val="right"/>
      <w:pPr>
        <w:ind w:left="1905" w:hanging="180"/>
      </w:pPr>
    </w:lvl>
    <w:lvl w:ilvl="3" w:tplc="280A000F" w:tentative="1">
      <w:start w:val="1"/>
      <w:numFmt w:val="decimal"/>
      <w:lvlText w:val="%4."/>
      <w:lvlJc w:val="left"/>
      <w:pPr>
        <w:ind w:left="2625" w:hanging="360"/>
      </w:pPr>
    </w:lvl>
    <w:lvl w:ilvl="4" w:tplc="280A0019" w:tentative="1">
      <w:start w:val="1"/>
      <w:numFmt w:val="lowerLetter"/>
      <w:lvlText w:val="%5."/>
      <w:lvlJc w:val="left"/>
      <w:pPr>
        <w:ind w:left="3345" w:hanging="360"/>
      </w:pPr>
    </w:lvl>
    <w:lvl w:ilvl="5" w:tplc="280A001B" w:tentative="1">
      <w:start w:val="1"/>
      <w:numFmt w:val="lowerRoman"/>
      <w:lvlText w:val="%6."/>
      <w:lvlJc w:val="right"/>
      <w:pPr>
        <w:ind w:left="4065" w:hanging="180"/>
      </w:pPr>
    </w:lvl>
    <w:lvl w:ilvl="6" w:tplc="280A000F" w:tentative="1">
      <w:start w:val="1"/>
      <w:numFmt w:val="decimal"/>
      <w:lvlText w:val="%7."/>
      <w:lvlJc w:val="left"/>
      <w:pPr>
        <w:ind w:left="4785" w:hanging="360"/>
      </w:pPr>
    </w:lvl>
    <w:lvl w:ilvl="7" w:tplc="280A0019" w:tentative="1">
      <w:start w:val="1"/>
      <w:numFmt w:val="lowerLetter"/>
      <w:lvlText w:val="%8."/>
      <w:lvlJc w:val="left"/>
      <w:pPr>
        <w:ind w:left="5505" w:hanging="360"/>
      </w:pPr>
    </w:lvl>
    <w:lvl w:ilvl="8" w:tplc="280A001B" w:tentative="1">
      <w:start w:val="1"/>
      <w:numFmt w:val="lowerRoman"/>
      <w:lvlText w:val="%9."/>
      <w:lvlJc w:val="right"/>
      <w:pPr>
        <w:ind w:left="6225" w:hanging="180"/>
      </w:pPr>
    </w:lvl>
  </w:abstractNum>
  <w:abstractNum w:abstractNumId="1" w15:restartNumberingAfterBreak="0">
    <w:nsid w:val="00683440"/>
    <w:multiLevelType w:val="multilevel"/>
    <w:tmpl w:val="5B74D2C2"/>
    <w:lvl w:ilvl="0">
      <w:start w:val="6"/>
      <w:numFmt w:val="decimal"/>
      <w:lvlText w:val="%1."/>
      <w:lvlJc w:val="left"/>
      <w:pPr>
        <w:ind w:left="780" w:hanging="360"/>
      </w:pPr>
      <w:rPr>
        <w:rFonts w:hint="default"/>
        <w:b/>
      </w:rPr>
    </w:lvl>
    <w:lvl w:ilvl="1">
      <w:start w:val="1"/>
      <w:numFmt w:val="decimal"/>
      <w:isLgl/>
      <w:lvlText w:val="%1.%2."/>
      <w:lvlJc w:val="left"/>
      <w:pPr>
        <w:ind w:left="764" w:hanging="480"/>
      </w:pPr>
      <w:rPr>
        <w:rFonts w:hint="default"/>
      </w:rPr>
    </w:lvl>
    <w:lvl w:ilvl="2">
      <w:start w:val="1"/>
      <w:numFmt w:val="decimal"/>
      <w:isLgl/>
      <w:lvlText w:val="%1.%2.%3."/>
      <w:lvlJc w:val="left"/>
      <w:pPr>
        <w:ind w:left="1716" w:hanging="720"/>
      </w:pPr>
      <w:rPr>
        <w:rFonts w:hint="default"/>
      </w:rPr>
    </w:lvl>
    <w:lvl w:ilvl="3">
      <w:start w:val="1"/>
      <w:numFmt w:val="decimal"/>
      <w:isLgl/>
      <w:lvlText w:val="%1.%2.%3.%4."/>
      <w:lvlJc w:val="left"/>
      <w:pPr>
        <w:ind w:left="2004" w:hanging="720"/>
      </w:pPr>
      <w:rPr>
        <w:rFonts w:hint="default"/>
      </w:rPr>
    </w:lvl>
    <w:lvl w:ilvl="4">
      <w:start w:val="1"/>
      <w:numFmt w:val="decimal"/>
      <w:isLgl/>
      <w:lvlText w:val="%1.%2.%3.%4.%5."/>
      <w:lvlJc w:val="left"/>
      <w:pPr>
        <w:ind w:left="2652"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588" w:hanging="1440"/>
      </w:pPr>
      <w:rPr>
        <w:rFonts w:hint="default"/>
      </w:rPr>
    </w:lvl>
    <w:lvl w:ilvl="7">
      <w:start w:val="1"/>
      <w:numFmt w:val="decimal"/>
      <w:isLgl/>
      <w:lvlText w:val="%1.%2.%3.%4.%5.%6.%7.%8."/>
      <w:lvlJc w:val="left"/>
      <w:pPr>
        <w:ind w:left="3876" w:hanging="1440"/>
      </w:pPr>
      <w:rPr>
        <w:rFonts w:hint="default"/>
      </w:rPr>
    </w:lvl>
    <w:lvl w:ilvl="8">
      <w:start w:val="1"/>
      <w:numFmt w:val="decimal"/>
      <w:isLgl/>
      <w:lvlText w:val="%1.%2.%3.%4.%5.%6.%7.%8.%9."/>
      <w:lvlJc w:val="left"/>
      <w:pPr>
        <w:ind w:left="4524" w:hanging="1800"/>
      </w:pPr>
      <w:rPr>
        <w:rFonts w:hint="default"/>
      </w:rPr>
    </w:lvl>
  </w:abstractNum>
  <w:abstractNum w:abstractNumId="2" w15:restartNumberingAfterBreak="0">
    <w:nsid w:val="03BD24F8"/>
    <w:multiLevelType w:val="hybridMultilevel"/>
    <w:tmpl w:val="F9608A3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4945482"/>
    <w:multiLevelType w:val="hybridMultilevel"/>
    <w:tmpl w:val="6AD62836"/>
    <w:lvl w:ilvl="0" w:tplc="2D8EF824">
      <w:start w:val="44"/>
      <w:numFmt w:val="bullet"/>
      <w:lvlText w:val="-"/>
      <w:lvlJc w:val="left"/>
      <w:pPr>
        <w:ind w:left="720" w:hanging="360"/>
      </w:pPr>
      <w:rPr>
        <w:rFonts w:ascii="Arial" w:eastAsia="Times New Roman" w:hAnsi="Arial" w:cs="Arial" w:hint="default"/>
      </w:rPr>
    </w:lvl>
    <w:lvl w:ilvl="1" w:tplc="AED46588">
      <w:numFmt w:val="bullet"/>
      <w:lvlText w:val="-"/>
      <w:lvlJc w:val="left"/>
      <w:pPr>
        <w:ind w:left="1785" w:hanging="705"/>
      </w:pPr>
      <w:rPr>
        <w:rFonts w:ascii="Calibri" w:eastAsia="Times New Roman" w:hAnsi="Calibri" w:cs="Arial"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095C402B"/>
    <w:multiLevelType w:val="hybridMultilevel"/>
    <w:tmpl w:val="47249DFA"/>
    <w:lvl w:ilvl="0" w:tplc="69FA1A74">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5" w15:restartNumberingAfterBreak="0">
    <w:nsid w:val="098C037F"/>
    <w:multiLevelType w:val="hybridMultilevel"/>
    <w:tmpl w:val="88A6BCF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CC3C78"/>
    <w:multiLevelType w:val="hybridMultilevel"/>
    <w:tmpl w:val="F53A6522"/>
    <w:lvl w:ilvl="0" w:tplc="280A0001">
      <w:start w:val="1"/>
      <w:numFmt w:val="bullet"/>
      <w:lvlText w:val=""/>
      <w:lvlJc w:val="left"/>
      <w:pPr>
        <w:ind w:left="1004" w:hanging="360"/>
      </w:pPr>
      <w:rPr>
        <w:rFonts w:ascii="Symbol" w:hAnsi="Symbol"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7" w15:restartNumberingAfterBreak="0">
    <w:nsid w:val="0D983F82"/>
    <w:multiLevelType w:val="hybridMultilevel"/>
    <w:tmpl w:val="603C4A8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F696F1A"/>
    <w:multiLevelType w:val="hybridMultilevel"/>
    <w:tmpl w:val="1C74D8B4"/>
    <w:lvl w:ilvl="0" w:tplc="7D1E7452">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FE03C4E"/>
    <w:multiLevelType w:val="hybridMultilevel"/>
    <w:tmpl w:val="9AE488A8"/>
    <w:lvl w:ilvl="0" w:tplc="280A0001">
      <w:start w:val="1"/>
      <w:numFmt w:val="bullet"/>
      <w:lvlText w:val=""/>
      <w:lvlJc w:val="left"/>
      <w:pPr>
        <w:ind w:left="720" w:hanging="360"/>
      </w:pPr>
      <w:rPr>
        <w:rFonts w:ascii="Symbol" w:hAnsi="Symbol" w:hint="default"/>
      </w:rPr>
    </w:lvl>
    <w:lvl w:ilvl="1" w:tplc="AED46588">
      <w:numFmt w:val="bullet"/>
      <w:lvlText w:val="-"/>
      <w:lvlJc w:val="left"/>
      <w:pPr>
        <w:ind w:left="1785" w:hanging="705"/>
      </w:pPr>
      <w:rPr>
        <w:rFonts w:ascii="Calibri" w:eastAsia="Times New Roman" w:hAnsi="Calibri" w:cs="Arial"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05703B7"/>
    <w:multiLevelType w:val="hybridMultilevel"/>
    <w:tmpl w:val="7E28697A"/>
    <w:lvl w:ilvl="0" w:tplc="E2CA12B2">
      <w:start w:val="1"/>
      <w:numFmt w:val="decimal"/>
      <w:lvlText w:val="%1)"/>
      <w:lvlJc w:val="left"/>
      <w:pPr>
        <w:ind w:left="692" w:hanging="360"/>
      </w:pPr>
      <w:rPr>
        <w:rFonts w:hint="default"/>
      </w:rPr>
    </w:lvl>
    <w:lvl w:ilvl="1" w:tplc="280A0019" w:tentative="1">
      <w:start w:val="1"/>
      <w:numFmt w:val="lowerLetter"/>
      <w:lvlText w:val="%2."/>
      <w:lvlJc w:val="left"/>
      <w:pPr>
        <w:ind w:left="1412" w:hanging="360"/>
      </w:pPr>
    </w:lvl>
    <w:lvl w:ilvl="2" w:tplc="280A001B" w:tentative="1">
      <w:start w:val="1"/>
      <w:numFmt w:val="lowerRoman"/>
      <w:lvlText w:val="%3."/>
      <w:lvlJc w:val="right"/>
      <w:pPr>
        <w:ind w:left="2132" w:hanging="180"/>
      </w:pPr>
    </w:lvl>
    <w:lvl w:ilvl="3" w:tplc="280A000F" w:tentative="1">
      <w:start w:val="1"/>
      <w:numFmt w:val="decimal"/>
      <w:lvlText w:val="%4."/>
      <w:lvlJc w:val="left"/>
      <w:pPr>
        <w:ind w:left="2852" w:hanging="360"/>
      </w:pPr>
    </w:lvl>
    <w:lvl w:ilvl="4" w:tplc="280A0019" w:tentative="1">
      <w:start w:val="1"/>
      <w:numFmt w:val="lowerLetter"/>
      <w:lvlText w:val="%5."/>
      <w:lvlJc w:val="left"/>
      <w:pPr>
        <w:ind w:left="3572" w:hanging="360"/>
      </w:pPr>
    </w:lvl>
    <w:lvl w:ilvl="5" w:tplc="280A001B" w:tentative="1">
      <w:start w:val="1"/>
      <w:numFmt w:val="lowerRoman"/>
      <w:lvlText w:val="%6."/>
      <w:lvlJc w:val="right"/>
      <w:pPr>
        <w:ind w:left="4292" w:hanging="180"/>
      </w:pPr>
    </w:lvl>
    <w:lvl w:ilvl="6" w:tplc="280A000F" w:tentative="1">
      <w:start w:val="1"/>
      <w:numFmt w:val="decimal"/>
      <w:lvlText w:val="%7."/>
      <w:lvlJc w:val="left"/>
      <w:pPr>
        <w:ind w:left="5012" w:hanging="360"/>
      </w:pPr>
    </w:lvl>
    <w:lvl w:ilvl="7" w:tplc="280A0019" w:tentative="1">
      <w:start w:val="1"/>
      <w:numFmt w:val="lowerLetter"/>
      <w:lvlText w:val="%8."/>
      <w:lvlJc w:val="left"/>
      <w:pPr>
        <w:ind w:left="5732" w:hanging="360"/>
      </w:pPr>
    </w:lvl>
    <w:lvl w:ilvl="8" w:tplc="280A001B" w:tentative="1">
      <w:start w:val="1"/>
      <w:numFmt w:val="lowerRoman"/>
      <w:lvlText w:val="%9."/>
      <w:lvlJc w:val="right"/>
      <w:pPr>
        <w:ind w:left="6452" w:hanging="180"/>
      </w:pPr>
    </w:lvl>
  </w:abstractNum>
  <w:abstractNum w:abstractNumId="11" w15:restartNumberingAfterBreak="0">
    <w:nsid w:val="1120260D"/>
    <w:multiLevelType w:val="hybridMultilevel"/>
    <w:tmpl w:val="EB1C439E"/>
    <w:lvl w:ilvl="0" w:tplc="080A000D">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15CB54AA"/>
    <w:multiLevelType w:val="hybridMultilevel"/>
    <w:tmpl w:val="CB52C1C4"/>
    <w:lvl w:ilvl="0" w:tplc="FB9069E6">
      <w:start w:val="1"/>
      <w:numFmt w:val="bullet"/>
      <w:lvlText w:val=""/>
      <w:lvlJc w:val="left"/>
      <w:pPr>
        <w:ind w:left="2138" w:hanging="360"/>
      </w:pPr>
      <w:rPr>
        <w:rFonts w:ascii="Wingdings" w:hAnsi="Wingdings" w:hint="default"/>
        <w:sz w:val="22"/>
        <w:szCs w:val="22"/>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199B17D7"/>
    <w:multiLevelType w:val="hybridMultilevel"/>
    <w:tmpl w:val="744E6EE8"/>
    <w:lvl w:ilvl="0" w:tplc="7D1E7452">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B954EC0"/>
    <w:multiLevelType w:val="hybridMultilevel"/>
    <w:tmpl w:val="4D9487EC"/>
    <w:lvl w:ilvl="0" w:tplc="0C00B1B0">
      <w:start w:val="1"/>
      <w:numFmt w:val="decimal"/>
      <w:lvlText w:val="%1."/>
      <w:lvlJc w:val="left"/>
      <w:pPr>
        <w:ind w:left="720" w:hanging="360"/>
      </w:pPr>
      <w:rPr>
        <w:b/>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21852484"/>
    <w:multiLevelType w:val="hybridMultilevel"/>
    <w:tmpl w:val="A0AC6AA0"/>
    <w:lvl w:ilvl="0" w:tplc="711A6992">
      <w:start w:val="1"/>
      <w:numFmt w:val="decimal"/>
      <w:lvlText w:val="%1)"/>
      <w:lvlJc w:val="left"/>
      <w:pPr>
        <w:ind w:left="740" w:hanging="360"/>
      </w:pPr>
      <w:rPr>
        <w:rFonts w:hint="default"/>
      </w:rPr>
    </w:lvl>
    <w:lvl w:ilvl="1" w:tplc="280A0019" w:tentative="1">
      <w:start w:val="1"/>
      <w:numFmt w:val="lowerLetter"/>
      <w:lvlText w:val="%2."/>
      <w:lvlJc w:val="left"/>
      <w:pPr>
        <w:ind w:left="1460" w:hanging="360"/>
      </w:pPr>
    </w:lvl>
    <w:lvl w:ilvl="2" w:tplc="280A001B" w:tentative="1">
      <w:start w:val="1"/>
      <w:numFmt w:val="lowerRoman"/>
      <w:lvlText w:val="%3."/>
      <w:lvlJc w:val="right"/>
      <w:pPr>
        <w:ind w:left="2180" w:hanging="180"/>
      </w:pPr>
    </w:lvl>
    <w:lvl w:ilvl="3" w:tplc="280A000F" w:tentative="1">
      <w:start w:val="1"/>
      <w:numFmt w:val="decimal"/>
      <w:lvlText w:val="%4."/>
      <w:lvlJc w:val="left"/>
      <w:pPr>
        <w:ind w:left="2900" w:hanging="360"/>
      </w:pPr>
    </w:lvl>
    <w:lvl w:ilvl="4" w:tplc="280A0019" w:tentative="1">
      <w:start w:val="1"/>
      <w:numFmt w:val="lowerLetter"/>
      <w:lvlText w:val="%5."/>
      <w:lvlJc w:val="left"/>
      <w:pPr>
        <w:ind w:left="3620" w:hanging="360"/>
      </w:pPr>
    </w:lvl>
    <w:lvl w:ilvl="5" w:tplc="280A001B" w:tentative="1">
      <w:start w:val="1"/>
      <w:numFmt w:val="lowerRoman"/>
      <w:lvlText w:val="%6."/>
      <w:lvlJc w:val="right"/>
      <w:pPr>
        <w:ind w:left="4340" w:hanging="180"/>
      </w:pPr>
    </w:lvl>
    <w:lvl w:ilvl="6" w:tplc="280A000F" w:tentative="1">
      <w:start w:val="1"/>
      <w:numFmt w:val="decimal"/>
      <w:lvlText w:val="%7."/>
      <w:lvlJc w:val="left"/>
      <w:pPr>
        <w:ind w:left="5060" w:hanging="360"/>
      </w:pPr>
    </w:lvl>
    <w:lvl w:ilvl="7" w:tplc="280A0019" w:tentative="1">
      <w:start w:val="1"/>
      <w:numFmt w:val="lowerLetter"/>
      <w:lvlText w:val="%8."/>
      <w:lvlJc w:val="left"/>
      <w:pPr>
        <w:ind w:left="5780" w:hanging="360"/>
      </w:pPr>
    </w:lvl>
    <w:lvl w:ilvl="8" w:tplc="280A001B" w:tentative="1">
      <w:start w:val="1"/>
      <w:numFmt w:val="lowerRoman"/>
      <w:lvlText w:val="%9."/>
      <w:lvlJc w:val="right"/>
      <w:pPr>
        <w:ind w:left="6500" w:hanging="180"/>
      </w:pPr>
    </w:lvl>
  </w:abstractNum>
  <w:abstractNum w:abstractNumId="16" w15:restartNumberingAfterBreak="0">
    <w:nsid w:val="21DC1C29"/>
    <w:multiLevelType w:val="hybridMultilevel"/>
    <w:tmpl w:val="3260E45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227C3012"/>
    <w:multiLevelType w:val="hybridMultilevel"/>
    <w:tmpl w:val="E0DE5B3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8"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2EFF1CAB"/>
    <w:multiLevelType w:val="hybridMultilevel"/>
    <w:tmpl w:val="0A20C606"/>
    <w:lvl w:ilvl="0" w:tplc="04090001">
      <w:start w:val="1"/>
      <w:numFmt w:val="bullet"/>
      <w:lvlText w:val=""/>
      <w:lvlJc w:val="left"/>
      <w:pPr>
        <w:ind w:left="720" w:hanging="360"/>
      </w:pPr>
      <w:rPr>
        <w:rFonts w:ascii="Symbol" w:hAnsi="Symbol"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331B5858"/>
    <w:multiLevelType w:val="hybridMultilevel"/>
    <w:tmpl w:val="0C58FFCE"/>
    <w:lvl w:ilvl="0" w:tplc="3ACE5EDA">
      <w:start w:val="1"/>
      <w:numFmt w:val="bullet"/>
      <w:lvlText w:val=""/>
      <w:lvlJc w:val="left"/>
      <w:pPr>
        <w:ind w:left="2138" w:hanging="360"/>
      </w:pPr>
      <w:rPr>
        <w:rFonts w:ascii="Wingdings" w:hAnsi="Wingdings" w:hint="default"/>
        <w:sz w:val="22"/>
        <w:szCs w:val="22"/>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1" w15:restartNumberingAfterBreak="0">
    <w:nsid w:val="38346818"/>
    <w:multiLevelType w:val="hybridMultilevel"/>
    <w:tmpl w:val="52CE1FB6"/>
    <w:lvl w:ilvl="0" w:tplc="7D1E7452">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D831212"/>
    <w:multiLevelType w:val="hybridMultilevel"/>
    <w:tmpl w:val="0CB83122"/>
    <w:lvl w:ilvl="0" w:tplc="0A68A752">
      <w:start w:val="9"/>
      <w:numFmt w:val="bullet"/>
      <w:lvlText w:val="-"/>
      <w:lvlJc w:val="left"/>
      <w:pPr>
        <w:ind w:left="1800" w:hanging="360"/>
      </w:pPr>
      <w:rPr>
        <w:rFonts w:ascii="Arial" w:eastAsia="Times New Roman" w:hAnsi="Arial" w:cs="Aria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3" w15:restartNumberingAfterBreak="0">
    <w:nsid w:val="41F760B4"/>
    <w:multiLevelType w:val="hybridMultilevel"/>
    <w:tmpl w:val="595805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2F24D2"/>
    <w:multiLevelType w:val="hybridMultilevel"/>
    <w:tmpl w:val="A3846626"/>
    <w:lvl w:ilvl="0" w:tplc="7D1E7452">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5D7A6D"/>
    <w:multiLevelType w:val="hybridMultilevel"/>
    <w:tmpl w:val="19E834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51E87943"/>
    <w:multiLevelType w:val="hybridMultilevel"/>
    <w:tmpl w:val="510EDB10"/>
    <w:lvl w:ilvl="0" w:tplc="9BE2D4CC">
      <w:numFmt w:val="bullet"/>
      <w:lvlText w:val=""/>
      <w:lvlJc w:val="left"/>
      <w:pPr>
        <w:ind w:left="786" w:hanging="360"/>
      </w:pPr>
      <w:rPr>
        <w:rFonts w:ascii="Wingdings" w:eastAsia="Times New Roman" w:hAnsi="Wingdings"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7" w15:restartNumberingAfterBreak="0">
    <w:nsid w:val="52C63682"/>
    <w:multiLevelType w:val="hybridMultilevel"/>
    <w:tmpl w:val="41D034B4"/>
    <w:lvl w:ilvl="0" w:tplc="5E58B5B4">
      <w:start w:val="1"/>
      <w:numFmt w:val="decimal"/>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28" w15:restartNumberingAfterBreak="0">
    <w:nsid w:val="53AF3AA8"/>
    <w:multiLevelType w:val="hybridMultilevel"/>
    <w:tmpl w:val="EFF8881E"/>
    <w:lvl w:ilvl="0" w:tplc="7D1E7452">
      <w:numFmt w:val="bullet"/>
      <w:lvlText w:val="-"/>
      <w:lvlJc w:val="left"/>
      <w:pPr>
        <w:ind w:left="720" w:hanging="360"/>
      </w:pPr>
      <w:rPr>
        <w:rFonts w:ascii="Calibri" w:eastAsia="Calibri" w:hAnsi="Calibri"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57331598"/>
    <w:multiLevelType w:val="multilevel"/>
    <w:tmpl w:val="60F05D0C"/>
    <w:lvl w:ilvl="0">
      <w:start w:val="1"/>
      <w:numFmt w:val="decimal"/>
      <w:lvlText w:val="%1."/>
      <w:lvlJc w:val="left"/>
      <w:pPr>
        <w:ind w:left="780" w:hanging="360"/>
      </w:pPr>
      <w:rPr>
        <w:b/>
      </w:rPr>
    </w:lvl>
    <w:lvl w:ilvl="1">
      <w:start w:val="3"/>
      <w:numFmt w:val="decimal"/>
      <w:isLgl/>
      <w:lvlText w:val="%1.%2."/>
      <w:lvlJc w:val="left"/>
      <w:pPr>
        <w:ind w:left="764" w:hanging="480"/>
      </w:pPr>
      <w:rPr>
        <w:rFonts w:hint="default"/>
      </w:rPr>
    </w:lvl>
    <w:lvl w:ilvl="2">
      <w:start w:val="1"/>
      <w:numFmt w:val="decimal"/>
      <w:isLgl/>
      <w:lvlText w:val="%1.%2.%3."/>
      <w:lvlJc w:val="left"/>
      <w:pPr>
        <w:ind w:left="1716" w:hanging="720"/>
      </w:pPr>
      <w:rPr>
        <w:rFonts w:hint="default"/>
      </w:rPr>
    </w:lvl>
    <w:lvl w:ilvl="3">
      <w:start w:val="1"/>
      <w:numFmt w:val="decimal"/>
      <w:isLgl/>
      <w:lvlText w:val="%1.%2.%3.%4."/>
      <w:lvlJc w:val="left"/>
      <w:pPr>
        <w:ind w:left="2004" w:hanging="720"/>
      </w:pPr>
      <w:rPr>
        <w:rFonts w:hint="default"/>
      </w:rPr>
    </w:lvl>
    <w:lvl w:ilvl="4">
      <w:start w:val="1"/>
      <w:numFmt w:val="decimal"/>
      <w:isLgl/>
      <w:lvlText w:val="%1.%2.%3.%4.%5."/>
      <w:lvlJc w:val="left"/>
      <w:pPr>
        <w:ind w:left="2652"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588" w:hanging="1440"/>
      </w:pPr>
      <w:rPr>
        <w:rFonts w:hint="default"/>
      </w:rPr>
    </w:lvl>
    <w:lvl w:ilvl="7">
      <w:start w:val="1"/>
      <w:numFmt w:val="decimal"/>
      <w:isLgl/>
      <w:lvlText w:val="%1.%2.%3.%4.%5.%6.%7.%8."/>
      <w:lvlJc w:val="left"/>
      <w:pPr>
        <w:ind w:left="3876" w:hanging="1440"/>
      </w:pPr>
      <w:rPr>
        <w:rFonts w:hint="default"/>
      </w:rPr>
    </w:lvl>
    <w:lvl w:ilvl="8">
      <w:start w:val="1"/>
      <w:numFmt w:val="decimal"/>
      <w:isLgl/>
      <w:lvlText w:val="%1.%2.%3.%4.%5.%6.%7.%8.%9."/>
      <w:lvlJc w:val="left"/>
      <w:pPr>
        <w:ind w:left="4524" w:hanging="1800"/>
      </w:pPr>
      <w:rPr>
        <w:rFonts w:hint="default"/>
      </w:rPr>
    </w:lvl>
  </w:abstractNum>
  <w:abstractNum w:abstractNumId="30" w15:restartNumberingAfterBreak="0">
    <w:nsid w:val="5DF131F7"/>
    <w:multiLevelType w:val="hybridMultilevel"/>
    <w:tmpl w:val="8D5A1D08"/>
    <w:lvl w:ilvl="0" w:tplc="0A000636">
      <w:numFmt w:val="bullet"/>
      <w:lvlText w:val="-"/>
      <w:lvlJc w:val="left"/>
      <w:pPr>
        <w:ind w:left="644" w:hanging="360"/>
      </w:pPr>
      <w:rPr>
        <w:rFonts w:ascii="Arial" w:eastAsia="Times New Roman"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cs="Wingdings" w:hint="default"/>
      </w:rPr>
    </w:lvl>
    <w:lvl w:ilvl="3" w:tplc="280A0001" w:tentative="1">
      <w:start w:val="1"/>
      <w:numFmt w:val="bullet"/>
      <w:lvlText w:val=""/>
      <w:lvlJc w:val="left"/>
      <w:pPr>
        <w:ind w:left="2804" w:hanging="360"/>
      </w:pPr>
      <w:rPr>
        <w:rFonts w:ascii="Symbol" w:hAnsi="Symbol" w:cs="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cs="Wingdings" w:hint="default"/>
      </w:rPr>
    </w:lvl>
    <w:lvl w:ilvl="6" w:tplc="280A0001" w:tentative="1">
      <w:start w:val="1"/>
      <w:numFmt w:val="bullet"/>
      <w:lvlText w:val=""/>
      <w:lvlJc w:val="left"/>
      <w:pPr>
        <w:ind w:left="4964" w:hanging="360"/>
      </w:pPr>
      <w:rPr>
        <w:rFonts w:ascii="Symbol" w:hAnsi="Symbol" w:cs="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cs="Wingdings" w:hint="default"/>
      </w:rPr>
    </w:lvl>
  </w:abstractNum>
  <w:abstractNum w:abstractNumId="31" w15:restartNumberingAfterBreak="0">
    <w:nsid w:val="5F2E219F"/>
    <w:multiLevelType w:val="hybridMultilevel"/>
    <w:tmpl w:val="E25EEA76"/>
    <w:lvl w:ilvl="0" w:tplc="5DACEFBA">
      <w:start w:val="1"/>
      <w:numFmt w:val="bullet"/>
      <w:lvlText w:val=""/>
      <w:lvlJc w:val="left"/>
      <w:pPr>
        <w:ind w:left="1211" w:hanging="360"/>
      </w:pPr>
      <w:rPr>
        <w:rFonts w:ascii="Wingdings" w:hAnsi="Wingdings" w:hint="default"/>
        <w:color w:val="auto"/>
        <w:sz w:val="22"/>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32" w15:restartNumberingAfterBreak="0">
    <w:nsid w:val="6D453ABC"/>
    <w:multiLevelType w:val="multilevel"/>
    <w:tmpl w:val="48B6BB6A"/>
    <w:lvl w:ilvl="0">
      <w:start w:val="3"/>
      <w:numFmt w:val="decimal"/>
      <w:lvlText w:val="%1."/>
      <w:lvlJc w:val="left"/>
      <w:pPr>
        <w:ind w:left="780" w:hanging="360"/>
      </w:pPr>
      <w:rPr>
        <w:rFonts w:hint="default"/>
        <w:b/>
      </w:rPr>
    </w:lvl>
    <w:lvl w:ilvl="1">
      <w:start w:val="1"/>
      <w:numFmt w:val="decimal"/>
      <w:isLgl/>
      <w:lvlText w:val="%1.%2."/>
      <w:lvlJc w:val="left"/>
      <w:pPr>
        <w:ind w:left="764" w:hanging="480"/>
      </w:pPr>
      <w:rPr>
        <w:rFonts w:asciiTheme="minorHAnsi" w:hAnsiTheme="minorHAnsi" w:cs="Arial" w:hint="default"/>
      </w:rPr>
    </w:lvl>
    <w:lvl w:ilvl="2">
      <w:start w:val="1"/>
      <w:numFmt w:val="decimal"/>
      <w:isLgl/>
      <w:lvlText w:val="%1.%2.%3."/>
      <w:lvlJc w:val="left"/>
      <w:pPr>
        <w:ind w:left="1716" w:hanging="720"/>
      </w:pPr>
      <w:rPr>
        <w:rFonts w:hint="default"/>
      </w:rPr>
    </w:lvl>
    <w:lvl w:ilvl="3">
      <w:start w:val="1"/>
      <w:numFmt w:val="decimal"/>
      <w:isLgl/>
      <w:lvlText w:val="%1.%2.%3.%4."/>
      <w:lvlJc w:val="left"/>
      <w:pPr>
        <w:ind w:left="2004" w:hanging="720"/>
      </w:pPr>
      <w:rPr>
        <w:rFonts w:hint="default"/>
      </w:rPr>
    </w:lvl>
    <w:lvl w:ilvl="4">
      <w:start w:val="1"/>
      <w:numFmt w:val="decimal"/>
      <w:isLgl/>
      <w:lvlText w:val="%1.%2.%3.%4.%5."/>
      <w:lvlJc w:val="left"/>
      <w:pPr>
        <w:ind w:left="2652"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588" w:hanging="1440"/>
      </w:pPr>
      <w:rPr>
        <w:rFonts w:hint="default"/>
      </w:rPr>
    </w:lvl>
    <w:lvl w:ilvl="7">
      <w:start w:val="1"/>
      <w:numFmt w:val="decimal"/>
      <w:isLgl/>
      <w:lvlText w:val="%1.%2.%3.%4.%5.%6.%7.%8."/>
      <w:lvlJc w:val="left"/>
      <w:pPr>
        <w:ind w:left="3876" w:hanging="1440"/>
      </w:pPr>
      <w:rPr>
        <w:rFonts w:hint="default"/>
      </w:rPr>
    </w:lvl>
    <w:lvl w:ilvl="8">
      <w:start w:val="1"/>
      <w:numFmt w:val="decimal"/>
      <w:isLgl/>
      <w:lvlText w:val="%1.%2.%3.%4.%5.%6.%7.%8.%9."/>
      <w:lvlJc w:val="left"/>
      <w:pPr>
        <w:ind w:left="4524" w:hanging="1800"/>
      </w:pPr>
      <w:rPr>
        <w:rFonts w:hint="default"/>
      </w:rPr>
    </w:lvl>
  </w:abstractNum>
  <w:abstractNum w:abstractNumId="33" w15:restartNumberingAfterBreak="0">
    <w:nsid w:val="6E770E7C"/>
    <w:multiLevelType w:val="hybridMultilevel"/>
    <w:tmpl w:val="C67CFAF8"/>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4" w15:restartNumberingAfterBreak="0">
    <w:nsid w:val="6EBE4762"/>
    <w:multiLevelType w:val="hybridMultilevel"/>
    <w:tmpl w:val="5AFAB8A2"/>
    <w:lvl w:ilvl="0" w:tplc="04090003">
      <w:start w:val="1"/>
      <w:numFmt w:val="bullet"/>
      <w:lvlText w:val="o"/>
      <w:lvlJc w:val="left"/>
      <w:pPr>
        <w:ind w:left="1076" w:hanging="360"/>
      </w:pPr>
      <w:rPr>
        <w:rFonts w:ascii="Courier New" w:hAnsi="Courier New" w:cs="Courier New" w:hint="default"/>
      </w:rPr>
    </w:lvl>
    <w:lvl w:ilvl="1" w:tplc="04090003" w:tentative="1">
      <w:start w:val="1"/>
      <w:numFmt w:val="bullet"/>
      <w:lvlText w:val="o"/>
      <w:lvlJc w:val="left"/>
      <w:pPr>
        <w:ind w:left="1796" w:hanging="360"/>
      </w:pPr>
      <w:rPr>
        <w:rFonts w:ascii="Courier New" w:hAnsi="Courier New" w:cs="Courier New" w:hint="default"/>
      </w:rPr>
    </w:lvl>
    <w:lvl w:ilvl="2" w:tplc="04090005" w:tentative="1">
      <w:start w:val="1"/>
      <w:numFmt w:val="bullet"/>
      <w:lvlText w:val=""/>
      <w:lvlJc w:val="left"/>
      <w:pPr>
        <w:ind w:left="2516" w:hanging="360"/>
      </w:pPr>
      <w:rPr>
        <w:rFonts w:ascii="Wingdings" w:hAnsi="Wingdings" w:hint="default"/>
      </w:rPr>
    </w:lvl>
    <w:lvl w:ilvl="3" w:tplc="04090001" w:tentative="1">
      <w:start w:val="1"/>
      <w:numFmt w:val="bullet"/>
      <w:lvlText w:val=""/>
      <w:lvlJc w:val="left"/>
      <w:pPr>
        <w:ind w:left="3236" w:hanging="360"/>
      </w:pPr>
      <w:rPr>
        <w:rFonts w:ascii="Symbol" w:hAnsi="Symbol" w:hint="default"/>
      </w:rPr>
    </w:lvl>
    <w:lvl w:ilvl="4" w:tplc="04090003" w:tentative="1">
      <w:start w:val="1"/>
      <w:numFmt w:val="bullet"/>
      <w:lvlText w:val="o"/>
      <w:lvlJc w:val="left"/>
      <w:pPr>
        <w:ind w:left="3956" w:hanging="360"/>
      </w:pPr>
      <w:rPr>
        <w:rFonts w:ascii="Courier New" w:hAnsi="Courier New" w:cs="Courier New" w:hint="default"/>
      </w:rPr>
    </w:lvl>
    <w:lvl w:ilvl="5" w:tplc="04090005" w:tentative="1">
      <w:start w:val="1"/>
      <w:numFmt w:val="bullet"/>
      <w:lvlText w:val=""/>
      <w:lvlJc w:val="left"/>
      <w:pPr>
        <w:ind w:left="4676" w:hanging="360"/>
      </w:pPr>
      <w:rPr>
        <w:rFonts w:ascii="Wingdings" w:hAnsi="Wingdings" w:hint="default"/>
      </w:rPr>
    </w:lvl>
    <w:lvl w:ilvl="6" w:tplc="04090001" w:tentative="1">
      <w:start w:val="1"/>
      <w:numFmt w:val="bullet"/>
      <w:lvlText w:val=""/>
      <w:lvlJc w:val="left"/>
      <w:pPr>
        <w:ind w:left="5396" w:hanging="360"/>
      </w:pPr>
      <w:rPr>
        <w:rFonts w:ascii="Symbol" w:hAnsi="Symbol" w:hint="default"/>
      </w:rPr>
    </w:lvl>
    <w:lvl w:ilvl="7" w:tplc="04090003" w:tentative="1">
      <w:start w:val="1"/>
      <w:numFmt w:val="bullet"/>
      <w:lvlText w:val="o"/>
      <w:lvlJc w:val="left"/>
      <w:pPr>
        <w:ind w:left="6116" w:hanging="360"/>
      </w:pPr>
      <w:rPr>
        <w:rFonts w:ascii="Courier New" w:hAnsi="Courier New" w:cs="Courier New" w:hint="default"/>
      </w:rPr>
    </w:lvl>
    <w:lvl w:ilvl="8" w:tplc="04090005" w:tentative="1">
      <w:start w:val="1"/>
      <w:numFmt w:val="bullet"/>
      <w:lvlText w:val=""/>
      <w:lvlJc w:val="left"/>
      <w:pPr>
        <w:ind w:left="6836" w:hanging="360"/>
      </w:pPr>
      <w:rPr>
        <w:rFonts w:ascii="Wingdings" w:hAnsi="Wingdings" w:hint="default"/>
      </w:rPr>
    </w:lvl>
  </w:abstractNum>
  <w:abstractNum w:abstractNumId="35" w15:restartNumberingAfterBreak="0">
    <w:nsid w:val="72F745EA"/>
    <w:multiLevelType w:val="hybridMultilevel"/>
    <w:tmpl w:val="2C7A9BB2"/>
    <w:lvl w:ilvl="0" w:tplc="31C0E3D6">
      <w:start w:val="1"/>
      <w:numFmt w:val="bullet"/>
      <w:lvlText w:val="-"/>
      <w:lvlJc w:val="left"/>
      <w:pPr>
        <w:ind w:left="720" w:hanging="360"/>
      </w:pPr>
      <w:rPr>
        <w:rFonts w:ascii="Calibri" w:eastAsiaTheme="minorHAnsi" w:hAnsi="Calibri" w:cs="Frutiger-Light"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15:restartNumberingAfterBreak="0">
    <w:nsid w:val="7B6E7D9B"/>
    <w:multiLevelType w:val="hybridMultilevel"/>
    <w:tmpl w:val="D122BFAC"/>
    <w:lvl w:ilvl="0" w:tplc="7D1E7452">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5"/>
  </w:num>
  <w:num w:numId="2">
    <w:abstractNumId w:val="14"/>
  </w:num>
  <w:num w:numId="3">
    <w:abstractNumId w:val="4"/>
  </w:num>
  <w:num w:numId="4">
    <w:abstractNumId w:val="19"/>
  </w:num>
  <w:num w:numId="5">
    <w:abstractNumId w:val="6"/>
  </w:num>
  <w:num w:numId="6">
    <w:abstractNumId w:val="17"/>
  </w:num>
  <w:num w:numId="7">
    <w:abstractNumId w:val="25"/>
  </w:num>
  <w:num w:numId="8">
    <w:abstractNumId w:val="18"/>
  </w:num>
  <w:num w:numId="9">
    <w:abstractNumId w:val="7"/>
  </w:num>
  <w:num w:numId="10">
    <w:abstractNumId w:val="33"/>
  </w:num>
  <w:num w:numId="11">
    <w:abstractNumId w:val="26"/>
  </w:num>
  <w:num w:numId="12">
    <w:abstractNumId w:val="23"/>
  </w:num>
  <w:num w:numId="13">
    <w:abstractNumId w:val="21"/>
  </w:num>
  <w:num w:numId="14">
    <w:abstractNumId w:val="13"/>
  </w:num>
  <w:num w:numId="15">
    <w:abstractNumId w:val="29"/>
  </w:num>
  <w:num w:numId="16">
    <w:abstractNumId w:val="30"/>
  </w:num>
  <w:num w:numId="17">
    <w:abstractNumId w:val="11"/>
  </w:num>
  <w:num w:numId="18">
    <w:abstractNumId w:val="1"/>
  </w:num>
  <w:num w:numId="19">
    <w:abstractNumId w:val="9"/>
  </w:num>
  <w:num w:numId="20">
    <w:abstractNumId w:val="3"/>
  </w:num>
  <w:num w:numId="21">
    <w:abstractNumId w:val="32"/>
  </w:num>
  <w:num w:numId="22">
    <w:abstractNumId w:val="27"/>
  </w:num>
  <w:num w:numId="23">
    <w:abstractNumId w:val="8"/>
  </w:num>
  <w:num w:numId="24">
    <w:abstractNumId w:val="36"/>
  </w:num>
  <w:num w:numId="25">
    <w:abstractNumId w:val="24"/>
  </w:num>
  <w:num w:numId="26">
    <w:abstractNumId w:val="31"/>
  </w:num>
  <w:num w:numId="27">
    <w:abstractNumId w:val="20"/>
  </w:num>
  <w:num w:numId="28">
    <w:abstractNumId w:val="12"/>
  </w:num>
  <w:num w:numId="29">
    <w:abstractNumId w:val="22"/>
  </w:num>
  <w:num w:numId="30">
    <w:abstractNumId w:val="16"/>
  </w:num>
  <w:num w:numId="31">
    <w:abstractNumId w:val="0"/>
  </w:num>
  <w:num w:numId="32">
    <w:abstractNumId w:val="5"/>
  </w:num>
  <w:num w:numId="33">
    <w:abstractNumId w:val="34"/>
  </w:num>
  <w:num w:numId="34">
    <w:abstractNumId w:val="15"/>
  </w:num>
  <w:num w:numId="35">
    <w:abstractNumId w:val="2"/>
  </w:num>
  <w:num w:numId="36">
    <w:abstractNumId w:val="10"/>
  </w:num>
  <w:num w:numId="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94C"/>
    <w:rsid w:val="003409E6"/>
    <w:rsid w:val="004B494C"/>
    <w:rsid w:val="00A61000"/>
    <w:rsid w:val="00CE2BE9"/>
    <w:rsid w:val="00D47B20"/>
    <w:rsid w:val="00EA400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2F8AA"/>
  <w15:chartTrackingRefBased/>
  <w15:docId w15:val="{9DF4B78A-5ECA-4C9A-AB44-A3D3B5C4F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94C"/>
    <w:pPr>
      <w:spacing w:after="200" w:line="276" w:lineRule="auto"/>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undamentacion,SubPárrafo de lista,Lista vistosa - Énfasis 11,Bulleted List,TITULO A,Titulo de Fígura,Iz - Párrafo de lista,Sivsa Parrafo,Conclusiones,Numeracion iniciativas,ASPECTOS GENERALES,Cuadro 2-1,Párrafo de lista2,Footnote"/>
    <w:basedOn w:val="Normal"/>
    <w:link w:val="PrrafodelistaCar"/>
    <w:uiPriority w:val="34"/>
    <w:qFormat/>
    <w:rsid w:val="004B494C"/>
    <w:pPr>
      <w:spacing w:after="0" w:line="240" w:lineRule="auto"/>
      <w:ind w:left="708"/>
      <w:jc w:val="both"/>
    </w:pPr>
    <w:rPr>
      <w:rFonts w:ascii="Calibri" w:eastAsia="Calibri" w:hAnsi="Calibri" w:cs="Times New Roman"/>
      <w:sz w:val="20"/>
      <w:lang w:val="es-ES"/>
    </w:rPr>
  </w:style>
  <w:style w:type="character" w:customStyle="1" w:styleId="PrrafodelistaCar">
    <w:name w:val="Párrafo de lista Car"/>
    <w:aliases w:val="Fundamentacion Car,SubPárrafo de lista Car,Lista vistosa - Énfasis 11 Car,Bulleted List Car,TITULO A Car,Titulo de Fígura Car,Iz - Párrafo de lista Car,Sivsa Parrafo Car,Conclusiones Car,Numeracion iniciativas Car,Cuadro 2-1 Car"/>
    <w:link w:val="Prrafodelista"/>
    <w:uiPriority w:val="34"/>
    <w:qFormat/>
    <w:locked/>
    <w:rsid w:val="004B494C"/>
    <w:rPr>
      <w:rFonts w:ascii="Calibri" w:eastAsia="Calibri" w:hAnsi="Calibri" w:cs="Times New Roman"/>
      <w:sz w:val="20"/>
      <w:lang w:val="es-ES"/>
    </w:rPr>
  </w:style>
  <w:style w:type="paragraph" w:styleId="Encabezado">
    <w:name w:val="header"/>
    <w:aliases w:val="encabezado"/>
    <w:basedOn w:val="Normal"/>
    <w:link w:val="EncabezadoCar"/>
    <w:uiPriority w:val="99"/>
    <w:unhideWhenUsed/>
    <w:rsid w:val="004B494C"/>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B494C"/>
    <w:rPr>
      <w:rFonts w:ascii="Arial" w:hAnsi="Arial"/>
    </w:rPr>
  </w:style>
  <w:style w:type="paragraph" w:styleId="Piedepgina">
    <w:name w:val="footer"/>
    <w:basedOn w:val="Normal"/>
    <w:link w:val="PiedepginaCar"/>
    <w:uiPriority w:val="99"/>
    <w:unhideWhenUsed/>
    <w:rsid w:val="004B49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B494C"/>
    <w:rPr>
      <w:rFonts w:ascii="Arial" w:hAnsi="Arial"/>
    </w:rPr>
  </w:style>
  <w:style w:type="paragraph" w:customStyle="1" w:styleId="Default">
    <w:name w:val="Default"/>
    <w:rsid w:val="004B494C"/>
    <w:pPr>
      <w:autoSpaceDE w:val="0"/>
      <w:autoSpaceDN w:val="0"/>
      <w:adjustRightInd w:val="0"/>
      <w:spacing w:after="0" w:line="240" w:lineRule="auto"/>
    </w:pPr>
    <w:rPr>
      <w:rFonts w:ascii="Tw Cen MT" w:eastAsia="Calibri" w:hAnsi="Tw Cen MT" w:cs="Tw Cen MT"/>
      <w:color w:val="000000"/>
      <w:sz w:val="24"/>
      <w:szCs w:val="24"/>
    </w:rPr>
  </w:style>
  <w:style w:type="paragraph" w:styleId="Sinespaciado">
    <w:name w:val="No Spacing"/>
    <w:uiPriority w:val="1"/>
    <w:qFormat/>
    <w:rsid w:val="004B494C"/>
    <w:pPr>
      <w:spacing w:after="0" w:line="240" w:lineRule="auto"/>
    </w:pPr>
    <w:rPr>
      <w:rFonts w:ascii="Calibri" w:eastAsia="Calibri" w:hAnsi="Calibri" w:cs="Times New Roman"/>
    </w:rPr>
  </w:style>
  <w:style w:type="paragraph" w:styleId="Textoindependiente">
    <w:name w:val="Body Text"/>
    <w:basedOn w:val="Normal"/>
    <w:link w:val="TextoindependienteCar"/>
    <w:uiPriority w:val="99"/>
    <w:rsid w:val="004B494C"/>
    <w:pPr>
      <w:spacing w:after="120"/>
    </w:pPr>
    <w:rPr>
      <w:rFonts w:ascii="Calibri" w:eastAsia="Batang" w:hAnsi="Calibri" w:cs="Times New Roman"/>
      <w:lang w:val="es-ES"/>
    </w:rPr>
  </w:style>
  <w:style w:type="character" w:customStyle="1" w:styleId="TextoindependienteCar">
    <w:name w:val="Texto independiente Car"/>
    <w:basedOn w:val="Fuentedeprrafopredeter"/>
    <w:link w:val="Textoindependiente"/>
    <w:uiPriority w:val="99"/>
    <w:rsid w:val="004B494C"/>
    <w:rPr>
      <w:rFonts w:ascii="Calibri" w:eastAsia="Batang" w:hAnsi="Calibri" w:cs="Times New Roman"/>
      <w:lang w:val="es-ES"/>
    </w:rPr>
  </w:style>
  <w:style w:type="paragraph" w:customStyle="1" w:styleId="Subttulo">
    <w:name w:val="Subttulo"/>
    <w:basedOn w:val="Normal"/>
    <w:next w:val="Normal"/>
    <w:rsid w:val="004B494C"/>
    <w:pPr>
      <w:autoSpaceDE w:val="0"/>
      <w:autoSpaceDN w:val="0"/>
      <w:adjustRightInd w:val="0"/>
      <w:spacing w:after="0" w:line="240" w:lineRule="auto"/>
      <w:jc w:val="center"/>
    </w:pPr>
    <w:rPr>
      <w:rFonts w:eastAsia="Times New Roman" w:cs="Times New Roman"/>
      <w:b/>
      <w:bCs/>
      <w:sz w:val="20"/>
      <w:szCs w:val="24"/>
      <w:lang w:val="es-ES" w:eastAsia="es-ES"/>
    </w:rPr>
  </w:style>
  <w:style w:type="paragraph" w:styleId="HTMLconformatoprevio">
    <w:name w:val="HTML Preformatted"/>
    <w:basedOn w:val="Normal"/>
    <w:link w:val="HTMLconformatoprevioCar"/>
    <w:rsid w:val="004B49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val="es-ES" w:eastAsia="es-ES"/>
    </w:rPr>
  </w:style>
  <w:style w:type="character" w:customStyle="1" w:styleId="HTMLconformatoprevioCar">
    <w:name w:val="HTML con formato previo Car"/>
    <w:basedOn w:val="Fuentedeprrafopredeter"/>
    <w:link w:val="HTMLconformatoprevio"/>
    <w:rsid w:val="004B494C"/>
    <w:rPr>
      <w:rFonts w:ascii="Arial Unicode MS" w:eastAsia="Arial Unicode MS" w:hAnsi="Arial Unicode MS" w:cs="Arial Unicode MS"/>
      <w:sz w:val="20"/>
      <w:szCs w:val="20"/>
      <w:lang w:val="es-ES" w:eastAsia="es-ES"/>
    </w:rPr>
  </w:style>
  <w:style w:type="character" w:styleId="Hipervnculo">
    <w:name w:val="Hyperlink"/>
    <w:uiPriority w:val="99"/>
    <w:unhideWhenUsed/>
    <w:rsid w:val="004B494C"/>
    <w:rPr>
      <w:color w:val="0563C1"/>
      <w:u w:val="single"/>
    </w:rPr>
  </w:style>
  <w:style w:type="paragraph" w:customStyle="1" w:styleId="m6859801499599174448msolistparagraph">
    <w:name w:val="m_6859801499599174448msolistparagraph"/>
    <w:basedOn w:val="Normal"/>
    <w:rsid w:val="004B494C"/>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extodeglobo">
    <w:name w:val="Balloon Text"/>
    <w:basedOn w:val="Normal"/>
    <w:link w:val="TextodegloboCar"/>
    <w:uiPriority w:val="99"/>
    <w:semiHidden/>
    <w:unhideWhenUsed/>
    <w:rsid w:val="004B494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B494C"/>
    <w:rPr>
      <w:rFonts w:ascii="Segoe UI" w:hAnsi="Segoe UI" w:cs="Segoe UI"/>
      <w:sz w:val="18"/>
      <w:szCs w:val="18"/>
    </w:rPr>
  </w:style>
  <w:style w:type="table" w:styleId="Tablaconcuadrcula">
    <w:name w:val="Table Grid"/>
    <w:basedOn w:val="Tablanormal"/>
    <w:uiPriority w:val="59"/>
    <w:rsid w:val="004B49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B494C"/>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B494C"/>
    <w:pPr>
      <w:widowControl w:val="0"/>
      <w:spacing w:after="0" w:line="240" w:lineRule="auto"/>
    </w:pPr>
    <w:rPr>
      <w:rFonts w:asciiTheme="minorHAnsi" w:hAnsiTheme="minorHAnsi"/>
      <w:lang w:val="en-US"/>
    </w:rPr>
  </w:style>
  <w:style w:type="paragraph" w:styleId="Textonotapie">
    <w:name w:val="footnote text"/>
    <w:basedOn w:val="Normal"/>
    <w:link w:val="TextonotapieCar"/>
    <w:uiPriority w:val="99"/>
    <w:semiHidden/>
    <w:unhideWhenUsed/>
    <w:rsid w:val="004B494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B494C"/>
    <w:rPr>
      <w:rFonts w:ascii="Arial" w:hAnsi="Arial"/>
      <w:sz w:val="20"/>
      <w:szCs w:val="20"/>
    </w:rPr>
  </w:style>
  <w:style w:type="character" w:styleId="Refdenotaalpie">
    <w:name w:val="footnote reference"/>
    <w:basedOn w:val="Fuentedeprrafopredeter"/>
    <w:uiPriority w:val="99"/>
    <w:semiHidden/>
    <w:unhideWhenUsed/>
    <w:rsid w:val="004B494C"/>
    <w:rPr>
      <w:vertAlign w:val="superscript"/>
    </w:rPr>
  </w:style>
  <w:style w:type="character" w:styleId="Refdecomentario">
    <w:name w:val="annotation reference"/>
    <w:basedOn w:val="Fuentedeprrafopredeter"/>
    <w:uiPriority w:val="99"/>
    <w:semiHidden/>
    <w:unhideWhenUsed/>
    <w:rsid w:val="004B494C"/>
    <w:rPr>
      <w:sz w:val="16"/>
      <w:szCs w:val="16"/>
    </w:rPr>
  </w:style>
  <w:style w:type="paragraph" w:styleId="Textocomentario">
    <w:name w:val="annotation text"/>
    <w:basedOn w:val="Normal"/>
    <w:link w:val="TextocomentarioCar"/>
    <w:uiPriority w:val="99"/>
    <w:semiHidden/>
    <w:unhideWhenUsed/>
    <w:rsid w:val="004B494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B494C"/>
    <w:rPr>
      <w:rFonts w:ascii="Arial" w:hAnsi="Arial"/>
      <w:sz w:val="20"/>
      <w:szCs w:val="20"/>
    </w:rPr>
  </w:style>
  <w:style w:type="paragraph" w:styleId="Asuntodelcomentario">
    <w:name w:val="annotation subject"/>
    <w:basedOn w:val="Textocomentario"/>
    <w:next w:val="Textocomentario"/>
    <w:link w:val="AsuntodelcomentarioCar"/>
    <w:uiPriority w:val="99"/>
    <w:semiHidden/>
    <w:unhideWhenUsed/>
    <w:rsid w:val="004B494C"/>
    <w:rPr>
      <w:b/>
      <w:bCs/>
    </w:rPr>
  </w:style>
  <w:style w:type="character" w:customStyle="1" w:styleId="AsuntodelcomentarioCar">
    <w:name w:val="Asunto del comentario Car"/>
    <w:basedOn w:val="TextocomentarioCar"/>
    <w:link w:val="Asuntodelcomentario"/>
    <w:uiPriority w:val="99"/>
    <w:semiHidden/>
    <w:rsid w:val="004B494C"/>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ANGEN2@HOT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435</Words>
  <Characters>2397</Characters>
  <Application>Microsoft Office Word</Application>
  <DocSecurity>0</DocSecurity>
  <Lines>19</Lines>
  <Paragraphs>5</Paragraphs>
  <ScaleCrop>false</ScaleCrop>
  <Company/>
  <LinksUpToDate>false</LinksUpToDate>
  <CharactersWithSpaces>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Juan Carlos Montenegro Gonzales</cp:lastModifiedBy>
  <cp:revision>3</cp:revision>
  <dcterms:created xsi:type="dcterms:W3CDTF">2021-01-14T19:24:00Z</dcterms:created>
  <dcterms:modified xsi:type="dcterms:W3CDTF">2021-01-21T22:02:00Z</dcterms:modified>
</cp:coreProperties>
</file>