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3DB829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76682">
        <w:rPr>
          <w:rFonts w:ascii="Arial" w:hAnsi="Arial" w:cs="Arial"/>
          <w:color w:val="000000" w:themeColor="text1"/>
          <w:sz w:val="20"/>
        </w:rPr>
        <w:t>servicio de s</w:t>
      </w:r>
      <w:r w:rsidR="00776682" w:rsidRPr="00776682">
        <w:rPr>
          <w:rFonts w:ascii="Arial" w:hAnsi="Arial" w:cs="Arial"/>
          <w:color w:val="000000" w:themeColor="text1"/>
          <w:sz w:val="20"/>
        </w:rPr>
        <w:t>uscripción de Manual legales</w:t>
      </w:r>
      <w:r w:rsidR="00776682">
        <w:rPr>
          <w:rFonts w:ascii="Arial" w:hAnsi="Arial" w:cs="Arial"/>
          <w:color w:val="000000" w:themeColor="text1"/>
          <w:sz w:val="20"/>
        </w:rPr>
        <w:t xml:space="preserve"> digitales.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45F7E0A" w14:textId="77777777" w:rsidR="00776682" w:rsidRDefault="00776682"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304A1049"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A66D7" w14:textId="77777777" w:rsidR="003E3376" w:rsidRDefault="003E3376">
      <w:r>
        <w:separator/>
      </w:r>
    </w:p>
  </w:endnote>
  <w:endnote w:type="continuationSeparator" w:id="0">
    <w:p w14:paraId="0AAD29EB" w14:textId="77777777" w:rsidR="003E3376" w:rsidRDefault="003E3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C6825" w14:textId="77777777" w:rsidR="003E3376" w:rsidRDefault="003E3376">
      <w:r>
        <w:separator/>
      </w:r>
    </w:p>
  </w:footnote>
  <w:footnote w:type="continuationSeparator" w:id="0">
    <w:p w14:paraId="3C445472" w14:textId="77777777" w:rsidR="003E3376" w:rsidRDefault="003E3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1C0"/>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376"/>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682"/>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2</Pages>
  <Words>311</Words>
  <Characters>1863</Characters>
  <Application>Microsoft Office Word</Application>
  <DocSecurity>0</DocSecurity>
  <Lines>103</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2026-02-24T15:51:00Z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