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Presente.-</w:t>
      </w:r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7AF1D5" w14:textId="4D2CB4F8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</w:t>
      </w:r>
      <w:r w:rsidR="00D65198" w:rsidRPr="00D65198">
        <w:rPr>
          <w:rFonts w:ascii="Arial Narrow" w:hAnsi="Arial Narrow"/>
        </w:rPr>
        <w:t>cotización</w:t>
      </w:r>
      <w:r w:rsidR="00D65198" w:rsidRPr="009B2F1A">
        <w:rPr>
          <w:rFonts w:ascii="Arial Narrow" w:hAnsi="Arial Narrow"/>
          <w:b/>
          <w:bCs/>
        </w:rPr>
        <w:t xml:space="preserve"> </w:t>
      </w:r>
      <w:r w:rsidR="009B2F1A" w:rsidRPr="009B2F1A">
        <w:rPr>
          <w:rFonts w:ascii="Arial Narrow" w:hAnsi="Arial Narrow"/>
          <w:b/>
          <w:bCs/>
        </w:rPr>
        <w:t xml:space="preserve">– </w:t>
      </w:r>
      <w:r w:rsidR="00D65198" w:rsidRPr="00D65198">
        <w:rPr>
          <w:rFonts w:ascii="Arial Narrow" w:hAnsi="Arial Narrow"/>
          <w:b/>
          <w:bCs/>
        </w:rPr>
        <w:t>ACCESORIOS PARA MEJORA DEL RENDIMIENTO DE PC Y PERIFÉRICOS DE ALMACENAMIENTO.</w:t>
      </w: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192F87BD" w14:textId="77777777" w:rsid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  <w:p w14:paraId="7C7CF2D3" w14:textId="1628ABD8" w:rsidR="00253FAF" w:rsidRPr="00430689" w:rsidRDefault="00253FAF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S/.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TOTAL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253FAF" w14:paraId="4A74F172" w14:textId="77777777" w:rsidTr="00253FAF">
        <w:trPr>
          <w:trHeight w:val="939"/>
        </w:trPr>
        <w:tc>
          <w:tcPr>
            <w:tcW w:w="704" w:type="dxa"/>
            <w:vAlign w:val="center"/>
          </w:tcPr>
          <w:p w14:paraId="264C5589" w14:textId="36D5D66A" w:rsidR="00253FAF" w:rsidRDefault="00253FAF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</w:tcPr>
          <w:p w14:paraId="5E7A87A3" w14:textId="07810D0A" w:rsidR="00253FAF" w:rsidRDefault="00D65198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Según los bienes detallados en las Especificaciones Técnicas. </w:t>
            </w:r>
          </w:p>
          <w:p w14:paraId="597A3785" w14:textId="5CD85A2F" w:rsidR="00556A8A" w:rsidRDefault="00556A8A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Se adjunta </w:t>
            </w:r>
            <w:r w:rsidR="00D65198">
              <w:rPr>
                <w:rFonts w:ascii="Arial Narrow" w:hAnsi="Arial Narrow"/>
              </w:rPr>
              <w:t>ET</w:t>
            </w:r>
            <w:r>
              <w:rPr>
                <w:rFonts w:ascii="Arial Narrow" w:hAnsi="Arial Narrow"/>
              </w:rPr>
              <w:t>.</w:t>
            </w:r>
          </w:p>
        </w:tc>
        <w:tc>
          <w:tcPr>
            <w:tcW w:w="1897" w:type="dxa"/>
            <w:vAlign w:val="center"/>
          </w:tcPr>
          <w:p w14:paraId="40B0BF7C" w14:textId="094EA181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57AECD8A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68100AA3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253FAF">
            <w:pPr>
              <w:jc w:val="center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253FAF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>, _____ de ___________ de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5563E763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74B0B148" w14:textId="398DFBB6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16FE45F8" w14:textId="33CEEE32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2494C95C" w14:textId="7AFD960D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6D72636F" w14:textId="77777777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3496ACDC" w14:textId="6C886073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39716578" w14:textId="77777777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Presente.-</w:t>
      </w:r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…………………..……………………………………..</w:t>
      </w:r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……………………………………………..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Documento de Identidad:</w:t>
      </w:r>
      <w:r>
        <w:rPr>
          <w:rFonts w:ascii="Arial Narrow" w:hAnsi="Arial Narrow"/>
        </w:rPr>
        <w:t>………………………………………..</w:t>
      </w:r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………………………………………..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Provincia/Departamento:</w:t>
      </w:r>
      <w:r>
        <w:rPr>
          <w:rFonts w:ascii="Arial Narrow" w:hAnsi="Arial Narrow"/>
        </w:rPr>
        <w:t>………………………………………..</w:t>
      </w:r>
      <w:r w:rsidRPr="002C7464">
        <w:rPr>
          <w:rFonts w:ascii="Arial Narrow" w:hAnsi="Arial Narrow"/>
        </w:rPr>
        <w:t>Fecha de declaración:</w:t>
      </w:r>
      <w:r>
        <w:rPr>
          <w:rFonts w:ascii="Arial Narrow" w:hAnsi="Arial Narrow"/>
        </w:rPr>
        <w:t>……………………………….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5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   (   )</w:t>
      </w:r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No  (   )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ENTIDAD  /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a)………………………………………………………………………………………………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b)……………….…………………………………………………………………………..…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 Reglamento de la Ley N</w:t>
      </w:r>
      <w:r>
        <w:rPr>
          <w:rFonts w:ascii="Arial Narrow" w:hAnsi="Arial Narrow"/>
        </w:rPr>
        <w:t>º</w:t>
      </w:r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………………..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Presente.-</w:t>
      </w:r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DACF1" w14:textId="77777777" w:rsidR="00E42E0D" w:rsidRDefault="00E42E0D" w:rsidP="00C42105">
      <w:pPr>
        <w:spacing w:after="0" w:line="240" w:lineRule="auto"/>
      </w:pPr>
      <w:r>
        <w:separator/>
      </w:r>
    </w:p>
  </w:endnote>
  <w:endnote w:type="continuationSeparator" w:id="0">
    <w:p w14:paraId="1E9E2824" w14:textId="77777777" w:rsidR="00E42E0D" w:rsidRDefault="00E42E0D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CFB5D" w14:textId="77777777" w:rsidR="008C2494" w:rsidRDefault="008C24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4317283"/>
      <w:docPartObj>
        <w:docPartGallery w:val="Page Numbers (Bottom of Page)"/>
        <w:docPartUnique/>
      </w:docPartObj>
    </w:sdtPr>
    <w:sdtEndPr/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9653C" w14:textId="77777777" w:rsidR="00E42E0D" w:rsidRDefault="00E42E0D" w:rsidP="00C42105">
      <w:pPr>
        <w:spacing w:after="0" w:line="240" w:lineRule="auto"/>
      </w:pPr>
      <w:r>
        <w:separator/>
      </w:r>
    </w:p>
  </w:footnote>
  <w:footnote w:type="continuationSeparator" w:id="0">
    <w:p w14:paraId="5B02B244" w14:textId="77777777" w:rsidR="00E42E0D" w:rsidRDefault="00E42E0D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ED331" w14:textId="77777777" w:rsidR="008C2494" w:rsidRDefault="008C24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0B20C151">
          <wp:extent cx="3837699" cy="691763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2287"/>
                  <a:stretch/>
                </pic:blipFill>
                <pic:spPr bwMode="auto">
                  <a:xfrm>
                    <a:off x="0" y="0"/>
                    <a:ext cx="3901459" cy="7032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21"/>
  </w:num>
  <w:num w:numId="5">
    <w:abstractNumId w:val="16"/>
  </w:num>
  <w:num w:numId="6">
    <w:abstractNumId w:val="0"/>
  </w:num>
  <w:num w:numId="7">
    <w:abstractNumId w:val="12"/>
  </w:num>
  <w:num w:numId="8">
    <w:abstractNumId w:val="23"/>
  </w:num>
  <w:num w:numId="9">
    <w:abstractNumId w:val="11"/>
  </w:num>
  <w:num w:numId="10">
    <w:abstractNumId w:val="6"/>
  </w:num>
  <w:num w:numId="11">
    <w:abstractNumId w:val="22"/>
  </w:num>
  <w:num w:numId="12">
    <w:abstractNumId w:val="8"/>
  </w:num>
  <w:num w:numId="13">
    <w:abstractNumId w:val="7"/>
  </w:num>
  <w:num w:numId="14">
    <w:abstractNumId w:val="5"/>
  </w:num>
  <w:num w:numId="15">
    <w:abstractNumId w:val="20"/>
  </w:num>
  <w:num w:numId="16">
    <w:abstractNumId w:val="17"/>
  </w:num>
  <w:num w:numId="17">
    <w:abstractNumId w:val="13"/>
  </w:num>
  <w:num w:numId="18">
    <w:abstractNumId w:val="15"/>
  </w:num>
  <w:num w:numId="19">
    <w:abstractNumId w:val="9"/>
  </w:num>
  <w:num w:numId="20">
    <w:abstractNumId w:val="24"/>
  </w:num>
  <w:num w:numId="21">
    <w:abstractNumId w:val="18"/>
  </w:num>
  <w:num w:numId="22">
    <w:abstractNumId w:val="14"/>
  </w:num>
  <w:num w:numId="23">
    <w:abstractNumId w:val="4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53FAF"/>
    <w:rsid w:val="00275382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556A8A"/>
    <w:rsid w:val="00613164"/>
    <w:rsid w:val="006676A6"/>
    <w:rsid w:val="00694EF5"/>
    <w:rsid w:val="006E7CDC"/>
    <w:rsid w:val="0070760E"/>
    <w:rsid w:val="00716CE2"/>
    <w:rsid w:val="0074041F"/>
    <w:rsid w:val="00753DDC"/>
    <w:rsid w:val="007B4835"/>
    <w:rsid w:val="007C2E6F"/>
    <w:rsid w:val="007E3E6A"/>
    <w:rsid w:val="007E592B"/>
    <w:rsid w:val="00801B86"/>
    <w:rsid w:val="0080477D"/>
    <w:rsid w:val="00823EC6"/>
    <w:rsid w:val="008355E8"/>
    <w:rsid w:val="0086377F"/>
    <w:rsid w:val="00865385"/>
    <w:rsid w:val="008942C1"/>
    <w:rsid w:val="008C2494"/>
    <w:rsid w:val="008D6712"/>
    <w:rsid w:val="008D699E"/>
    <w:rsid w:val="008F7CDB"/>
    <w:rsid w:val="00960E4F"/>
    <w:rsid w:val="00964F30"/>
    <w:rsid w:val="009B2F1A"/>
    <w:rsid w:val="009B6BB0"/>
    <w:rsid w:val="009E36A0"/>
    <w:rsid w:val="00A73B20"/>
    <w:rsid w:val="00A91D88"/>
    <w:rsid w:val="00A979F0"/>
    <w:rsid w:val="00AB5CE8"/>
    <w:rsid w:val="00AC677F"/>
    <w:rsid w:val="00AE6858"/>
    <w:rsid w:val="00B03C60"/>
    <w:rsid w:val="00B214BE"/>
    <w:rsid w:val="00B23749"/>
    <w:rsid w:val="00B26A5E"/>
    <w:rsid w:val="00BA1A6D"/>
    <w:rsid w:val="00BC10BB"/>
    <w:rsid w:val="00BD7677"/>
    <w:rsid w:val="00BE4443"/>
    <w:rsid w:val="00C42105"/>
    <w:rsid w:val="00C42BAF"/>
    <w:rsid w:val="00C6510B"/>
    <w:rsid w:val="00CD3E51"/>
    <w:rsid w:val="00D07DE0"/>
    <w:rsid w:val="00D65198"/>
    <w:rsid w:val="00DA10B3"/>
    <w:rsid w:val="00DB541B"/>
    <w:rsid w:val="00E42E0D"/>
    <w:rsid w:val="00E706DB"/>
    <w:rsid w:val="00EA41CF"/>
    <w:rsid w:val="00F21684"/>
    <w:rsid w:val="00F6172D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ugelfajardo.gob.pe/portal/index.php/2017-01-06-13-51-23/directorio-administrativos-07012025-1902" TargetMode="Externa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5</Pages>
  <Words>1465</Words>
  <Characters>8062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ABASTECIMIENTO</cp:lastModifiedBy>
  <cp:revision>77</cp:revision>
  <dcterms:created xsi:type="dcterms:W3CDTF">2025-07-16T13:02:00Z</dcterms:created>
  <dcterms:modified xsi:type="dcterms:W3CDTF">2026-02-24T21:22:00Z</dcterms:modified>
</cp:coreProperties>
</file>