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62C0F17" w:rsidR="00C50A1F" w:rsidRPr="004D28FF" w:rsidRDefault="000C7536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 xml:space="preserve">ADQUISICIÓN DE </w:t>
      </w:r>
      <w:r w:rsidR="00951205">
        <w:rPr>
          <w:rFonts w:ascii="Century Gothic" w:hAnsi="Century Gothic"/>
          <w:b/>
          <w:color w:val="0000FF"/>
          <w:sz w:val="19"/>
          <w:szCs w:val="19"/>
        </w:rPr>
        <w:t>CUATRO</w:t>
      </w:r>
      <w:r>
        <w:rPr>
          <w:rFonts w:ascii="Century Gothic" w:hAnsi="Century Gothic"/>
          <w:b/>
          <w:color w:val="0000FF"/>
          <w:sz w:val="19"/>
          <w:szCs w:val="19"/>
        </w:rPr>
        <w:t xml:space="preserve"> (0</w:t>
      </w:r>
      <w:r w:rsidR="00951205">
        <w:rPr>
          <w:rFonts w:ascii="Century Gothic" w:hAnsi="Century Gothic"/>
          <w:b/>
          <w:color w:val="0000FF"/>
          <w:sz w:val="19"/>
          <w:szCs w:val="19"/>
        </w:rPr>
        <w:t>4</w:t>
      </w:r>
      <w:r>
        <w:rPr>
          <w:rFonts w:ascii="Century Gothic" w:hAnsi="Century Gothic"/>
          <w:b/>
          <w:color w:val="0000FF"/>
          <w:sz w:val="19"/>
          <w:szCs w:val="19"/>
        </w:rPr>
        <w:t xml:space="preserve">) </w:t>
      </w:r>
      <w:r w:rsidR="00951205">
        <w:rPr>
          <w:rFonts w:ascii="Century Gothic" w:hAnsi="Century Gothic"/>
          <w:b/>
          <w:color w:val="0000FF"/>
          <w:sz w:val="19"/>
          <w:szCs w:val="19"/>
        </w:rPr>
        <w:t>ROUTERS PARA CONECTIVIDAD DE COMPUTADORAS E INSTRUMENTOS.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Pr="004D28FF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2C44B0C3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IV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43E9C9D2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116863">
    <w:abstractNumId w:val="1"/>
  </w:num>
  <w:num w:numId="2" w16cid:durableId="512113272">
    <w:abstractNumId w:val="4"/>
  </w:num>
  <w:num w:numId="3" w16cid:durableId="1778258653">
    <w:abstractNumId w:val="3"/>
  </w:num>
  <w:num w:numId="4" w16cid:durableId="660158766">
    <w:abstractNumId w:val="5"/>
  </w:num>
  <w:num w:numId="5" w16cid:durableId="1457677472">
    <w:abstractNumId w:val="0"/>
  </w:num>
  <w:num w:numId="6" w16cid:durableId="2025090001">
    <w:abstractNumId w:val="2"/>
  </w:num>
  <w:num w:numId="7" w16cid:durableId="1650283466">
    <w:abstractNumId w:val="0"/>
  </w:num>
  <w:num w:numId="8" w16cid:durableId="1911689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A30A9"/>
    <w:rsid w:val="000B4D68"/>
    <w:rsid w:val="000C7536"/>
    <w:rsid w:val="000D04F3"/>
    <w:rsid w:val="000E0C6B"/>
    <w:rsid w:val="000E7A49"/>
    <w:rsid w:val="000F1642"/>
    <w:rsid w:val="000F3AE6"/>
    <w:rsid w:val="0010303A"/>
    <w:rsid w:val="001114A4"/>
    <w:rsid w:val="001165CD"/>
    <w:rsid w:val="00116CCB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05B6D"/>
    <w:rsid w:val="00424ABD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1205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D2B34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07CC47FB-8539-424E-A9E0-E0A615C3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267</cp:revision>
  <cp:lastPrinted>2026-01-28T13:18:00Z</cp:lastPrinted>
  <dcterms:created xsi:type="dcterms:W3CDTF">2024-06-05T15:13:00Z</dcterms:created>
  <dcterms:modified xsi:type="dcterms:W3CDTF">2026-02-24T00:57:00Z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