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F657B" w14:textId="40772DBC" w:rsidR="002816DC" w:rsidRDefault="002816DC">
      <w:pPr>
        <w:rPr>
          <w:lang w:val="es-ES"/>
        </w:rPr>
      </w:pPr>
      <w:r>
        <w:rPr>
          <w:lang w:val="es-ES"/>
        </w:rPr>
        <w:t>ADJUNTAR EN OTROS DOCUMENTOS</w:t>
      </w:r>
    </w:p>
    <w:p w14:paraId="26155205" w14:textId="06941FC9" w:rsidR="002816DC" w:rsidRDefault="002816DC">
      <w:pPr>
        <w:rPr>
          <w:lang w:val="es-ES"/>
        </w:rPr>
      </w:pPr>
      <w:r>
        <w:rPr>
          <w:lang w:val="es-ES"/>
        </w:rPr>
        <w:t>FICHA TECNICA DE LOS PRODUCTOS</w:t>
      </w:r>
    </w:p>
    <w:p w14:paraId="3E4C4081" w14:textId="5E596219" w:rsidR="002816DC" w:rsidRDefault="002816DC">
      <w:pPr>
        <w:rPr>
          <w:lang w:val="es-ES"/>
        </w:rPr>
      </w:pPr>
      <w:r>
        <w:rPr>
          <w:lang w:val="es-ES"/>
        </w:rPr>
        <w:t>BPM,</w:t>
      </w:r>
    </w:p>
    <w:p w14:paraId="65766E31" w14:textId="0D07958A" w:rsidR="002816DC" w:rsidRDefault="002816DC">
      <w:pPr>
        <w:rPr>
          <w:lang w:val="es-ES"/>
        </w:rPr>
      </w:pPr>
      <w:r>
        <w:rPr>
          <w:lang w:val="es-ES"/>
        </w:rPr>
        <w:t>BPA</w:t>
      </w:r>
    </w:p>
    <w:p w14:paraId="6CF805CD" w14:textId="59F413D5" w:rsidR="002816DC" w:rsidRDefault="002816DC">
      <w:pPr>
        <w:rPr>
          <w:lang w:val="es-ES"/>
        </w:rPr>
      </w:pPr>
      <w:r>
        <w:rPr>
          <w:lang w:val="es-ES"/>
        </w:rPr>
        <w:t>REGISTRO SANITARIO</w:t>
      </w:r>
    </w:p>
    <w:p w14:paraId="210C9D53" w14:textId="7F74DE4D" w:rsidR="002816DC" w:rsidRDefault="002816DC">
      <w:pPr>
        <w:rPr>
          <w:lang w:val="es-ES"/>
        </w:rPr>
      </w:pPr>
      <w:r>
        <w:rPr>
          <w:lang w:val="es-ES"/>
        </w:rPr>
        <w:t>CERTIFICADO DE CALIDAD</w:t>
      </w:r>
    </w:p>
    <w:p w14:paraId="15ABCE4E" w14:textId="1BBA8A53" w:rsidR="002816DC" w:rsidRPr="002816DC" w:rsidRDefault="002816DC">
      <w:pPr>
        <w:rPr>
          <w:lang w:val="es-ES"/>
        </w:rPr>
      </w:pPr>
      <w:r>
        <w:rPr>
          <w:lang w:val="es-ES"/>
        </w:rPr>
        <w:t>COPIA DE RESOLUCION DE AUTORIZACION SANITARIA DE FUNCIONAMIENTO</w:t>
      </w:r>
    </w:p>
    <w:sectPr w:rsidR="002816DC" w:rsidRPr="002816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6DC"/>
    <w:rsid w:val="000325FD"/>
    <w:rsid w:val="0028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A63D19"/>
  <w15:chartTrackingRefBased/>
  <w15:docId w15:val="{14A00DF9-FC3F-459F-9B41-2910CA7C3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816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816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816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816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816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816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816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816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816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816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816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816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816D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816D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816D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816D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816D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816D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816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816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816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816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816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816D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816D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816D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816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816D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816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Rocio Ibeth Muñoz Cusma</cp:lastModifiedBy>
  <cp:revision>1</cp:revision>
  <dcterms:created xsi:type="dcterms:W3CDTF">2026-02-25T14:53:00Z</dcterms:created>
  <dcterms:modified xsi:type="dcterms:W3CDTF">2026-02-25T14:56:00Z</dcterms:modified>
</cp:coreProperties>
</file>