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978" w:rsidRDefault="00487978" w:rsidP="00F9233B">
      <w:pPr>
        <w:pStyle w:val="Sinespaciado"/>
        <w:jc w:val="center"/>
        <w:rPr>
          <w:rFonts w:ascii="Arial" w:hAnsi="Arial" w:cs="Arial"/>
          <w:b/>
        </w:rPr>
      </w:pPr>
      <w:bookmarkStart w:id="0" w:name="_GoBack"/>
      <w:bookmarkEnd w:id="0"/>
    </w:p>
    <w:p w:rsidR="00F9233B" w:rsidRDefault="0059249C" w:rsidP="00F9233B">
      <w:pPr>
        <w:pStyle w:val="Sinespaciado"/>
        <w:jc w:val="center"/>
        <w:rPr>
          <w:rFonts w:ascii="Arial" w:hAnsi="Arial" w:cs="Arial"/>
          <w:b/>
        </w:rPr>
      </w:pPr>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1C24C4" w:rsidRDefault="001C24C4" w:rsidP="001C24C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F9233B" w:rsidP="00F9233B">
      <w:pPr>
        <w:jc w:val="both"/>
        <w:rPr>
          <w:rFonts w:ascii="Arial" w:hAnsi="Arial" w:cs="Arial"/>
          <w:color w:val="FF0000"/>
          <w:sz w:val="20"/>
          <w:szCs w:val="20"/>
        </w:rPr>
      </w:pPr>
      <w:r w:rsidRPr="00816080">
        <w:rPr>
          <w:rFonts w:ascii="Arial" w:hAnsi="Arial" w:cs="Arial"/>
          <w:color w:val="FF0000"/>
          <w:sz w:val="20"/>
          <w:szCs w:val="20"/>
        </w:rPr>
        <w:t>(Descripción del bien según lo requerido en la Solicitud de Cotización)</w:t>
      </w:r>
    </w:p>
    <w:p w:rsidR="00F9233B" w:rsidRDefault="00F9233B" w:rsidP="00F9233B">
      <w:pPr>
        <w:jc w:val="both"/>
        <w:rPr>
          <w:rFonts w:ascii="Arial" w:hAnsi="Arial" w:cs="Arial"/>
          <w:sz w:val="20"/>
          <w:szCs w:val="20"/>
        </w:rPr>
      </w:pPr>
      <w:r w:rsidRPr="009E2A59">
        <w:rPr>
          <w:rFonts w:ascii="Arial" w:hAnsi="Arial" w:cs="Arial"/>
          <w:sz w:val="20"/>
          <w:szCs w:val="20"/>
        </w:rPr>
        <w:t>De conformidad con las Especificaciones Técnicas y demás condiciones que</w:t>
      </w:r>
      <w:r>
        <w:rPr>
          <w:rFonts w:ascii="Arial" w:hAnsi="Arial" w:cs="Arial"/>
          <w:sz w:val="20"/>
          <w:szCs w:val="20"/>
        </w:rPr>
        <w:t xml:space="preserve"> </w:t>
      </w:r>
      <w:r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F961C6">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BIEN </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 xml:space="preserve">todos los tributos, seguros, transportes, inspecciones, pruebas, y de ser el caso, los costos laborales conforme a la legislación vigente, así como cualquier otro concepto que le sea aplicable y que pueda tener incidencia sobre el costo del </w:t>
      </w:r>
      <w:r>
        <w:rPr>
          <w:rFonts w:ascii="Arial" w:hAnsi="Arial" w:cs="Arial"/>
          <w:sz w:val="20"/>
          <w:szCs w:val="20"/>
          <w:lang w:val="es-ES_tradnl"/>
        </w:rPr>
        <w:t xml:space="preserve">bien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F428DA">
        <w:trPr>
          <w:trHeight w:val="180"/>
        </w:trPr>
        <w:tc>
          <w:tcPr>
            <w:tcW w:w="3573" w:type="dxa"/>
            <w:tcBorders>
              <w:bottom w:val="single" w:sz="4" w:space="0" w:color="auto"/>
              <w:right w:val="nil"/>
            </w:tcBorders>
            <w:shd w:val="clear" w:color="auto" w:fill="D9D9D9"/>
          </w:tcPr>
          <w:p w:rsidR="001C24C4" w:rsidRPr="00B34058" w:rsidRDefault="001C24C4" w:rsidP="001C24C4">
            <w:pPr>
              <w:pStyle w:val="Textoindependiente"/>
              <w:rPr>
                <w:lang w:val="es-ES_tradnl"/>
              </w:rPr>
            </w:pPr>
            <w:r w:rsidRPr="00B34058">
              <w:rPr>
                <w:lang w:val="es-ES_tradnl"/>
              </w:rPr>
              <w:t xml:space="preserve">Plazo de </w:t>
            </w:r>
            <w:r>
              <w:rPr>
                <w:lang w:val="es-ES_tradnl"/>
              </w:rPr>
              <w:t>entrega</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1C24C4">
            <w:pPr>
              <w:pStyle w:val="Textoindependiente"/>
              <w:rPr>
                <w:lang w:val="es-ES_tradnl"/>
              </w:rPr>
            </w:pPr>
            <w:r w:rsidRPr="00806FC9">
              <w:rPr>
                <w:color w:val="FF0000"/>
                <w:lang w:val="es-ES_tradnl"/>
              </w:rPr>
              <w:t xml:space="preserve">Según lo señalado </w:t>
            </w:r>
            <w:r>
              <w:rPr>
                <w:color w:val="FF0000"/>
                <w:lang w:val="es-ES_tradnl"/>
              </w:rPr>
              <w:t>en las EE.TT.</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r>
              <w:rPr>
                <w:lang w:val="es-ES_tradnl"/>
              </w:rPr>
              <w:t>60días calendario</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Marca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Modelo</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Procedencia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Garantía del bien</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A29E3" w:rsidRPr="00B34058" w:rsidTr="00F428DA">
        <w:tc>
          <w:tcPr>
            <w:tcW w:w="3573" w:type="dxa"/>
            <w:tcBorders>
              <w:bottom w:val="single" w:sz="4" w:space="0" w:color="auto"/>
              <w:right w:val="nil"/>
            </w:tcBorders>
            <w:shd w:val="clear" w:color="auto" w:fill="D9D9D9"/>
          </w:tcPr>
          <w:p w:rsidR="00AA29E3" w:rsidRDefault="00AA29E3" w:rsidP="00F428DA">
            <w:pPr>
              <w:pStyle w:val="Textoindependiente"/>
              <w:rPr>
                <w:lang w:val="es-ES_tradnl"/>
              </w:rPr>
            </w:pPr>
            <w:r>
              <w:rPr>
                <w:lang w:val="es-ES_tradnl"/>
              </w:rPr>
              <w:t>Presentación</w:t>
            </w:r>
          </w:p>
        </w:tc>
        <w:tc>
          <w:tcPr>
            <w:tcW w:w="236" w:type="dxa"/>
            <w:tcBorders>
              <w:left w:val="nil"/>
              <w:bottom w:val="single" w:sz="4" w:space="0" w:color="auto"/>
              <w:right w:val="nil"/>
            </w:tcBorders>
            <w:shd w:val="clear" w:color="auto" w:fill="D9D9D9"/>
          </w:tcPr>
          <w:p w:rsidR="00AA29E3" w:rsidRPr="00B34058" w:rsidRDefault="00AA29E3" w:rsidP="00F428DA">
            <w:pPr>
              <w:pStyle w:val="Textoindependiente"/>
              <w:rPr>
                <w:lang w:val="es-ES_tradnl"/>
              </w:rPr>
            </w:pPr>
          </w:p>
        </w:tc>
        <w:tc>
          <w:tcPr>
            <w:tcW w:w="4583" w:type="dxa"/>
            <w:tcBorders>
              <w:left w:val="nil"/>
              <w:bottom w:val="single" w:sz="4" w:space="0" w:color="auto"/>
            </w:tcBorders>
            <w:shd w:val="clear" w:color="auto" w:fill="auto"/>
          </w:tcPr>
          <w:p w:rsidR="00AA29E3" w:rsidRPr="00B34058" w:rsidRDefault="00AA29E3" w:rsidP="00F428DA">
            <w:pPr>
              <w:pStyle w:val="Textoindependiente"/>
              <w:rPr>
                <w:lang w:val="es-ES_tradnl"/>
              </w:rPr>
            </w:pPr>
          </w:p>
        </w:tc>
      </w:tr>
      <w:tr w:rsidR="00AA29E3" w:rsidRPr="00B34058" w:rsidTr="00F428DA">
        <w:tc>
          <w:tcPr>
            <w:tcW w:w="3573" w:type="dxa"/>
            <w:tcBorders>
              <w:bottom w:val="single" w:sz="4" w:space="0" w:color="auto"/>
              <w:right w:val="nil"/>
            </w:tcBorders>
            <w:shd w:val="clear" w:color="auto" w:fill="D9D9D9"/>
          </w:tcPr>
          <w:p w:rsidR="00AA29E3" w:rsidRDefault="00AA29E3" w:rsidP="00F428DA">
            <w:pPr>
              <w:pStyle w:val="Textoindependiente"/>
              <w:rPr>
                <w:lang w:val="es-ES_tradnl"/>
              </w:rPr>
            </w:pPr>
            <w:r>
              <w:rPr>
                <w:lang w:val="es-ES_tradnl"/>
              </w:rPr>
              <w:t xml:space="preserve">Vida útil </w:t>
            </w:r>
          </w:p>
        </w:tc>
        <w:tc>
          <w:tcPr>
            <w:tcW w:w="236" w:type="dxa"/>
            <w:tcBorders>
              <w:left w:val="nil"/>
              <w:bottom w:val="single" w:sz="4" w:space="0" w:color="auto"/>
              <w:right w:val="nil"/>
            </w:tcBorders>
            <w:shd w:val="clear" w:color="auto" w:fill="D9D9D9"/>
          </w:tcPr>
          <w:p w:rsidR="00AA29E3" w:rsidRPr="00B34058" w:rsidRDefault="00AA29E3" w:rsidP="00F428DA">
            <w:pPr>
              <w:pStyle w:val="Textoindependiente"/>
              <w:rPr>
                <w:lang w:val="es-ES_tradnl"/>
              </w:rPr>
            </w:pPr>
          </w:p>
        </w:tc>
        <w:tc>
          <w:tcPr>
            <w:tcW w:w="4583" w:type="dxa"/>
            <w:tcBorders>
              <w:left w:val="nil"/>
              <w:bottom w:val="single" w:sz="4" w:space="0" w:color="auto"/>
            </w:tcBorders>
            <w:shd w:val="clear" w:color="auto" w:fill="auto"/>
          </w:tcPr>
          <w:p w:rsidR="00AA29E3" w:rsidRPr="00B34058" w:rsidRDefault="00AA29E3" w:rsidP="00F428DA">
            <w:pPr>
              <w:pStyle w:val="Textoindependiente"/>
              <w:rPr>
                <w:lang w:val="es-ES_tradnl"/>
              </w:rPr>
            </w:pPr>
          </w:p>
        </w:tc>
      </w:tr>
      <w:tr w:rsidR="001C24C4" w:rsidRPr="00B34058" w:rsidTr="00F428DA">
        <w:trPr>
          <w:trHeight w:val="553"/>
        </w:trPr>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AA29E3" w:rsidRPr="00B34058" w:rsidTr="00F428DA">
        <w:tc>
          <w:tcPr>
            <w:tcW w:w="3573" w:type="dxa"/>
            <w:tcBorders>
              <w:right w:val="nil"/>
            </w:tcBorders>
            <w:shd w:val="clear" w:color="auto" w:fill="D9D9D9"/>
          </w:tcPr>
          <w:p w:rsidR="00AA29E3" w:rsidRPr="00B34058" w:rsidRDefault="00AA29E3" w:rsidP="00F428DA">
            <w:pPr>
              <w:pStyle w:val="Textoindependiente"/>
              <w:rPr>
                <w:lang w:val="es-PE"/>
              </w:rPr>
            </w:pPr>
            <w:r>
              <w:rPr>
                <w:lang w:val="es-PE"/>
              </w:rPr>
              <w:t>Nombre de la persona de Contacto</w:t>
            </w:r>
          </w:p>
        </w:tc>
        <w:tc>
          <w:tcPr>
            <w:tcW w:w="236" w:type="dxa"/>
            <w:tcBorders>
              <w:left w:val="nil"/>
              <w:right w:val="nil"/>
            </w:tcBorders>
            <w:shd w:val="clear" w:color="auto" w:fill="D9D9D9"/>
          </w:tcPr>
          <w:p w:rsidR="00AA29E3" w:rsidRPr="00B34058" w:rsidRDefault="00AA29E3" w:rsidP="00F428DA">
            <w:pPr>
              <w:pStyle w:val="Textoindependiente"/>
              <w:rPr>
                <w:lang w:val="es-ES_tradnl"/>
              </w:rPr>
            </w:pPr>
          </w:p>
        </w:tc>
        <w:tc>
          <w:tcPr>
            <w:tcW w:w="4583" w:type="dxa"/>
            <w:tcBorders>
              <w:left w:val="nil"/>
            </w:tcBorders>
            <w:shd w:val="clear" w:color="auto" w:fill="auto"/>
          </w:tcPr>
          <w:p w:rsidR="00AA29E3" w:rsidRPr="00B34058" w:rsidRDefault="00AA29E3" w:rsidP="00F428DA">
            <w:pPr>
              <w:pStyle w:val="Textoindependiente"/>
              <w:rPr>
                <w:lang w:val="es-ES_tradnl"/>
              </w:rPr>
            </w:pPr>
          </w:p>
        </w:tc>
      </w:tr>
    </w:tbl>
    <w:p w:rsidR="001C24C4" w:rsidRPr="00AA29E3" w:rsidRDefault="001C24C4" w:rsidP="00CC4592">
      <w:pPr>
        <w:spacing w:after="0"/>
        <w:jc w:val="both"/>
        <w:rPr>
          <w:rFonts w:ascii="Arial" w:hAnsi="Arial" w:cs="Arial"/>
          <w:sz w:val="20"/>
          <w:szCs w:val="20"/>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lastRenderedPageBreak/>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A776FD" w:rsidRDefault="00A776FD" w:rsidP="00A776FD">
      <w:pPr>
        <w:spacing w:after="0" w:line="240" w:lineRule="auto"/>
        <w:ind w:left="567"/>
        <w:jc w:val="both"/>
        <w:rPr>
          <w:rFonts w:ascii="Arial" w:hAnsi="Arial" w:cs="Arial"/>
          <w:sz w:val="20"/>
          <w:szCs w:val="20"/>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Santa Anita, …………. de ………………………….. del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59249C" w:rsidRDefault="0059249C" w:rsidP="00D836BF">
      <w:pPr>
        <w:pStyle w:val="Sinespaciado"/>
        <w:rPr>
          <w:rFonts w:ascii="Arial" w:hAnsi="Arial" w:cs="Arial"/>
          <w:b/>
        </w:rPr>
      </w:pPr>
    </w:p>
    <w:p w:rsidR="001C24C4" w:rsidRDefault="001C24C4" w:rsidP="00CC4592">
      <w:pPr>
        <w:pStyle w:val="Sinespaciado"/>
        <w:jc w:val="center"/>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F9233B" w:rsidRPr="00F9233B" w:rsidRDefault="00F9233B" w:rsidP="00F9233B">
      <w:pPr>
        <w:tabs>
          <w:tab w:val="left" w:pos="-720"/>
        </w:tabs>
        <w:jc w:val="center"/>
        <w:rPr>
          <w:rFonts w:ascii="Arial" w:hAnsi="Arial" w:cs="Arial"/>
          <w:b/>
        </w:rPr>
      </w:pPr>
      <w:r w:rsidRPr="00875641">
        <w:rPr>
          <w:rFonts w:ascii="Arial" w:hAnsi="Arial" w:cs="Arial"/>
          <w:b/>
        </w:rPr>
        <w:t>DECLARACION JURADA DEL PROVEEDOR</w:t>
      </w:r>
    </w:p>
    <w:p w:rsidR="00F9233B" w:rsidRDefault="0059249C" w:rsidP="00F9233B">
      <w:pPr>
        <w:widowControl w:val="0"/>
        <w:jc w:val="center"/>
        <w:rPr>
          <w:rFonts w:ascii="Arial" w:eastAsia="Arial Unicode MS" w:hAnsi="Arial" w:cs="Arial"/>
          <w:b/>
          <w:bCs/>
        </w:rPr>
      </w:pPr>
      <w:r w:rsidRPr="00E05436">
        <w:rPr>
          <w:rFonts w:ascii="Arial" w:eastAsia="Arial Unicode MS" w:hAnsi="Arial" w:cs="Arial"/>
          <w:b/>
          <w:bCs/>
        </w:rPr>
        <w:t xml:space="preserve"> </w:t>
      </w:r>
      <w:r w:rsidR="00F9233B" w:rsidRPr="00E05436">
        <w:rPr>
          <w:rFonts w:ascii="Arial" w:eastAsia="Arial Unicode MS" w:hAnsi="Arial" w:cs="Arial"/>
          <w:b/>
          <w:bCs/>
        </w:rPr>
        <w:t xml:space="preserve">(ART. </w:t>
      </w:r>
      <w:r w:rsidR="000F0C9E">
        <w:rPr>
          <w:rFonts w:ascii="Arial" w:eastAsia="Arial Unicode MS" w:hAnsi="Arial" w:cs="Arial"/>
          <w:b/>
          <w:bCs/>
        </w:rPr>
        <w:t>33</w:t>
      </w:r>
      <w:r w:rsidR="00F9233B" w:rsidRPr="00E05436">
        <w:rPr>
          <w:rFonts w:ascii="Arial" w:eastAsia="Arial Unicode MS" w:hAnsi="Arial" w:cs="Arial"/>
          <w:b/>
          <w:bCs/>
        </w:rPr>
        <w:t xml:space="preserve"> DEL</w:t>
      </w:r>
      <w:r w:rsidR="00F9233B" w:rsidRPr="00C4572E">
        <w:rPr>
          <w:rFonts w:ascii="Arial" w:eastAsia="Arial Unicode MS" w:hAnsi="Arial" w:cs="Arial"/>
          <w:b/>
          <w:bCs/>
        </w:rPr>
        <w:t xml:space="preserve"> TEXTO ÚNICO ORDENADO DE LA LEY N° 3</w:t>
      </w:r>
      <w:r w:rsidR="000F0C9E">
        <w:rPr>
          <w:rFonts w:ascii="Arial" w:eastAsia="Arial Unicode MS" w:hAnsi="Arial" w:cs="Arial"/>
          <w:b/>
          <w:bCs/>
        </w:rPr>
        <w:t>2069</w:t>
      </w:r>
      <w:r w:rsidR="00F9233B" w:rsidRPr="00C4572E">
        <w:rPr>
          <w:rFonts w:ascii="Arial" w:eastAsia="Arial Unicode MS" w:hAnsi="Arial" w:cs="Arial"/>
          <w:b/>
          <w:bCs/>
        </w:rPr>
        <w:t>, LEY DE CONTRATACIONES DEL ESTADO</w:t>
      </w:r>
      <w:r w:rsidR="00F9233B">
        <w:rPr>
          <w:rFonts w:ascii="Arial" w:eastAsia="Arial Unicode MS" w:hAnsi="Arial" w:cs="Arial"/>
          <w:b/>
          <w:bCs/>
        </w:rPr>
        <w:t xml:space="preserve"> APROBADO MEDIANTE DECRETO SUPREMO N° </w:t>
      </w:r>
      <w:r w:rsidR="000F0C9E" w:rsidRPr="000F0C9E">
        <w:rPr>
          <w:rFonts w:ascii="Arial" w:eastAsia="Arial Unicode MS" w:hAnsi="Arial" w:cs="Arial"/>
          <w:b/>
          <w:bCs/>
        </w:rPr>
        <w:t>009-2025-EF</w:t>
      </w:r>
      <w:r w:rsidR="000F0C9E">
        <w:rPr>
          <w:rFonts w:ascii="Arial" w:hAnsi="Arial" w:cs="Arial"/>
          <w:color w:val="001D35"/>
          <w:sz w:val="27"/>
          <w:szCs w:val="27"/>
          <w:shd w:val="clear" w:color="auto" w:fill="FFFFFF"/>
        </w:rPr>
        <w:t xml:space="preserve"> </w:t>
      </w:r>
      <w:r w:rsidR="001C24C4">
        <w:rPr>
          <w:rFonts w:ascii="Arial" w:eastAsia="Arial Unicode MS" w:hAnsi="Arial" w:cs="Arial"/>
          <w:b/>
          <w:bCs/>
        </w:rPr>
        <w:t>y sus modificatorias</w:t>
      </w:r>
      <w:r w:rsidR="00F9233B">
        <w:rPr>
          <w:rFonts w:ascii="Arial" w:eastAsia="Arial Unicode MS" w:hAnsi="Arial" w:cs="Arial"/>
          <w:b/>
          <w:bCs/>
        </w:rPr>
        <w:t>)</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1C24C4" w:rsidRDefault="001C24C4" w:rsidP="001C24C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 xml:space="preserve">No tener impedimento contratar con el Estado, conforme al artículo </w:t>
      </w:r>
      <w:r w:rsidR="00E964AD">
        <w:rPr>
          <w:sz w:val="20"/>
          <w:szCs w:val="20"/>
        </w:rPr>
        <w:t>33</w:t>
      </w:r>
      <w:r w:rsidRPr="00C63350">
        <w:rPr>
          <w:sz w:val="20"/>
          <w:szCs w:val="20"/>
        </w:rPr>
        <w:t xml:space="preserve">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del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59249C" w:rsidRDefault="0059249C" w:rsidP="0059249C">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Pr>
          <w:rFonts w:ascii="Arial" w:hAnsi="Arial" w:cs="Arial"/>
          <w:sz w:val="20"/>
          <w:szCs w:val="20"/>
        </w:rPr>
        <w:t>indirecta en la compra del bien.</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Puesto"/>
        <w:jc w:val="left"/>
        <w:rPr>
          <w:rFonts w:eastAsia="Calibri" w:cs="Arial"/>
          <w:b/>
          <w:i w:val="0"/>
          <w:lang w:eastAsia="en-US"/>
        </w:rPr>
      </w:pPr>
    </w:p>
    <w:p w:rsidR="0059249C" w:rsidRPr="00C63350" w:rsidRDefault="0059249C" w:rsidP="0059249C">
      <w:pPr>
        <w:pStyle w:val="Puest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Puest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Hospital Hermilio Valdizán</w:t>
      </w:r>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Puesto"/>
        <w:jc w:val="left"/>
        <w:rPr>
          <w:rFonts w:cs="Arial"/>
          <w:i w:val="0"/>
        </w:rPr>
      </w:pPr>
    </w:p>
    <w:p w:rsidR="0059249C" w:rsidRPr="00C63350" w:rsidRDefault="0059249C" w:rsidP="0059249C">
      <w:pPr>
        <w:pStyle w:val="Puesto"/>
        <w:jc w:val="left"/>
        <w:rPr>
          <w:rFonts w:cs="Arial"/>
          <w:b/>
          <w:bCs/>
          <w:i w:val="0"/>
        </w:rPr>
      </w:pPr>
      <w:r w:rsidRPr="00C63350">
        <w:rPr>
          <w:rFonts w:cs="Arial"/>
          <w:i w:val="0"/>
        </w:rPr>
        <w:t>Relación Apellidos Nombres Área de Trabajo</w:t>
      </w:r>
    </w:p>
    <w:p w:rsidR="0059249C" w:rsidRPr="00C63350" w:rsidRDefault="0059249C" w:rsidP="0059249C">
      <w:pPr>
        <w:pStyle w:val="Puest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Puest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Pr>
        <w:tabs>
          <w:tab w:val="left" w:pos="-720"/>
        </w:tabs>
        <w:rPr>
          <w:rFonts w:ascii="Arial" w:hAnsi="Arial" w:cs="Arial"/>
          <w:b/>
        </w:rPr>
        <w:sectPr w:rsidR="00F9233B" w:rsidSect="00CC4592">
          <w:pgSz w:w="11906" w:h="16838" w:code="9"/>
          <w:pgMar w:top="1276" w:right="1558" w:bottom="993" w:left="1843" w:header="567" w:footer="578" w:gutter="0"/>
          <w:cols w:space="708"/>
          <w:titlePg/>
          <w:docGrid w:linePitch="360"/>
        </w:sectPr>
      </w:pP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Hospital Hermilio Valdizán</w:t>
      </w:r>
    </w:p>
    <w:p w:rsidR="00F80E34" w:rsidRDefault="00F80E34" w:rsidP="00F80E34">
      <w:pPr>
        <w:autoSpaceDE w:val="0"/>
        <w:autoSpaceDN w:val="0"/>
        <w:adjustRightInd w:val="0"/>
        <w:spacing w:after="0"/>
        <w:jc w:val="both"/>
        <w:rPr>
          <w:rFonts w:ascii="Arial" w:hAnsi="Arial" w:cs="Arial"/>
          <w:b/>
          <w:sz w:val="20"/>
          <w:szCs w:val="20"/>
          <w:lang w:eastAsia="ar-SA"/>
        </w:rPr>
      </w:pPr>
      <w:r w:rsidRPr="001C24C4">
        <w:rPr>
          <w:rFonts w:ascii="Arial" w:hAnsi="Arial" w:cs="Arial"/>
          <w:b/>
          <w:sz w:val="20"/>
          <w:szCs w:val="20"/>
          <w:lang w:eastAsia="ar-SA"/>
        </w:rPr>
        <w:t>Carr.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F428DA">
        <w:trPr>
          <w:trHeight w:val="460"/>
        </w:trPr>
        <w:tc>
          <w:tcPr>
            <w:tcW w:w="4367" w:type="dxa"/>
          </w:tcPr>
          <w:p w:rsidR="00F80E34" w:rsidRDefault="00F80E34" w:rsidP="00F428DA">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F428DA">
            <w:pPr>
              <w:pStyle w:val="TableParagraph"/>
              <w:spacing w:before="116"/>
              <w:ind w:left="0"/>
              <w:jc w:val="center"/>
              <w:rPr>
                <w:sz w:val="19"/>
              </w:rPr>
            </w:pPr>
          </w:p>
        </w:tc>
      </w:tr>
      <w:tr w:rsidR="00F80E34" w:rsidTr="00F428DA">
        <w:trPr>
          <w:trHeight w:val="424"/>
        </w:trPr>
        <w:tc>
          <w:tcPr>
            <w:tcW w:w="4367" w:type="dxa"/>
          </w:tcPr>
          <w:p w:rsidR="00F80E34" w:rsidRDefault="00F80E34" w:rsidP="00F428DA">
            <w:pPr>
              <w:pStyle w:val="TableParagraph"/>
              <w:rPr>
                <w:b/>
                <w:sz w:val="19"/>
              </w:rPr>
            </w:pPr>
            <w:r>
              <w:rPr>
                <w:b/>
                <w:sz w:val="19"/>
              </w:rPr>
              <w:t>RUC Nº</w:t>
            </w:r>
          </w:p>
        </w:tc>
        <w:tc>
          <w:tcPr>
            <w:tcW w:w="4566" w:type="dxa"/>
          </w:tcPr>
          <w:p w:rsidR="00F80E34" w:rsidRDefault="00F80E34" w:rsidP="00F428DA">
            <w:pPr>
              <w:pStyle w:val="TableParagraph"/>
              <w:ind w:left="107"/>
              <w:jc w:val="center"/>
              <w:rPr>
                <w:sz w:val="19"/>
              </w:rPr>
            </w:pPr>
          </w:p>
        </w:tc>
      </w:tr>
      <w:tr w:rsidR="00F80E34" w:rsidTr="00F428DA">
        <w:trPr>
          <w:trHeight w:val="402"/>
        </w:trPr>
        <w:tc>
          <w:tcPr>
            <w:tcW w:w="4367" w:type="dxa"/>
          </w:tcPr>
          <w:p w:rsidR="00F80E34" w:rsidRDefault="00F80E34" w:rsidP="00F428DA">
            <w:pPr>
              <w:pStyle w:val="TableParagraph"/>
              <w:spacing w:before="88"/>
              <w:rPr>
                <w:b/>
                <w:sz w:val="19"/>
              </w:rPr>
            </w:pPr>
            <w:r>
              <w:rPr>
                <w:b/>
                <w:sz w:val="19"/>
              </w:rPr>
              <w:t>Nombre del Banco</w:t>
            </w:r>
          </w:p>
        </w:tc>
        <w:tc>
          <w:tcPr>
            <w:tcW w:w="4566" w:type="dxa"/>
          </w:tcPr>
          <w:p w:rsidR="00F80E34" w:rsidRDefault="00F80E34" w:rsidP="00F428DA">
            <w:pPr>
              <w:pStyle w:val="TableParagraph"/>
              <w:spacing w:before="88"/>
              <w:ind w:left="107"/>
              <w:jc w:val="center"/>
              <w:rPr>
                <w:sz w:val="19"/>
              </w:rPr>
            </w:pPr>
          </w:p>
        </w:tc>
      </w:tr>
      <w:tr w:rsidR="00F80E34" w:rsidTr="00F428DA">
        <w:trPr>
          <w:trHeight w:val="421"/>
        </w:trPr>
        <w:tc>
          <w:tcPr>
            <w:tcW w:w="4367" w:type="dxa"/>
          </w:tcPr>
          <w:p w:rsidR="00F80E34" w:rsidRDefault="00F80E34" w:rsidP="00F428DA">
            <w:pPr>
              <w:pStyle w:val="TableParagraph"/>
              <w:spacing w:before="97"/>
              <w:rPr>
                <w:b/>
                <w:sz w:val="19"/>
              </w:rPr>
            </w:pPr>
            <w:r>
              <w:rPr>
                <w:b/>
                <w:sz w:val="19"/>
              </w:rPr>
              <w:t>Tipo de Cuenta (corriente, ahorros, etc.)</w:t>
            </w:r>
          </w:p>
        </w:tc>
        <w:tc>
          <w:tcPr>
            <w:tcW w:w="4566" w:type="dxa"/>
          </w:tcPr>
          <w:p w:rsidR="00F80E34" w:rsidRDefault="00F80E34" w:rsidP="00F428DA">
            <w:pPr>
              <w:pStyle w:val="TableParagraph"/>
              <w:spacing w:before="97"/>
              <w:ind w:left="107"/>
              <w:jc w:val="center"/>
              <w:rPr>
                <w:sz w:val="19"/>
              </w:rPr>
            </w:pPr>
          </w:p>
        </w:tc>
      </w:tr>
      <w:tr w:rsidR="00F80E34" w:rsidTr="00F428DA">
        <w:trPr>
          <w:trHeight w:val="417"/>
        </w:trPr>
        <w:tc>
          <w:tcPr>
            <w:tcW w:w="4367" w:type="dxa"/>
          </w:tcPr>
          <w:p w:rsidR="00F80E34" w:rsidRDefault="00F80E34" w:rsidP="00F428DA">
            <w:pPr>
              <w:pStyle w:val="TableParagraph"/>
              <w:spacing w:before="95"/>
              <w:rPr>
                <w:b/>
                <w:sz w:val="19"/>
              </w:rPr>
            </w:pPr>
            <w:r>
              <w:rPr>
                <w:b/>
                <w:sz w:val="19"/>
              </w:rPr>
              <w:t>Moneda</w:t>
            </w:r>
          </w:p>
        </w:tc>
        <w:tc>
          <w:tcPr>
            <w:tcW w:w="4566" w:type="dxa"/>
          </w:tcPr>
          <w:p w:rsidR="00F80E34" w:rsidRDefault="00F80E34" w:rsidP="00F428DA">
            <w:pPr>
              <w:pStyle w:val="TableParagraph"/>
              <w:spacing w:before="95"/>
              <w:ind w:left="0"/>
              <w:jc w:val="center"/>
              <w:rPr>
                <w:sz w:val="19"/>
              </w:rPr>
            </w:pPr>
          </w:p>
        </w:tc>
      </w:tr>
      <w:tr w:rsidR="00F80E34" w:rsidTr="00F428DA">
        <w:trPr>
          <w:trHeight w:val="408"/>
        </w:trPr>
        <w:tc>
          <w:tcPr>
            <w:tcW w:w="4367" w:type="dxa"/>
          </w:tcPr>
          <w:p w:rsidR="00F80E34" w:rsidRDefault="00F80E34" w:rsidP="00F428DA">
            <w:pPr>
              <w:pStyle w:val="TableParagraph"/>
              <w:spacing w:before="90"/>
              <w:rPr>
                <w:b/>
                <w:sz w:val="19"/>
              </w:rPr>
            </w:pPr>
            <w:r>
              <w:rPr>
                <w:b/>
                <w:sz w:val="19"/>
              </w:rPr>
              <w:t>Número de Cuenta</w:t>
            </w:r>
          </w:p>
        </w:tc>
        <w:tc>
          <w:tcPr>
            <w:tcW w:w="4566" w:type="dxa"/>
          </w:tcPr>
          <w:p w:rsidR="00F80E34" w:rsidRDefault="00F80E34" w:rsidP="00F428DA">
            <w:pPr>
              <w:pStyle w:val="TableParagraph"/>
              <w:spacing w:before="90"/>
              <w:ind w:left="0"/>
              <w:rPr>
                <w:sz w:val="19"/>
              </w:rPr>
            </w:pPr>
          </w:p>
        </w:tc>
      </w:tr>
      <w:tr w:rsidR="00F80E34" w:rsidTr="00F428DA">
        <w:trPr>
          <w:trHeight w:val="462"/>
        </w:trPr>
        <w:tc>
          <w:tcPr>
            <w:tcW w:w="4367" w:type="dxa"/>
          </w:tcPr>
          <w:p w:rsidR="00F80E34" w:rsidRDefault="00F80E34" w:rsidP="00F428DA">
            <w:pPr>
              <w:pStyle w:val="TableParagraph"/>
              <w:spacing w:before="1"/>
              <w:rPr>
                <w:b/>
                <w:sz w:val="19"/>
              </w:rPr>
            </w:pPr>
            <w:r>
              <w:rPr>
                <w:b/>
                <w:w w:val="95"/>
                <w:sz w:val="19"/>
              </w:rPr>
              <w:t>Código de Cuenta Interbancario (CCI)</w:t>
            </w:r>
          </w:p>
          <w:p w:rsidR="00F80E34" w:rsidRDefault="00F80E34" w:rsidP="00F428DA">
            <w:pPr>
              <w:pStyle w:val="TableParagraph"/>
              <w:spacing w:before="15" w:line="208" w:lineRule="exact"/>
              <w:rPr>
                <w:b/>
                <w:sz w:val="19"/>
              </w:rPr>
            </w:pPr>
            <w:r>
              <w:rPr>
                <w:b/>
                <w:sz w:val="19"/>
              </w:rPr>
              <w:t>(número de 20 dígitos)*</w:t>
            </w:r>
          </w:p>
        </w:tc>
        <w:tc>
          <w:tcPr>
            <w:tcW w:w="4566" w:type="dxa"/>
          </w:tcPr>
          <w:p w:rsidR="00F80E34" w:rsidRDefault="00F80E34" w:rsidP="00F428DA">
            <w:pPr>
              <w:pStyle w:val="TableParagraph"/>
              <w:spacing w:before="116"/>
              <w:ind w:left="0"/>
              <w:rPr>
                <w:sz w:val="19"/>
              </w:rPr>
            </w:pPr>
          </w:p>
        </w:tc>
      </w:tr>
      <w:tr w:rsidR="00F80E34" w:rsidTr="00F428DA">
        <w:trPr>
          <w:trHeight w:val="429"/>
        </w:trPr>
        <w:tc>
          <w:tcPr>
            <w:tcW w:w="4367" w:type="dxa"/>
          </w:tcPr>
          <w:p w:rsidR="00F80E34" w:rsidRDefault="00F80E34" w:rsidP="00F428DA">
            <w:pPr>
              <w:pStyle w:val="TableParagraph"/>
              <w:rPr>
                <w:b/>
                <w:sz w:val="19"/>
              </w:rPr>
            </w:pPr>
            <w:r>
              <w:rPr>
                <w:b/>
                <w:sz w:val="19"/>
              </w:rPr>
              <w:t xml:space="preserve">N° de Cuenta de Detracción </w:t>
            </w:r>
          </w:p>
        </w:tc>
        <w:tc>
          <w:tcPr>
            <w:tcW w:w="4566" w:type="dxa"/>
          </w:tcPr>
          <w:p w:rsidR="00F80E34" w:rsidRDefault="00F80E34" w:rsidP="00F428DA">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Pr="00225B46">
        <w:rPr>
          <w:w w:val="95"/>
          <w:szCs w:val="22"/>
        </w:rPr>
        <w:t>Compra</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Pr="00225B46">
        <w:rPr>
          <w:spacing w:val="-20"/>
          <w:w w:val="95"/>
          <w:szCs w:val="22"/>
        </w:rPr>
        <w:t xml:space="preserve"> </w:t>
      </w:r>
      <w:r w:rsidRPr="00225B46">
        <w:rPr>
          <w:w w:val="95"/>
          <w:szCs w:val="22"/>
        </w:rPr>
        <w:t>en</w:t>
      </w:r>
      <w:r w:rsidRPr="00225B46">
        <w:rPr>
          <w:spacing w:val="-20"/>
          <w:w w:val="95"/>
          <w:szCs w:val="22"/>
        </w:rPr>
        <w:t xml:space="preserve"> </w:t>
      </w:r>
      <w:r w:rsidRPr="00225B46">
        <w:rPr>
          <w:w w:val="95"/>
          <w:szCs w:val="22"/>
        </w:rPr>
        <w:t>bienes</w:t>
      </w:r>
      <w:r w:rsidRPr="00225B46">
        <w:rPr>
          <w:spacing w:val="-20"/>
          <w:w w:val="95"/>
          <w:szCs w:val="22"/>
        </w:rPr>
        <w:t xml:space="preserve">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w:t>
      </w:r>
      <w:r w:rsidR="00487978">
        <w:rPr>
          <w:rFonts w:ascii="Arial" w:hAnsi="Arial" w:cs="Arial"/>
          <w:sz w:val="20"/>
          <w:szCs w:val="20"/>
        </w:rPr>
        <w:t>33</w:t>
      </w:r>
      <w:r w:rsidRPr="00B96081">
        <w:rPr>
          <w:rFonts w:ascii="Arial" w:hAnsi="Arial" w:cs="Arial"/>
          <w:sz w:val="20"/>
          <w:szCs w:val="20"/>
        </w:rPr>
        <w:t xml:space="preserve"> del TUO de la Ley de Contrataciones del Estado, Ley N° 3</w:t>
      </w:r>
      <w:r w:rsidR="00487978">
        <w:rPr>
          <w:rFonts w:ascii="Arial" w:hAnsi="Arial" w:cs="Arial"/>
          <w:sz w:val="20"/>
          <w:szCs w:val="20"/>
        </w:rPr>
        <w:t>2069</w:t>
      </w:r>
      <w:r w:rsidRPr="00B96081">
        <w:rPr>
          <w:rFonts w:ascii="Arial" w:hAnsi="Arial" w:cs="Arial"/>
          <w:sz w:val="20"/>
          <w:szCs w:val="20"/>
        </w:rPr>
        <w:t xml:space="preserve">, el artículo </w:t>
      </w:r>
      <w:r w:rsidR="00487978">
        <w:rPr>
          <w:rFonts w:ascii="Arial" w:hAnsi="Arial" w:cs="Arial"/>
          <w:sz w:val="20"/>
          <w:szCs w:val="20"/>
        </w:rPr>
        <w:t>39</w:t>
      </w:r>
      <w:r w:rsidRPr="00B96081">
        <w:rPr>
          <w:rFonts w:ascii="Arial" w:hAnsi="Arial" w:cs="Arial"/>
          <w:sz w:val="20"/>
          <w:szCs w:val="20"/>
        </w:rPr>
        <w:t xml:space="preserve"> de su Reglamento aprobado mediante Decreto Supremo </w:t>
      </w:r>
      <w:r w:rsidR="009A1211" w:rsidRPr="009A1211">
        <w:rPr>
          <w:rFonts w:ascii="Arial" w:hAnsi="Arial" w:cs="Arial"/>
          <w:sz w:val="20"/>
          <w:szCs w:val="20"/>
        </w:rPr>
        <w:t>N° 009-2025-EF</w:t>
      </w:r>
      <w:r w:rsidRPr="00B96081">
        <w:rPr>
          <w:rFonts w:ascii="Arial" w:hAnsi="Arial" w:cs="Arial"/>
          <w:sz w:val="20"/>
          <w:szCs w:val="20"/>
        </w:rPr>
        <w:t xml:space="preserve">.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Pr="00B96081" w:rsidRDefault="00F9233B" w:rsidP="00F9233B">
      <w:pPr>
        <w:jc w:val="both"/>
        <w:rPr>
          <w:rFonts w:ascii="Arial" w:hAnsi="Arial" w:cs="Arial"/>
          <w:sz w:val="20"/>
          <w:szCs w:val="20"/>
        </w:rPr>
      </w:pPr>
    </w:p>
    <w:p w:rsidR="00F9233B" w:rsidRDefault="001B0C41" w:rsidP="00F9233B">
      <w:r>
        <w:rPr>
          <w:rFonts w:ascii="Arial" w:hAnsi="Arial" w:cs="Arial"/>
          <w:sz w:val="20"/>
          <w:szCs w:val="20"/>
        </w:rPr>
        <w:t>Lima,…………… de……………………….. Del 202</w:t>
      </w:r>
      <w:r w:rsidR="00F9233B" w:rsidRPr="00B96081">
        <w:rPr>
          <w:rFonts w:ascii="Arial" w:hAnsi="Arial" w:cs="Arial"/>
          <w:sz w:val="20"/>
          <w:szCs w:val="20"/>
        </w:rPr>
        <w:t>…</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24D" w:rsidRDefault="009B524D">
      <w:pPr>
        <w:spacing w:after="0" w:line="240" w:lineRule="auto"/>
      </w:pPr>
      <w:r>
        <w:separator/>
      </w:r>
    </w:p>
  </w:endnote>
  <w:endnote w:type="continuationSeparator" w:id="0">
    <w:p w:rsidR="009B524D" w:rsidRDefault="009B5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24D" w:rsidRDefault="009B524D">
      <w:pPr>
        <w:spacing w:after="0" w:line="240" w:lineRule="auto"/>
      </w:pPr>
      <w:r>
        <w:separator/>
      </w:r>
    </w:p>
  </w:footnote>
  <w:footnote w:type="continuationSeparator" w:id="0">
    <w:p w:rsidR="009B524D" w:rsidRDefault="009B52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FF"/>
    <w:rsid w:val="000710E5"/>
    <w:rsid w:val="000754D0"/>
    <w:rsid w:val="000B3EEC"/>
    <w:rsid w:val="000E0562"/>
    <w:rsid w:val="000F0C9E"/>
    <w:rsid w:val="0010269E"/>
    <w:rsid w:val="00152CC2"/>
    <w:rsid w:val="00174986"/>
    <w:rsid w:val="001773B8"/>
    <w:rsid w:val="001820D4"/>
    <w:rsid w:val="001A6A9D"/>
    <w:rsid w:val="001B0C41"/>
    <w:rsid w:val="001B71DE"/>
    <w:rsid w:val="001C24C4"/>
    <w:rsid w:val="001E45F6"/>
    <w:rsid w:val="001E4620"/>
    <w:rsid w:val="00203A8F"/>
    <w:rsid w:val="00225B46"/>
    <w:rsid w:val="0024056E"/>
    <w:rsid w:val="00260993"/>
    <w:rsid w:val="00270669"/>
    <w:rsid w:val="002A72A4"/>
    <w:rsid w:val="002B16EB"/>
    <w:rsid w:val="002B7207"/>
    <w:rsid w:val="002C7F90"/>
    <w:rsid w:val="002F0E0B"/>
    <w:rsid w:val="002F79D4"/>
    <w:rsid w:val="00300AB2"/>
    <w:rsid w:val="00323E5A"/>
    <w:rsid w:val="00330718"/>
    <w:rsid w:val="003A6B9B"/>
    <w:rsid w:val="003C26B7"/>
    <w:rsid w:val="003F7D31"/>
    <w:rsid w:val="00406EB7"/>
    <w:rsid w:val="00414118"/>
    <w:rsid w:val="00487978"/>
    <w:rsid w:val="004D5BDE"/>
    <w:rsid w:val="00504AEB"/>
    <w:rsid w:val="0054362B"/>
    <w:rsid w:val="0055417F"/>
    <w:rsid w:val="00567F68"/>
    <w:rsid w:val="0059249C"/>
    <w:rsid w:val="00596585"/>
    <w:rsid w:val="005A2D5A"/>
    <w:rsid w:val="005A4B80"/>
    <w:rsid w:val="005C13FB"/>
    <w:rsid w:val="006926D6"/>
    <w:rsid w:val="006A5D35"/>
    <w:rsid w:val="00756150"/>
    <w:rsid w:val="00763BD6"/>
    <w:rsid w:val="00770B32"/>
    <w:rsid w:val="007B35A3"/>
    <w:rsid w:val="007D1AB7"/>
    <w:rsid w:val="00816080"/>
    <w:rsid w:val="008A5602"/>
    <w:rsid w:val="008B4A58"/>
    <w:rsid w:val="009A1211"/>
    <w:rsid w:val="009A32F9"/>
    <w:rsid w:val="009B524D"/>
    <w:rsid w:val="00A1174E"/>
    <w:rsid w:val="00A20B94"/>
    <w:rsid w:val="00A776FD"/>
    <w:rsid w:val="00A931E9"/>
    <w:rsid w:val="00A966F5"/>
    <w:rsid w:val="00AA29E3"/>
    <w:rsid w:val="00AB55BD"/>
    <w:rsid w:val="00AE337F"/>
    <w:rsid w:val="00B55164"/>
    <w:rsid w:val="00B86E56"/>
    <w:rsid w:val="00BA0CD8"/>
    <w:rsid w:val="00BB0672"/>
    <w:rsid w:val="00BF2501"/>
    <w:rsid w:val="00C669A2"/>
    <w:rsid w:val="00C8666D"/>
    <w:rsid w:val="00CC4592"/>
    <w:rsid w:val="00CD7385"/>
    <w:rsid w:val="00CF7E64"/>
    <w:rsid w:val="00D632FF"/>
    <w:rsid w:val="00D76872"/>
    <w:rsid w:val="00D836BF"/>
    <w:rsid w:val="00D865DB"/>
    <w:rsid w:val="00D9691E"/>
    <w:rsid w:val="00DA58E9"/>
    <w:rsid w:val="00E07434"/>
    <w:rsid w:val="00E55F15"/>
    <w:rsid w:val="00E964AD"/>
    <w:rsid w:val="00ED6AEF"/>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AFB36-8218-461B-BF05-201606A2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Puesto">
    <w:name w:val="Title"/>
    <w:basedOn w:val="Normal"/>
    <w:link w:val="PuestoCar"/>
    <w:qFormat/>
    <w:rsid w:val="0059249C"/>
    <w:pPr>
      <w:spacing w:after="0" w:line="240" w:lineRule="auto"/>
      <w:jc w:val="center"/>
    </w:pPr>
    <w:rPr>
      <w:rFonts w:ascii="Arial" w:eastAsia="Times New Roman" w:hAnsi="Arial"/>
      <w:i/>
      <w:sz w:val="20"/>
      <w:szCs w:val="20"/>
      <w:lang w:eastAsia="es-ES"/>
    </w:rPr>
  </w:style>
  <w:style w:type="character" w:customStyle="1" w:styleId="PuestoCar">
    <w:name w:val="Puesto Car"/>
    <w:basedOn w:val="Fuentedeprrafopredeter"/>
    <w:link w:val="Puest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1423</Words>
  <Characters>7828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Logistica</cp:lastModifiedBy>
  <cp:revision>2</cp:revision>
  <cp:lastPrinted>2017-03-24T16:36:00Z</cp:lastPrinted>
  <dcterms:created xsi:type="dcterms:W3CDTF">2026-02-25T15:26:00Z</dcterms:created>
  <dcterms:modified xsi:type="dcterms:W3CDTF">2026-02-25T15:26:00Z</dcterms:modified>
</cp:coreProperties>
</file>