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2CDA1150"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560796">
        <w:rPr>
          <w:rFonts w:ascii="Arial" w:hAnsi="Arial" w:cs="Arial"/>
          <w:color w:val="000000" w:themeColor="text1"/>
          <w:sz w:val="20"/>
        </w:rPr>
        <w:t>servicio de t</w:t>
      </w:r>
      <w:r w:rsidR="00560796" w:rsidRPr="00560796">
        <w:rPr>
          <w:rFonts w:ascii="Arial" w:hAnsi="Arial" w:cs="Arial"/>
          <w:color w:val="000000" w:themeColor="text1"/>
          <w:sz w:val="20"/>
        </w:rPr>
        <w:t>asación de un inmueble ubicado en el distrito de San Bartolo, provincia y departamento de Lima</w:t>
      </w:r>
      <w:r>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08290E99" w14:textId="77777777" w:rsidR="00560796" w:rsidRDefault="00560796" w:rsidP="00D4344A">
      <w:pPr>
        <w:pStyle w:val="Ttulo2"/>
        <w:tabs>
          <w:tab w:val="left" w:pos="2552"/>
        </w:tabs>
        <w:jc w:val="center"/>
        <w:rPr>
          <w:rFonts w:ascii="Arial" w:hAnsi="Arial" w:cs="Arial"/>
          <w:color w:val="000000" w:themeColor="text1"/>
          <w:sz w:val="20"/>
          <w:szCs w:val="20"/>
          <w:lang w:val="es-ES_tradnl"/>
        </w:rPr>
      </w:pPr>
      <w:bookmarkStart w:id="0" w:name="_–_“Declaración_jurada"/>
      <w:bookmarkStart w:id="1" w:name="_Toc15993045"/>
      <w:bookmarkEnd w:id="0"/>
    </w:p>
    <w:p w14:paraId="58514CEC" w14:textId="4559268F"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1"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2"/>
      <w:headerReference w:type="default" r:id="rId13"/>
      <w:footerReference w:type="even" r:id="rId14"/>
      <w:footerReference w:type="default" r:id="rId15"/>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DB8DF" w14:textId="77777777" w:rsidR="00005895" w:rsidRDefault="00005895">
      <w:r>
        <w:separator/>
      </w:r>
    </w:p>
  </w:endnote>
  <w:endnote w:type="continuationSeparator" w:id="0">
    <w:p w14:paraId="44C2F27E" w14:textId="77777777" w:rsidR="00005895" w:rsidRDefault="000058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D20B1" w14:textId="77777777" w:rsidR="00005895" w:rsidRDefault="00005895">
      <w:r>
        <w:separator/>
      </w:r>
    </w:p>
  </w:footnote>
  <w:footnote w:type="continuationSeparator" w:id="0">
    <w:p w14:paraId="2ADC306E" w14:textId="77777777" w:rsidR="00005895" w:rsidRDefault="000058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895"/>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79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81C"/>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1</TotalTime>
  <Pages>2</Pages>
  <Words>343</Words>
  <Characters>1887</Characters>
  <Application>Microsoft Office Word</Application>
  <DocSecurity>0</DocSecurity>
  <Lines>15</Lines>
  <Paragraphs>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2226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2026-02-25T16:03:00Z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