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9EC2D21" w14:textId="77777777" w:rsidR="0018512C" w:rsidRPr="0075466A" w:rsidRDefault="0018512C" w:rsidP="0018512C">
      <w:pPr>
        <w:pStyle w:val="Textoindependiente"/>
        <w:spacing w:after="0" w:line="240" w:lineRule="auto"/>
        <w:jc w:val="center"/>
        <w:rPr>
          <w:rFonts w:ascii="Arial Narrow" w:hAnsi="Arial Narrow" w:cs="Arial"/>
          <w:b/>
          <w:sz w:val="20"/>
          <w:szCs w:val="20"/>
          <w:lang w:val="es-PE"/>
        </w:rPr>
      </w:pPr>
      <w:r w:rsidRPr="0075466A">
        <w:rPr>
          <w:rFonts w:ascii="Arial Narrow" w:hAnsi="Arial Narrow" w:cs="Arial"/>
          <w:b/>
          <w:sz w:val="20"/>
          <w:szCs w:val="20"/>
          <w:lang w:val="es-PE"/>
        </w:rPr>
        <w:t xml:space="preserve">ANEXO </w:t>
      </w:r>
      <w:r>
        <w:rPr>
          <w:rFonts w:ascii="Arial Narrow" w:hAnsi="Arial Narrow" w:cs="Arial"/>
          <w:b/>
          <w:sz w:val="20"/>
          <w:szCs w:val="20"/>
          <w:lang w:val="es-PE"/>
        </w:rPr>
        <w:t>3</w:t>
      </w:r>
    </w:p>
    <w:p w14:paraId="648C0821" w14:textId="77777777" w:rsidR="0018512C" w:rsidRPr="0075466A" w:rsidRDefault="0018512C" w:rsidP="0018512C">
      <w:pPr>
        <w:spacing w:after="0" w:line="240" w:lineRule="auto"/>
        <w:jc w:val="center"/>
        <w:rPr>
          <w:rFonts w:ascii="Arial Narrow" w:eastAsia="Times New Roman" w:hAnsi="Arial Narrow" w:cs="Arial"/>
          <w:b/>
          <w:bCs/>
          <w:color w:val="000000"/>
          <w:sz w:val="20"/>
          <w:szCs w:val="20"/>
          <w:lang w:eastAsia="es-ES"/>
        </w:rPr>
      </w:pPr>
      <w:r w:rsidRPr="0075466A">
        <w:rPr>
          <w:rFonts w:ascii="Arial Narrow" w:eastAsia="Times New Roman" w:hAnsi="Arial Narrow" w:cs="Arial"/>
          <w:b/>
          <w:bCs/>
          <w:color w:val="000000"/>
          <w:sz w:val="20"/>
          <w:szCs w:val="20"/>
          <w:lang w:eastAsia="es-ES"/>
        </w:rPr>
        <w:t>OFERTA ECONÓMICA</w:t>
      </w:r>
    </w:p>
    <w:p w14:paraId="6B20BC38" w14:textId="77777777" w:rsidR="0018512C" w:rsidRPr="0075466A" w:rsidRDefault="0018512C" w:rsidP="0018512C">
      <w:pPr>
        <w:spacing w:after="0" w:line="240" w:lineRule="auto"/>
        <w:jc w:val="center"/>
        <w:rPr>
          <w:rFonts w:ascii="Arial Narrow" w:eastAsia="Times New Roman" w:hAnsi="Arial Narrow" w:cs="Arial"/>
          <w:b/>
          <w:bCs/>
          <w:color w:val="000000"/>
          <w:sz w:val="20"/>
          <w:szCs w:val="20"/>
          <w:lang w:eastAsia="es-ES"/>
        </w:rPr>
      </w:pPr>
    </w:p>
    <w:p w14:paraId="61E18F34" w14:textId="1F89DE8F" w:rsidR="0018512C" w:rsidRDefault="0018512C" w:rsidP="0018512C">
      <w:pPr>
        <w:spacing w:after="0" w:line="240" w:lineRule="auto"/>
        <w:jc w:val="both"/>
        <w:rPr>
          <w:rFonts w:ascii="Arial Narrow" w:eastAsia="Times New Roman" w:hAnsi="Arial Narrow" w:cs="Arial"/>
          <w:bCs/>
          <w:sz w:val="20"/>
          <w:szCs w:val="20"/>
          <w:lang w:eastAsia="es-ES"/>
        </w:rPr>
      </w:pPr>
      <w:r w:rsidRPr="0018512C">
        <w:rPr>
          <w:rFonts w:ascii="Arial Narrow" w:eastAsia="Times New Roman" w:hAnsi="Arial Narrow" w:cs="Arial"/>
          <w:bCs/>
          <w:sz w:val="20"/>
          <w:szCs w:val="20"/>
          <w:highlight w:val="yellow"/>
          <w:lang w:eastAsia="es-ES"/>
        </w:rPr>
        <w:t xml:space="preserve">Lima, </w:t>
      </w:r>
      <w:r w:rsidRPr="0018512C">
        <w:rPr>
          <w:rFonts w:ascii="Arial Narrow" w:eastAsia="Times New Roman" w:hAnsi="Arial Narrow" w:cs="Arial"/>
          <w:bCs/>
          <w:color w:val="FF0000"/>
          <w:sz w:val="20"/>
          <w:szCs w:val="20"/>
          <w:highlight w:val="yellow"/>
          <w:lang w:eastAsia="es-ES"/>
        </w:rPr>
        <w:t>00</w:t>
      </w:r>
      <w:r w:rsidR="00661D0F">
        <w:rPr>
          <w:rFonts w:ascii="Arial Narrow" w:eastAsia="Times New Roman" w:hAnsi="Arial Narrow" w:cs="Arial"/>
          <w:bCs/>
          <w:sz w:val="20"/>
          <w:szCs w:val="20"/>
          <w:highlight w:val="yellow"/>
          <w:lang w:eastAsia="es-ES"/>
        </w:rPr>
        <w:t xml:space="preserve"> de ---- 2026</w:t>
      </w:r>
      <w:r w:rsidRPr="0018512C">
        <w:rPr>
          <w:rFonts w:ascii="Arial Narrow" w:eastAsia="Times New Roman" w:hAnsi="Arial Narrow" w:cs="Arial"/>
          <w:bCs/>
          <w:sz w:val="20"/>
          <w:szCs w:val="20"/>
          <w:highlight w:val="yellow"/>
          <w:lang w:eastAsia="es-ES"/>
        </w:rPr>
        <w:t>.</w:t>
      </w:r>
    </w:p>
    <w:p w14:paraId="253F963C" w14:textId="77777777" w:rsidR="0018512C" w:rsidRPr="0075466A" w:rsidRDefault="0018512C" w:rsidP="0018512C">
      <w:pPr>
        <w:spacing w:after="0" w:line="240" w:lineRule="auto"/>
        <w:rPr>
          <w:rFonts w:ascii="Arial Narrow" w:eastAsia="Times New Roman" w:hAnsi="Arial Narrow" w:cs="Arial"/>
          <w:color w:val="000000"/>
          <w:sz w:val="20"/>
          <w:szCs w:val="20"/>
          <w:lang w:eastAsia="es-ES"/>
        </w:rPr>
      </w:pPr>
    </w:p>
    <w:p w14:paraId="13733532" w14:textId="77777777" w:rsidR="0018512C" w:rsidRPr="0075466A" w:rsidRDefault="0018512C" w:rsidP="0018512C">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Señores</w:t>
      </w:r>
    </w:p>
    <w:p w14:paraId="50200632" w14:textId="17E4FF1F" w:rsidR="0018512C" w:rsidRPr="0075466A" w:rsidRDefault="000B12A1" w:rsidP="0018512C">
      <w:pPr>
        <w:spacing w:after="0" w:line="240" w:lineRule="auto"/>
        <w:rPr>
          <w:rFonts w:ascii="Arial Narrow" w:eastAsia="Times New Roman" w:hAnsi="Arial Narrow" w:cs="Arial"/>
          <w:b/>
          <w:sz w:val="20"/>
          <w:szCs w:val="20"/>
          <w:lang w:eastAsia="es-ES"/>
        </w:rPr>
      </w:pPr>
      <w:r>
        <w:rPr>
          <w:rFonts w:ascii="Arial Narrow" w:eastAsia="Batang" w:hAnsi="Arial Narrow" w:cs="Arial"/>
          <w:b/>
          <w:sz w:val="20"/>
          <w:szCs w:val="20"/>
        </w:rPr>
        <w:t>ORGANISMO DE FOCALIZACIÓN E INFORMACIÓN SOCIAL - OFIS</w:t>
      </w:r>
      <w:r w:rsidR="008F214B" w:rsidRPr="0075466A">
        <w:rPr>
          <w:rFonts w:ascii="Arial Narrow" w:eastAsia="Times New Roman" w:hAnsi="Arial Narrow" w:cs="Arial"/>
          <w:b/>
          <w:sz w:val="20"/>
          <w:szCs w:val="20"/>
          <w:lang w:eastAsia="es-ES"/>
        </w:rPr>
        <w:t xml:space="preserve"> </w:t>
      </w:r>
    </w:p>
    <w:p w14:paraId="779A97FC" w14:textId="77777777" w:rsidR="0018512C" w:rsidRPr="0075466A" w:rsidRDefault="0018512C" w:rsidP="0018512C">
      <w:pPr>
        <w:spacing w:after="0" w:line="240" w:lineRule="auto"/>
        <w:rPr>
          <w:rFonts w:ascii="Arial Narrow" w:eastAsia="Times New Roman" w:hAnsi="Arial Narrow" w:cs="Arial"/>
          <w:sz w:val="20"/>
          <w:szCs w:val="20"/>
          <w:u w:val="single"/>
          <w:lang w:eastAsia="es-ES"/>
        </w:rPr>
      </w:pPr>
      <w:r w:rsidRPr="0075466A">
        <w:rPr>
          <w:rFonts w:ascii="Arial Narrow" w:eastAsia="Times New Roman" w:hAnsi="Arial Narrow" w:cs="Arial"/>
          <w:sz w:val="20"/>
          <w:szCs w:val="20"/>
          <w:u w:val="single"/>
          <w:lang w:eastAsia="es-ES"/>
        </w:rPr>
        <w:t>Presente. -</w:t>
      </w:r>
    </w:p>
    <w:p w14:paraId="00C58700" w14:textId="77777777" w:rsidR="0018512C" w:rsidRPr="0075466A" w:rsidRDefault="0018512C" w:rsidP="0018512C">
      <w:pPr>
        <w:spacing w:after="0" w:line="240" w:lineRule="auto"/>
        <w:rPr>
          <w:rFonts w:ascii="Arial Narrow" w:eastAsia="Times New Roman" w:hAnsi="Arial Narrow" w:cs="Arial"/>
          <w:color w:val="000000"/>
          <w:sz w:val="20"/>
          <w:szCs w:val="20"/>
          <w:lang w:eastAsia="es-ES"/>
        </w:rPr>
      </w:pPr>
    </w:p>
    <w:p w14:paraId="1F7496C7" w14:textId="77777777" w:rsidR="00EB5A16" w:rsidRPr="0075466A" w:rsidRDefault="00EB5A16" w:rsidP="00EB5A16">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Nº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representante legal de (</w:t>
      </w:r>
      <w:r w:rsidRPr="00EB5A16">
        <w:rPr>
          <w:rFonts w:ascii="Arial Narrow" w:eastAsia="Times New Roman" w:hAnsi="Arial Narrow" w:cs="Arial"/>
          <w:color w:val="FF0000"/>
          <w:sz w:val="20"/>
          <w:szCs w:val="20"/>
          <w:lang w:eastAsia="es-ES"/>
        </w:rPr>
        <w:t xml:space="preserve">indicar razón social / indicar en caso de persona jurídica_________________________________), </w:t>
      </w:r>
      <w:r w:rsidRPr="0075466A">
        <w:rPr>
          <w:rFonts w:ascii="Arial Narrow" w:eastAsia="Times New Roman" w:hAnsi="Arial Narrow" w:cs="Arial"/>
          <w:sz w:val="20"/>
          <w:szCs w:val="20"/>
          <w:lang w:eastAsia="es-ES"/>
        </w:rPr>
        <w:t>con RUC N°</w:t>
      </w:r>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7B469206" w14:textId="77777777" w:rsidR="0018512C" w:rsidRDefault="0018512C" w:rsidP="0018512C">
      <w:pPr>
        <w:spacing w:after="120"/>
        <w:jc w:val="both"/>
        <w:rPr>
          <w:rFonts w:ascii="Arial Narrow" w:eastAsia="Times New Roman" w:hAnsi="Arial Narrow" w:cs="Arial"/>
          <w:sz w:val="20"/>
          <w:szCs w:val="20"/>
          <w:lang w:eastAsia="es-ES"/>
        </w:rPr>
      </w:pPr>
    </w:p>
    <w:p w14:paraId="5D5CE45B" w14:textId="77777777" w:rsidR="0018512C" w:rsidRDefault="0018512C" w:rsidP="0018512C">
      <w:pPr>
        <w:spacing w:after="0" w:line="240" w:lineRule="auto"/>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 xml:space="preserve">Asimismo, hago de su conocimiento que mi </w:t>
      </w:r>
      <w:r w:rsidRPr="0075466A">
        <w:rPr>
          <w:rFonts w:ascii="Arial Narrow" w:eastAsia="Times New Roman" w:hAnsi="Arial Narrow" w:cs="Arial"/>
          <w:b/>
          <w:color w:val="000000"/>
          <w:sz w:val="20"/>
          <w:szCs w:val="20"/>
          <w:u w:val="single"/>
          <w:lang w:eastAsia="es-ES"/>
        </w:rPr>
        <w:t>oferta económica</w:t>
      </w:r>
      <w:r w:rsidRPr="0075466A">
        <w:rPr>
          <w:rFonts w:ascii="Arial Narrow" w:eastAsia="Times New Roman" w:hAnsi="Arial Narrow" w:cs="Arial"/>
          <w:color w:val="000000"/>
          <w:sz w:val="20"/>
          <w:szCs w:val="20"/>
          <w:lang w:eastAsia="es-ES"/>
        </w:rPr>
        <w:t xml:space="preserve"> para la presente contratación asciende a </w:t>
      </w:r>
      <w:r w:rsidRPr="0075466A">
        <w:rPr>
          <w:rFonts w:ascii="Arial Narrow" w:eastAsia="Times New Roman" w:hAnsi="Arial Narrow" w:cs="Arial"/>
          <w:b/>
          <w:color w:val="000000"/>
          <w:sz w:val="20"/>
          <w:szCs w:val="20"/>
          <w:lang w:eastAsia="es-ES"/>
        </w:rPr>
        <w:t>S/</w:t>
      </w:r>
      <w:r>
        <w:rPr>
          <w:rFonts w:ascii="Arial Narrow" w:eastAsia="Times New Roman" w:hAnsi="Arial Narrow" w:cs="Arial"/>
          <w:b/>
          <w:color w:val="000000"/>
          <w:sz w:val="20"/>
          <w:szCs w:val="20"/>
          <w:lang w:eastAsia="es-ES"/>
        </w:rPr>
        <w:t xml:space="preserve"> 00,000.00</w:t>
      </w:r>
      <w:r w:rsidRPr="0075466A">
        <w:rPr>
          <w:rFonts w:ascii="Arial Narrow" w:eastAsia="Times New Roman" w:hAnsi="Arial Narrow" w:cs="Arial"/>
          <w:color w:val="000000"/>
          <w:sz w:val="20"/>
          <w:szCs w:val="20"/>
          <w:lang w:eastAsia="es-ES"/>
        </w:rPr>
        <w:t xml:space="preserve"> </w:t>
      </w:r>
      <w:r w:rsidRPr="0075466A">
        <w:rPr>
          <w:rFonts w:ascii="Arial Narrow" w:eastAsia="Times New Roman" w:hAnsi="Arial Narrow" w:cs="Arial"/>
          <w:b/>
          <w:color w:val="000000"/>
          <w:sz w:val="20"/>
          <w:szCs w:val="20"/>
          <w:lang w:eastAsia="es-ES"/>
        </w:rPr>
        <w:t>(</w:t>
      </w:r>
      <w:r>
        <w:rPr>
          <w:rFonts w:ascii="Arial Narrow" w:eastAsia="Times New Roman" w:hAnsi="Arial Narrow" w:cs="Arial"/>
          <w:b/>
          <w:color w:val="000000"/>
          <w:sz w:val="20"/>
          <w:szCs w:val="20"/>
          <w:lang w:eastAsia="es-ES"/>
        </w:rPr>
        <w:t>_____________________ con</w:t>
      </w:r>
      <w:r w:rsidRPr="0075466A">
        <w:rPr>
          <w:rFonts w:ascii="Arial Narrow" w:eastAsia="Times New Roman" w:hAnsi="Arial Narrow" w:cs="Arial"/>
          <w:b/>
          <w:color w:val="000000"/>
          <w:sz w:val="20"/>
          <w:szCs w:val="20"/>
          <w:lang w:eastAsia="es-ES"/>
        </w:rPr>
        <w:t xml:space="preserve"> 00/100 Soles)</w:t>
      </w:r>
      <w:r w:rsidRPr="0075466A">
        <w:rPr>
          <w:rFonts w:ascii="Arial Narrow" w:eastAsia="Times New Roman" w:hAnsi="Arial Narrow" w:cs="Arial"/>
          <w:color w:val="000000"/>
          <w:sz w:val="20"/>
          <w:szCs w:val="20"/>
          <w:lang w:eastAsia="es-ES"/>
        </w:rPr>
        <w:t>, de acuerdo al siguiente detalle:</w:t>
      </w:r>
    </w:p>
    <w:p w14:paraId="4FB15624" w14:textId="77777777" w:rsidR="0018512C" w:rsidRDefault="0018512C" w:rsidP="0018512C">
      <w:pPr>
        <w:spacing w:after="0" w:line="240" w:lineRule="auto"/>
        <w:jc w:val="both"/>
        <w:rPr>
          <w:rFonts w:ascii="Arial Narrow" w:eastAsia="Times New Roman" w:hAnsi="Arial Narrow" w:cs="Arial"/>
          <w:color w:val="000000"/>
          <w:sz w:val="20"/>
          <w:szCs w:val="20"/>
          <w:lang w:eastAsia="es-ES"/>
        </w:rPr>
      </w:pPr>
    </w:p>
    <w:p w14:paraId="6142902C" w14:textId="77777777" w:rsidR="0018512C" w:rsidRPr="0075466A" w:rsidRDefault="0018512C" w:rsidP="0018512C">
      <w:pPr>
        <w:spacing w:after="0" w:line="240" w:lineRule="auto"/>
        <w:jc w:val="both"/>
        <w:rPr>
          <w:rFonts w:ascii="Arial Narrow" w:eastAsia="Times New Roman" w:hAnsi="Arial Narrow" w:cs="Arial"/>
          <w:color w:val="000000"/>
          <w:sz w:val="20"/>
          <w:szCs w:val="20"/>
          <w:lang w:eastAsia="es-ES"/>
        </w:rPr>
      </w:pPr>
    </w:p>
    <w:tbl>
      <w:tblPr>
        <w:tblW w:w="91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3468"/>
        <w:gridCol w:w="1210"/>
        <w:gridCol w:w="2155"/>
        <w:gridCol w:w="2324"/>
      </w:tblGrid>
      <w:tr w:rsidR="00F511F1" w:rsidRPr="0082030F" w14:paraId="0C2E100C" w14:textId="77777777" w:rsidTr="00F74C20">
        <w:trPr>
          <w:jc w:val="center"/>
        </w:trPr>
        <w:tc>
          <w:tcPr>
            <w:tcW w:w="3468" w:type="dxa"/>
            <w:shd w:val="clear" w:color="auto" w:fill="D9D9D9" w:themeFill="background1" w:themeFillShade="D9"/>
            <w:vAlign w:val="center"/>
          </w:tcPr>
          <w:p w14:paraId="6E4EF8C3" w14:textId="48B2309E" w:rsidR="00F511F1" w:rsidRPr="0082030F" w:rsidRDefault="00F511F1" w:rsidP="00F74C20">
            <w:pPr>
              <w:widowControl w:val="0"/>
              <w:jc w:val="center"/>
              <w:rPr>
                <w:rFonts w:ascii="Arial" w:hAnsi="Arial" w:cs="Arial"/>
                <w:b/>
                <w:sz w:val="18"/>
                <w:szCs w:val="18"/>
              </w:rPr>
            </w:pPr>
            <w:r>
              <w:rPr>
                <w:rFonts w:ascii="Arial" w:hAnsi="Arial" w:cs="Arial"/>
                <w:b/>
                <w:sz w:val="18"/>
                <w:szCs w:val="18"/>
              </w:rPr>
              <w:t>DETALLE DEL BIEN</w:t>
            </w:r>
            <w:r w:rsidR="00EB5A16">
              <w:rPr>
                <w:rFonts w:ascii="Arial" w:hAnsi="Arial" w:cs="Arial"/>
                <w:b/>
                <w:sz w:val="18"/>
                <w:szCs w:val="18"/>
              </w:rPr>
              <w:t>/SERVICIO</w:t>
            </w:r>
          </w:p>
        </w:tc>
        <w:tc>
          <w:tcPr>
            <w:tcW w:w="1210" w:type="dxa"/>
            <w:shd w:val="clear" w:color="auto" w:fill="D9D9D9" w:themeFill="background1" w:themeFillShade="D9"/>
          </w:tcPr>
          <w:p w14:paraId="66AA517D" w14:textId="77777777" w:rsidR="00F511F1" w:rsidRPr="0082030F" w:rsidRDefault="00F511F1" w:rsidP="00F74C20">
            <w:pPr>
              <w:pStyle w:val="Textoindependiente"/>
              <w:widowControl w:val="0"/>
              <w:spacing w:after="0"/>
              <w:jc w:val="center"/>
              <w:rPr>
                <w:rFonts w:ascii="Arial" w:hAnsi="Arial" w:cs="Arial"/>
                <w:b/>
                <w:sz w:val="18"/>
                <w:szCs w:val="18"/>
              </w:rPr>
            </w:pPr>
          </w:p>
          <w:p w14:paraId="2F0523F8" w14:textId="77777777" w:rsidR="00F511F1" w:rsidRPr="0082030F" w:rsidRDefault="00F511F1" w:rsidP="00F74C20">
            <w:pPr>
              <w:pStyle w:val="Textoindependiente"/>
              <w:widowControl w:val="0"/>
              <w:spacing w:after="0"/>
              <w:jc w:val="center"/>
              <w:rPr>
                <w:rFonts w:ascii="Arial" w:hAnsi="Arial" w:cs="Arial"/>
                <w:b/>
                <w:sz w:val="18"/>
                <w:szCs w:val="18"/>
              </w:rPr>
            </w:pPr>
            <w:r w:rsidRPr="0082030F">
              <w:rPr>
                <w:rFonts w:ascii="Arial" w:hAnsi="Arial" w:cs="Arial"/>
                <w:b/>
                <w:sz w:val="18"/>
                <w:szCs w:val="18"/>
              </w:rPr>
              <w:t>CANTIDAD</w:t>
            </w:r>
          </w:p>
        </w:tc>
        <w:tc>
          <w:tcPr>
            <w:tcW w:w="2155" w:type="dxa"/>
            <w:shd w:val="clear" w:color="auto" w:fill="D9D9D9" w:themeFill="background1" w:themeFillShade="D9"/>
            <w:vAlign w:val="center"/>
          </w:tcPr>
          <w:p w14:paraId="7341A8B9" w14:textId="77777777" w:rsidR="00F511F1" w:rsidRPr="0082030F" w:rsidRDefault="00F511F1" w:rsidP="00F74C20">
            <w:pPr>
              <w:pStyle w:val="Textoindependiente"/>
              <w:widowControl w:val="0"/>
              <w:spacing w:after="0"/>
              <w:jc w:val="center"/>
              <w:rPr>
                <w:rFonts w:ascii="Arial" w:hAnsi="Arial" w:cs="Arial"/>
                <w:b/>
                <w:sz w:val="18"/>
                <w:szCs w:val="18"/>
              </w:rPr>
            </w:pPr>
          </w:p>
          <w:p w14:paraId="38F2B3EC" w14:textId="77777777" w:rsidR="00F511F1" w:rsidRPr="0082030F" w:rsidRDefault="00F511F1" w:rsidP="00F74C20">
            <w:pPr>
              <w:pStyle w:val="Textoindependiente"/>
              <w:widowControl w:val="0"/>
              <w:spacing w:after="0"/>
              <w:jc w:val="center"/>
              <w:rPr>
                <w:rFonts w:ascii="Arial" w:hAnsi="Arial" w:cs="Arial"/>
                <w:b/>
                <w:sz w:val="18"/>
                <w:szCs w:val="18"/>
              </w:rPr>
            </w:pPr>
            <w:r w:rsidRPr="0082030F">
              <w:rPr>
                <w:rFonts w:ascii="Arial" w:hAnsi="Arial" w:cs="Arial"/>
                <w:b/>
                <w:sz w:val="18"/>
                <w:szCs w:val="18"/>
              </w:rPr>
              <w:t>PRECIO UNITARIO</w:t>
            </w:r>
          </w:p>
          <w:p w14:paraId="51ED422B" w14:textId="77777777" w:rsidR="00F511F1" w:rsidRPr="0082030F" w:rsidRDefault="00F511F1" w:rsidP="00F74C20">
            <w:pPr>
              <w:pStyle w:val="Textoindependiente"/>
              <w:widowControl w:val="0"/>
              <w:spacing w:after="0"/>
              <w:jc w:val="center"/>
              <w:rPr>
                <w:rFonts w:ascii="Arial" w:hAnsi="Arial" w:cs="Arial"/>
                <w:b/>
                <w:sz w:val="18"/>
                <w:szCs w:val="18"/>
              </w:rPr>
            </w:pPr>
          </w:p>
        </w:tc>
        <w:tc>
          <w:tcPr>
            <w:tcW w:w="2324" w:type="dxa"/>
            <w:shd w:val="clear" w:color="auto" w:fill="D9D9D9" w:themeFill="background1" w:themeFillShade="D9"/>
            <w:vAlign w:val="center"/>
          </w:tcPr>
          <w:p w14:paraId="161058DF" w14:textId="77777777" w:rsidR="00F511F1" w:rsidRPr="0082030F" w:rsidRDefault="00F511F1" w:rsidP="00F74C20">
            <w:pPr>
              <w:pStyle w:val="Textoindependiente"/>
              <w:widowControl w:val="0"/>
              <w:spacing w:after="0"/>
              <w:jc w:val="center"/>
              <w:rPr>
                <w:rFonts w:ascii="Arial" w:hAnsi="Arial" w:cs="Arial"/>
                <w:b/>
                <w:sz w:val="18"/>
                <w:szCs w:val="18"/>
              </w:rPr>
            </w:pPr>
            <w:r w:rsidRPr="0082030F">
              <w:rPr>
                <w:rFonts w:ascii="Arial" w:hAnsi="Arial" w:cs="Arial"/>
                <w:b/>
                <w:sz w:val="18"/>
                <w:szCs w:val="18"/>
              </w:rPr>
              <w:t xml:space="preserve">PRECIO TOTAL </w:t>
            </w:r>
          </w:p>
        </w:tc>
      </w:tr>
      <w:tr w:rsidR="00F511F1" w:rsidRPr="0082030F" w14:paraId="302618C6" w14:textId="77777777" w:rsidTr="00F74C20">
        <w:trPr>
          <w:trHeight w:val="386"/>
          <w:jc w:val="center"/>
        </w:trPr>
        <w:tc>
          <w:tcPr>
            <w:tcW w:w="3468" w:type="dxa"/>
            <w:vAlign w:val="center"/>
          </w:tcPr>
          <w:p w14:paraId="5E2A5634" w14:textId="77777777" w:rsidR="00F511F1" w:rsidRPr="0082030F" w:rsidRDefault="00F511F1" w:rsidP="00F74C20">
            <w:pPr>
              <w:widowControl w:val="0"/>
              <w:jc w:val="both"/>
              <w:rPr>
                <w:rFonts w:ascii="Arial" w:hAnsi="Arial" w:cs="Arial"/>
                <w:sz w:val="20"/>
                <w:szCs w:val="20"/>
              </w:rPr>
            </w:pPr>
          </w:p>
        </w:tc>
        <w:tc>
          <w:tcPr>
            <w:tcW w:w="1210" w:type="dxa"/>
          </w:tcPr>
          <w:p w14:paraId="1939EB6D" w14:textId="77777777" w:rsidR="00F511F1" w:rsidRPr="0082030F" w:rsidRDefault="00F511F1" w:rsidP="00F74C20">
            <w:pPr>
              <w:pStyle w:val="Textoindependiente"/>
              <w:widowControl w:val="0"/>
              <w:spacing w:after="0"/>
              <w:jc w:val="right"/>
              <w:rPr>
                <w:rFonts w:ascii="Arial" w:hAnsi="Arial" w:cs="Arial"/>
                <w:b/>
                <w:sz w:val="20"/>
                <w:szCs w:val="20"/>
              </w:rPr>
            </w:pPr>
          </w:p>
        </w:tc>
        <w:tc>
          <w:tcPr>
            <w:tcW w:w="2155" w:type="dxa"/>
          </w:tcPr>
          <w:p w14:paraId="5E09629A" w14:textId="77777777" w:rsidR="00F511F1" w:rsidRPr="0082030F" w:rsidRDefault="00F511F1" w:rsidP="00F74C20">
            <w:pPr>
              <w:pStyle w:val="Textoindependiente"/>
              <w:widowControl w:val="0"/>
              <w:spacing w:after="0"/>
              <w:jc w:val="right"/>
              <w:rPr>
                <w:rFonts w:ascii="Arial" w:hAnsi="Arial" w:cs="Arial"/>
                <w:b/>
                <w:sz w:val="20"/>
                <w:szCs w:val="20"/>
              </w:rPr>
            </w:pPr>
          </w:p>
        </w:tc>
        <w:tc>
          <w:tcPr>
            <w:tcW w:w="2324" w:type="dxa"/>
            <w:vAlign w:val="center"/>
          </w:tcPr>
          <w:p w14:paraId="29189C04" w14:textId="77777777" w:rsidR="00F511F1" w:rsidRPr="0082030F" w:rsidRDefault="00F511F1" w:rsidP="00F74C20">
            <w:pPr>
              <w:pStyle w:val="Textoindependiente"/>
              <w:widowControl w:val="0"/>
              <w:spacing w:after="0"/>
              <w:jc w:val="right"/>
              <w:rPr>
                <w:rFonts w:ascii="Arial" w:hAnsi="Arial" w:cs="Arial"/>
                <w:b/>
                <w:sz w:val="20"/>
                <w:szCs w:val="20"/>
              </w:rPr>
            </w:pPr>
          </w:p>
        </w:tc>
      </w:tr>
      <w:tr w:rsidR="00F511F1" w:rsidRPr="0082030F" w14:paraId="3F402E6D" w14:textId="77777777" w:rsidTr="00F74C20">
        <w:trPr>
          <w:trHeight w:val="386"/>
          <w:jc w:val="center"/>
        </w:trPr>
        <w:tc>
          <w:tcPr>
            <w:tcW w:w="6833" w:type="dxa"/>
            <w:gridSpan w:val="3"/>
            <w:tcBorders>
              <w:top w:val="single" w:sz="4" w:space="0" w:color="auto"/>
              <w:left w:val="single" w:sz="4" w:space="0" w:color="auto"/>
              <w:bottom w:val="single" w:sz="4" w:space="0" w:color="auto"/>
              <w:right w:val="single" w:sz="4" w:space="0" w:color="auto"/>
            </w:tcBorders>
            <w:vAlign w:val="center"/>
          </w:tcPr>
          <w:p w14:paraId="40913D2B" w14:textId="77777777" w:rsidR="00F511F1" w:rsidRPr="0082030F" w:rsidRDefault="00F511F1" w:rsidP="00F74C20">
            <w:pPr>
              <w:pStyle w:val="Textoindependiente"/>
              <w:widowControl w:val="0"/>
              <w:spacing w:after="0"/>
              <w:jc w:val="center"/>
              <w:rPr>
                <w:rFonts w:ascii="Arial" w:hAnsi="Arial" w:cs="Arial"/>
                <w:b/>
                <w:sz w:val="20"/>
                <w:szCs w:val="20"/>
              </w:rPr>
            </w:pPr>
            <w:r w:rsidRPr="0082030F">
              <w:rPr>
                <w:rFonts w:ascii="Arial" w:hAnsi="Arial" w:cs="Arial"/>
                <w:b/>
                <w:sz w:val="20"/>
                <w:szCs w:val="20"/>
              </w:rPr>
              <w:t>TOTAL</w:t>
            </w:r>
          </w:p>
        </w:tc>
        <w:tc>
          <w:tcPr>
            <w:tcW w:w="2324" w:type="dxa"/>
            <w:tcBorders>
              <w:top w:val="single" w:sz="4" w:space="0" w:color="auto"/>
              <w:left w:val="single" w:sz="4" w:space="0" w:color="auto"/>
              <w:bottom w:val="single" w:sz="4" w:space="0" w:color="auto"/>
              <w:right w:val="single" w:sz="4" w:space="0" w:color="auto"/>
            </w:tcBorders>
            <w:vAlign w:val="center"/>
          </w:tcPr>
          <w:p w14:paraId="1EE48146" w14:textId="77777777" w:rsidR="00F511F1" w:rsidRPr="0082030F" w:rsidRDefault="00F511F1" w:rsidP="00F74C20">
            <w:pPr>
              <w:pStyle w:val="Textoindependiente"/>
              <w:widowControl w:val="0"/>
              <w:spacing w:after="0"/>
              <w:jc w:val="right"/>
              <w:rPr>
                <w:rFonts w:ascii="Arial" w:hAnsi="Arial" w:cs="Arial"/>
                <w:b/>
                <w:sz w:val="20"/>
                <w:szCs w:val="20"/>
              </w:rPr>
            </w:pPr>
          </w:p>
        </w:tc>
      </w:tr>
    </w:tbl>
    <w:p w14:paraId="1AA43398" w14:textId="77777777" w:rsidR="0018512C" w:rsidRPr="0075466A" w:rsidRDefault="0018512C" w:rsidP="0018512C">
      <w:pPr>
        <w:tabs>
          <w:tab w:val="left" w:pos="1134"/>
        </w:tabs>
        <w:autoSpaceDE w:val="0"/>
        <w:autoSpaceDN w:val="0"/>
        <w:adjustRightInd w:val="0"/>
        <w:spacing w:after="0" w:line="240" w:lineRule="auto"/>
        <w:jc w:val="both"/>
        <w:rPr>
          <w:rFonts w:ascii="Arial Narrow" w:eastAsia="Times New Roman" w:hAnsi="Arial Narrow" w:cs="Arial"/>
          <w:color w:val="000000"/>
          <w:sz w:val="20"/>
          <w:szCs w:val="20"/>
          <w:lang w:eastAsia="es-ES"/>
        </w:rPr>
      </w:pPr>
    </w:p>
    <w:p w14:paraId="285C11CE" w14:textId="77777777" w:rsidR="0018512C" w:rsidRPr="0075466A" w:rsidRDefault="0018512C" w:rsidP="0018512C">
      <w:pPr>
        <w:spacing w:after="0" w:line="240" w:lineRule="auto"/>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 xml:space="preserve">El monto incluye tributos, seguros, transporte, inspecciones, pruebas y de ser el caso, los costos laborales respectivos conforme a la legislación vigente, así como cualquier otro concepto aplicable y que incida en el costo total de la contratación. </w:t>
      </w:r>
    </w:p>
    <w:p w14:paraId="6F23DF87" w14:textId="77777777" w:rsidR="0018512C" w:rsidRPr="0075466A" w:rsidRDefault="0018512C" w:rsidP="0018512C">
      <w:pPr>
        <w:spacing w:after="0" w:line="240" w:lineRule="auto"/>
        <w:jc w:val="both"/>
        <w:rPr>
          <w:rFonts w:ascii="Arial Narrow" w:eastAsia="Times New Roman" w:hAnsi="Arial Narrow" w:cs="Arial"/>
          <w:color w:val="000000"/>
          <w:sz w:val="20"/>
          <w:szCs w:val="20"/>
          <w:lang w:eastAsia="es-ES"/>
        </w:rPr>
      </w:pPr>
    </w:p>
    <w:p w14:paraId="4E433A20" w14:textId="77777777" w:rsidR="0018512C" w:rsidRPr="0075466A" w:rsidRDefault="0018512C" w:rsidP="0018512C">
      <w:pPr>
        <w:spacing w:after="0" w:line="240" w:lineRule="auto"/>
        <w:jc w:val="both"/>
        <w:rPr>
          <w:rFonts w:ascii="Arial Narrow" w:eastAsia="Times New Roman" w:hAnsi="Arial Narrow" w:cs="Arial"/>
          <w:b/>
          <w:sz w:val="20"/>
          <w:szCs w:val="20"/>
          <w:lang w:eastAsia="es-ES"/>
        </w:rPr>
      </w:pPr>
      <w:r w:rsidRPr="0075466A">
        <w:rPr>
          <w:rFonts w:ascii="Arial Narrow" w:eastAsia="Times New Roman" w:hAnsi="Arial Narrow" w:cs="Arial"/>
          <w:sz w:val="20"/>
          <w:szCs w:val="20"/>
          <w:lang w:eastAsia="es-ES"/>
        </w:rPr>
        <w:t xml:space="preserve">Asimismo, </w:t>
      </w:r>
      <w:r w:rsidRPr="0075466A">
        <w:rPr>
          <w:rFonts w:ascii="Arial Narrow" w:eastAsia="Times New Roman" w:hAnsi="Arial Narrow" w:cs="Arial"/>
          <w:b/>
          <w:sz w:val="20"/>
          <w:szCs w:val="20"/>
          <w:u w:val="single"/>
          <w:lang w:eastAsia="es-ES"/>
        </w:rPr>
        <w:t>declaramos bajo juramento</w:t>
      </w:r>
      <w:r w:rsidRPr="0075466A">
        <w:rPr>
          <w:rFonts w:ascii="Arial Narrow" w:eastAsia="Times New Roman" w:hAnsi="Arial Narrow" w:cs="Arial"/>
          <w:sz w:val="20"/>
          <w:szCs w:val="20"/>
          <w:lang w:eastAsia="es-ES"/>
        </w:rPr>
        <w:t xml:space="preserve"> lo siguiente:</w:t>
      </w:r>
    </w:p>
    <w:p w14:paraId="0419AFAD" w14:textId="77777777" w:rsidR="0018512C" w:rsidRPr="0075466A" w:rsidRDefault="0018512C" w:rsidP="0018512C">
      <w:pPr>
        <w:spacing w:after="0" w:line="240" w:lineRule="auto"/>
        <w:jc w:val="both"/>
        <w:rPr>
          <w:rFonts w:ascii="Arial Narrow" w:eastAsia="Times New Roman" w:hAnsi="Arial Narrow" w:cs="Arial"/>
          <w:b/>
          <w:sz w:val="20"/>
          <w:szCs w:val="20"/>
          <w:lang w:eastAsia="es-ES"/>
        </w:rPr>
      </w:pPr>
    </w:p>
    <w:p w14:paraId="68752F5A" w14:textId="77777777" w:rsidR="0018512C" w:rsidRPr="0075466A" w:rsidRDefault="0018512C" w:rsidP="0018512C">
      <w:pPr>
        <w:numPr>
          <w:ilvl w:val="0"/>
          <w:numId w:val="11"/>
        </w:numPr>
        <w:autoSpaceDE w:val="0"/>
        <w:autoSpaceDN w:val="0"/>
        <w:adjustRightInd w:val="0"/>
        <w:spacing w:after="0" w:line="240" w:lineRule="auto"/>
        <w:ind w:left="284" w:right="-567" w:hanging="284"/>
        <w:contextualSpacing/>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Acepto y me someto a las</w:t>
      </w:r>
      <w:r>
        <w:rPr>
          <w:rFonts w:ascii="Arial Narrow" w:eastAsia="Times New Roman" w:hAnsi="Arial Narrow" w:cs="Arial"/>
          <w:sz w:val="20"/>
          <w:szCs w:val="20"/>
          <w:lang w:eastAsia="es-ES"/>
        </w:rPr>
        <w:t xml:space="preserve"> condiciones señaladas en la convocatoria</w:t>
      </w:r>
      <w:r w:rsidRPr="0075466A">
        <w:rPr>
          <w:rFonts w:ascii="Arial Narrow" w:eastAsia="Times New Roman" w:hAnsi="Arial Narrow" w:cs="Arial"/>
          <w:sz w:val="20"/>
          <w:szCs w:val="20"/>
          <w:lang w:eastAsia="es-ES"/>
        </w:rPr>
        <w:t>, y las condiciones de la invitación para cotizar del presente procedimiento especial de contratación.</w:t>
      </w:r>
    </w:p>
    <w:p w14:paraId="72A66FAD" w14:textId="77777777" w:rsidR="0018512C" w:rsidRPr="0075466A" w:rsidRDefault="0018512C" w:rsidP="0018512C">
      <w:pPr>
        <w:numPr>
          <w:ilvl w:val="0"/>
          <w:numId w:val="11"/>
        </w:numPr>
        <w:autoSpaceDE w:val="0"/>
        <w:autoSpaceDN w:val="0"/>
        <w:adjustRightInd w:val="0"/>
        <w:spacing w:after="0" w:line="240" w:lineRule="auto"/>
        <w:ind w:left="284" w:right="-567" w:hanging="284"/>
        <w:contextualSpacing/>
        <w:jc w:val="both"/>
        <w:rPr>
          <w:rFonts w:ascii="Arial Narrow" w:eastAsia="Times New Roman" w:hAnsi="Arial Narrow" w:cs="Arial"/>
          <w:sz w:val="20"/>
          <w:szCs w:val="20"/>
          <w:lang w:eastAsia="es-ES"/>
        </w:rPr>
      </w:pPr>
      <w:r w:rsidRPr="0075466A">
        <w:rPr>
          <w:rFonts w:ascii="Arial Narrow" w:eastAsia="Times New Roman" w:hAnsi="Arial Narrow" w:cs="Arial"/>
          <w:b/>
          <w:sz w:val="20"/>
          <w:szCs w:val="20"/>
          <w:lang w:eastAsia="es-ES"/>
        </w:rPr>
        <w:t>Validez de la oferta (cotización)</w:t>
      </w:r>
      <w:r w:rsidRPr="0075466A">
        <w:rPr>
          <w:rFonts w:ascii="Arial Narrow" w:eastAsia="Times New Roman" w:hAnsi="Arial Narrow" w:cs="Arial"/>
          <w:sz w:val="20"/>
          <w:szCs w:val="20"/>
          <w:lang w:eastAsia="es-ES"/>
        </w:rPr>
        <w:t xml:space="preserve">: </w:t>
      </w:r>
      <w:r>
        <w:rPr>
          <w:rFonts w:ascii="Arial Narrow" w:eastAsia="Times New Roman" w:hAnsi="Arial Narrow" w:cs="Arial"/>
          <w:sz w:val="20"/>
          <w:szCs w:val="20"/>
          <w:lang w:eastAsia="es-ES"/>
        </w:rPr>
        <w:t>30</w:t>
      </w:r>
      <w:r w:rsidRPr="0075466A">
        <w:rPr>
          <w:rFonts w:ascii="Arial Narrow" w:eastAsia="Times New Roman" w:hAnsi="Arial Narrow" w:cs="Arial"/>
          <w:sz w:val="20"/>
          <w:szCs w:val="20"/>
          <w:lang w:eastAsia="es-ES"/>
        </w:rPr>
        <w:t xml:space="preserve"> días calendario de remitida.</w:t>
      </w:r>
    </w:p>
    <w:p w14:paraId="761733D5" w14:textId="77777777" w:rsidR="0018512C" w:rsidRPr="0075466A" w:rsidRDefault="0018512C" w:rsidP="0018512C">
      <w:pPr>
        <w:widowControl w:val="0"/>
        <w:numPr>
          <w:ilvl w:val="0"/>
          <w:numId w:val="11"/>
        </w:numPr>
        <w:autoSpaceDE w:val="0"/>
        <w:autoSpaceDN w:val="0"/>
        <w:adjustRightInd w:val="0"/>
        <w:spacing w:after="0" w:line="240" w:lineRule="auto"/>
        <w:ind w:left="284" w:right="-1" w:hanging="284"/>
        <w:contextualSpacing/>
        <w:jc w:val="both"/>
        <w:rPr>
          <w:rFonts w:ascii="Arial Narrow" w:eastAsia="Times New Roman" w:hAnsi="Arial Narrow" w:cs="Arial"/>
          <w:sz w:val="20"/>
          <w:szCs w:val="20"/>
          <w:lang w:eastAsia="es-ES"/>
        </w:rPr>
      </w:pPr>
      <w:r w:rsidRPr="0075466A">
        <w:rPr>
          <w:rFonts w:ascii="Arial Narrow" w:eastAsia="Times New Roman" w:hAnsi="Arial Narrow" w:cs="Arial"/>
          <w:b/>
          <w:sz w:val="20"/>
          <w:szCs w:val="20"/>
          <w:lang w:eastAsia="es-ES"/>
        </w:rPr>
        <w:t xml:space="preserve">Mejoras: </w:t>
      </w:r>
      <w:r w:rsidRPr="0075466A">
        <w:rPr>
          <w:rFonts w:ascii="Arial Narrow" w:eastAsia="Times New Roman" w:hAnsi="Arial Narrow" w:cs="Arial"/>
          <w:sz w:val="20"/>
          <w:szCs w:val="20"/>
          <w:lang w:eastAsia="es-ES"/>
        </w:rPr>
        <w:t>(Señalar de corresponder).</w:t>
      </w:r>
    </w:p>
    <w:p w14:paraId="732C7979" w14:textId="77777777" w:rsidR="0018512C" w:rsidRPr="0075466A" w:rsidRDefault="0018512C" w:rsidP="0018512C">
      <w:pPr>
        <w:widowControl w:val="0"/>
        <w:autoSpaceDE w:val="0"/>
        <w:autoSpaceDN w:val="0"/>
        <w:adjustRightInd w:val="0"/>
        <w:spacing w:after="0" w:line="240" w:lineRule="auto"/>
        <w:ind w:right="-1"/>
        <w:contextualSpacing/>
        <w:jc w:val="both"/>
        <w:rPr>
          <w:rFonts w:ascii="Arial Narrow" w:eastAsia="Times New Roman" w:hAnsi="Arial Narrow" w:cs="Arial"/>
          <w:color w:val="538135"/>
          <w:sz w:val="20"/>
          <w:szCs w:val="20"/>
          <w:lang w:eastAsia="es-ES"/>
        </w:rPr>
      </w:pPr>
    </w:p>
    <w:p w14:paraId="0C3D03FB" w14:textId="77777777" w:rsidR="0018512C" w:rsidRPr="0075466A" w:rsidRDefault="0018512C" w:rsidP="0018512C">
      <w:pPr>
        <w:widowControl w:val="0"/>
        <w:autoSpaceDE w:val="0"/>
        <w:autoSpaceDN w:val="0"/>
        <w:adjustRightInd w:val="0"/>
        <w:spacing w:after="0" w:line="240" w:lineRule="auto"/>
        <w:ind w:right="-1"/>
        <w:contextualSpacing/>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Sin otro particular y esperando poder servirles, quedo de Uds.</w:t>
      </w:r>
    </w:p>
    <w:p w14:paraId="1BCE72C0"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5A14FCED" w14:textId="77777777" w:rsidR="0018512C" w:rsidRPr="0075466A" w:rsidRDefault="0018512C" w:rsidP="0018512C">
      <w:pPr>
        <w:widowControl w:val="0"/>
        <w:autoSpaceDE w:val="0"/>
        <w:autoSpaceDN w:val="0"/>
        <w:adjustRightInd w:val="0"/>
        <w:spacing w:after="0" w:line="240" w:lineRule="auto"/>
        <w:ind w:right="-1"/>
        <w:contextualSpacing/>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Atentamente.</w:t>
      </w:r>
    </w:p>
    <w:p w14:paraId="7237ED61"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669AA7E9"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56287148"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688EB69D"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46008E9C"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r w:rsidRPr="00942EEF">
        <w:rPr>
          <w:noProof/>
        </w:rPr>
        <mc:AlternateContent>
          <mc:Choice Requires="wpg">
            <w:drawing>
              <wp:anchor distT="0" distB="0" distL="114300" distR="114300" simplePos="0" relativeHeight="251691008" behindDoc="0" locked="0" layoutInCell="1" allowOverlap="1" wp14:anchorId="1E6BCDE4" wp14:editId="28C667CA">
                <wp:simplePos x="0" y="0"/>
                <wp:positionH relativeFrom="column">
                  <wp:posOffset>2122098</wp:posOffset>
                </wp:positionH>
                <wp:positionV relativeFrom="paragraph">
                  <wp:posOffset>6158</wp:posOffset>
                </wp:positionV>
                <wp:extent cx="2076450" cy="655608"/>
                <wp:effectExtent l="0" t="0" r="0" b="0"/>
                <wp:wrapNone/>
                <wp:docPr id="17" name="Grupo 1"/>
                <wp:cNvGraphicFramePr/>
                <a:graphic xmlns:a="http://schemas.openxmlformats.org/drawingml/2006/main">
                  <a:graphicData uri="http://schemas.microsoft.com/office/word/2010/wordprocessingGroup">
                    <wpg:wgp>
                      <wpg:cNvGrpSpPr/>
                      <wpg:grpSpPr>
                        <a:xfrm>
                          <a:off x="0" y="0"/>
                          <a:ext cx="2076450" cy="655608"/>
                          <a:chOff x="0" y="0"/>
                          <a:chExt cx="2076451" cy="523875"/>
                        </a:xfrm>
                      </wpg:grpSpPr>
                      <wps:wsp>
                        <wps:cNvPr id="18" name="Rectángulo 18"/>
                        <wps:cNvSpPr/>
                        <wps:spPr>
                          <a:xfrm>
                            <a:off x="0" y="0"/>
                            <a:ext cx="2076451"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0369F7C6" w14:textId="77777777" w:rsidR="0018512C" w:rsidRDefault="0018512C" w:rsidP="0018512C">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13532B31" w14:textId="77777777" w:rsidR="0018512C" w:rsidRDefault="0018512C" w:rsidP="0018512C">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78ACBC7B" w14:textId="77777777" w:rsidR="0018512C" w:rsidRDefault="0018512C" w:rsidP="0018512C">
                              <w:pPr>
                                <w:pStyle w:val="NormalWeb"/>
                                <w:spacing w:before="0" w:beforeAutospacing="0" w:after="0" w:afterAutospacing="0"/>
                              </w:pPr>
                              <w:r>
                                <w:rPr>
                                  <w:rFonts w:asciiTheme="minorHAnsi" w:hAnsi="Calibri" w:cstheme="minorBidi"/>
                                  <w:b/>
                                  <w:bCs/>
                                  <w:i/>
                                  <w:iCs/>
                                  <w:color w:val="000000"/>
                                  <w:sz w:val="20"/>
                                  <w:szCs w:val="20"/>
                                </w:rPr>
                                <w:t>DNI:</w:t>
                              </w:r>
                            </w:p>
                          </w:txbxContent>
                        </wps:txbx>
                        <wps:bodyPr rtlCol="0" anchor="ctr"/>
                      </wps:wsp>
                      <wps:wsp>
                        <wps:cNvPr id="19" name="Conector recto 19"/>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V relativeFrom="margin">
                  <wp14:pctHeight>0</wp14:pctHeight>
                </wp14:sizeRelV>
              </wp:anchor>
            </w:drawing>
          </mc:Choice>
          <mc:Fallback>
            <w:pict>
              <v:group w14:anchorId="1E6BCDE4" id="_x0000_s1032" style="position:absolute;left:0;text-align:left;margin-left:167.1pt;margin-top:.5pt;width:163.5pt;height:51.6pt;z-index:251691008;mso-height-relative:margin" coordsize="20764,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">
                <v:rect id="Rectángulo 18" o:spid="_x0000_s1033" style="position:absolute;width:20764;height:523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NHwAcYA&#10;AADbAAAADwAAAGRycy9kb3ducmV2LnhtbESPQWvCQBCF7wX/wzIFb3XTKiqpq4hUWuihGBV6HLJj&#10;Es3Oxuyq6b/vHARvM7w3730zW3SuVldqQ+XZwOsgAUWce1txYWC3Xb9MQYWIbLH2TAb+KMBi3nua&#10;YWr9jTd0zWKhJIRDigbKGJtU65CX5DAMfEMs2sG3DqOsbaFtizcJd7V+S5KxdlixNJTY0Kqk/JRd&#10;nIHvoz2Pit+Pn2E1WU3259Fntj4Mjek/d8t3UJG6+DDfr7+s4Aus/CID6Pk/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NHwAcYAAADbAAAADwAAAAAAAAAAAAAAAACYAgAAZHJz&#10;L2Rvd25yZXYueG1sUEsFBgAAAAAEAAQA9QAAAIsDAAAAAA==&#10;" fillcolor="white [3201]" stroked="f" strokeweight="1pt">
                  <v:textbox>
                    <w:txbxContent>
                      <w:p w14:paraId="0369F7C6" w14:textId="77777777" w:rsidR="0018512C" w:rsidRDefault="0018512C" w:rsidP="0018512C">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13532B31" w14:textId="77777777" w:rsidR="0018512C" w:rsidRDefault="0018512C" w:rsidP="0018512C">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78ACBC7B" w14:textId="77777777" w:rsidR="0018512C" w:rsidRDefault="0018512C" w:rsidP="0018512C">
                        <w:pPr>
                          <w:pStyle w:val="NormalWeb"/>
                          <w:spacing w:before="0" w:beforeAutospacing="0" w:after="0" w:afterAutospacing="0"/>
                        </w:pPr>
                        <w:r>
                          <w:rPr>
                            <w:rFonts w:asciiTheme="minorHAnsi" w:hAnsi="Calibri" w:cstheme="minorBidi"/>
                            <w:b/>
                            <w:bCs/>
                            <w:i/>
                            <w:iCs/>
                            <w:color w:val="000000"/>
                            <w:sz w:val="20"/>
                            <w:szCs w:val="20"/>
                          </w:rPr>
                          <w:t>DNI:</w:t>
                        </w:r>
                      </w:p>
                    </w:txbxContent>
                  </v:textbox>
                </v:rect>
                <v:line id="Conector recto 19" o:spid="_x0000_s1034" style="position:absolute;visibility:visible;mso-wrap-style:square" from="1428,762" to="19240,7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PvWLsIAAADbAAAADwAAAGRycy9kb3ducmV2LnhtbERP32vCMBB+F/Y/hBvsRWY6BdGuqQyZ&#10;IDh0q2HPR3Nry5pLaTKt//0iCL7dx/fzstVgW3Gi3jeOFbxMEhDEpTMNVwr0cfO8AOEDssHWMSm4&#10;kIdV/jDKMDXuzF90KkIlYgj7FBXUIXSplL6syaKfuI44cj+utxgi7CtpejzHcNvKaZLMpcWGY0ON&#10;Ha1rKn+LP6tgp5ff49lhobU9Fnv81M374WOt1NPj8PYKItAQ7uKbe2vi/CVcf4kHyPw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gPvWLsIAAADbAAAADwAAAAAAAAAAAAAA&#10;AAChAgAAZHJzL2Rvd25yZXYueG1sUEsFBgAAAAAEAAQA+QAAAJADAAAAAA==&#10;" strokecolor="black [3200]" strokeweight=".5pt">
                  <v:stroke joinstyle="miter"/>
                </v:line>
              </v:group>
            </w:pict>
          </mc:Fallback>
        </mc:AlternateContent>
      </w:r>
    </w:p>
    <w:p w14:paraId="7024D3FD" w14:textId="77777777" w:rsidR="0018512C" w:rsidRDefault="0018512C">
      <w:pPr>
        <w:spacing w:after="160" w:line="259" w:lineRule="auto"/>
        <w:rPr>
          <w:rFonts w:ascii="Arial Narrow" w:eastAsia="Times New Roman" w:hAnsi="Arial Narrow" w:cs="Arial"/>
          <w:b/>
          <w:sz w:val="20"/>
          <w:szCs w:val="20"/>
          <w:lang w:eastAsia="es-ES"/>
        </w:rPr>
      </w:pPr>
    </w:p>
    <w:p w14:paraId="47FE5871" w14:textId="77777777" w:rsidR="0018512C" w:rsidRDefault="0018512C">
      <w:pPr>
        <w:spacing w:after="160" w:line="259" w:lineRule="auto"/>
        <w:rPr>
          <w:rFonts w:ascii="Arial Narrow" w:eastAsia="Times New Roman" w:hAnsi="Arial Narrow" w:cs="Arial"/>
          <w:b/>
          <w:sz w:val="20"/>
          <w:szCs w:val="20"/>
          <w:lang w:eastAsia="es-ES"/>
        </w:rPr>
      </w:pPr>
    </w:p>
    <w:p w14:paraId="0393C5C4" w14:textId="77777777" w:rsidR="0018512C" w:rsidRDefault="0018512C">
      <w:pPr>
        <w:spacing w:after="160" w:line="259" w:lineRule="auto"/>
        <w:rPr>
          <w:rFonts w:ascii="Arial Narrow" w:eastAsia="Times New Roman" w:hAnsi="Arial Narrow" w:cs="Arial"/>
          <w:b/>
          <w:sz w:val="20"/>
          <w:szCs w:val="20"/>
          <w:lang w:eastAsia="es-ES"/>
        </w:rPr>
      </w:pPr>
    </w:p>
    <w:p w14:paraId="57169418" w14:textId="77777777" w:rsidR="0018512C" w:rsidRDefault="0018512C">
      <w:pPr>
        <w:spacing w:after="160" w:line="259" w:lineRule="auto"/>
        <w:rPr>
          <w:rFonts w:ascii="Arial Narrow" w:eastAsia="Times New Roman" w:hAnsi="Arial Narrow" w:cs="Arial"/>
          <w:b/>
          <w:sz w:val="20"/>
          <w:szCs w:val="20"/>
          <w:lang w:eastAsia="es-ES"/>
        </w:rPr>
      </w:pPr>
    </w:p>
    <w:p w14:paraId="2689351A" w14:textId="77777777" w:rsidR="00B9705D" w:rsidRDefault="00B9705D">
      <w:pPr>
        <w:spacing w:after="160" w:line="259" w:lineRule="auto"/>
        <w:rPr>
          <w:rFonts w:ascii="Arial Narrow" w:eastAsia="Times New Roman" w:hAnsi="Arial Narrow" w:cs="Arial"/>
          <w:b/>
          <w:sz w:val="20"/>
          <w:szCs w:val="20"/>
          <w:lang w:eastAsia="es-ES"/>
        </w:rPr>
      </w:pPr>
    </w:p>
    <w:p w14:paraId="183C36C9" w14:textId="77777777" w:rsidR="0018512C" w:rsidRDefault="0018512C">
      <w:pPr>
        <w:spacing w:after="160" w:line="259" w:lineRule="auto"/>
        <w:rPr>
          <w:rFonts w:ascii="Arial Narrow" w:eastAsia="Times New Roman" w:hAnsi="Arial Narrow" w:cs="Arial"/>
          <w:b/>
          <w:sz w:val="20"/>
          <w:szCs w:val="20"/>
          <w:lang w:eastAsia="es-ES"/>
        </w:rPr>
      </w:pPr>
      <w:bookmarkStart w:id="0" w:name="_GoBack"/>
      <w:bookmarkEnd w:id="0"/>
    </w:p>
    <w:sectPr w:rsidR="0018512C" w:rsidSect="00AB6B8C">
      <w:pgSz w:w="12240" w:h="15840"/>
      <w:pgMar w:top="1418" w:right="1701" w:bottom="993" w:left="1701" w:header="0" w:footer="708" w:gutter="0"/>
      <w:pgNumType w:start="1"/>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257536C" w14:textId="77777777" w:rsidR="00715B1B" w:rsidRDefault="00715B1B" w:rsidP="00AF3B3E">
      <w:pPr>
        <w:spacing w:after="0" w:line="240" w:lineRule="auto"/>
      </w:pPr>
      <w:r>
        <w:separator/>
      </w:r>
    </w:p>
  </w:endnote>
  <w:endnote w:type="continuationSeparator" w:id="0">
    <w:p w14:paraId="41CE834C" w14:textId="77777777" w:rsidR="00715B1B" w:rsidRDefault="00715B1B" w:rsidP="00AF3B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35AD09B" w14:textId="77777777" w:rsidR="00715B1B" w:rsidRDefault="00715B1B" w:rsidP="00AF3B3E">
      <w:pPr>
        <w:spacing w:after="0" w:line="240" w:lineRule="auto"/>
      </w:pPr>
      <w:r>
        <w:separator/>
      </w:r>
    </w:p>
  </w:footnote>
  <w:footnote w:type="continuationSeparator" w:id="0">
    <w:p w14:paraId="01F4611B" w14:textId="77777777" w:rsidR="00715B1B" w:rsidRDefault="00715B1B" w:rsidP="00AF3B3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3"/>
    <w:multiLevelType w:val="singleLevel"/>
    <w:tmpl w:val="49AA903E"/>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6CB4539"/>
    <w:multiLevelType w:val="hybridMultilevel"/>
    <w:tmpl w:val="A90CC9A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0EB44D97"/>
    <w:multiLevelType w:val="hybridMultilevel"/>
    <w:tmpl w:val="9BD4C56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12173D79"/>
    <w:multiLevelType w:val="hybridMultilevel"/>
    <w:tmpl w:val="2BC6B1B0"/>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4" w15:restartNumberingAfterBreak="0">
    <w:nsid w:val="14B650D3"/>
    <w:multiLevelType w:val="hybridMultilevel"/>
    <w:tmpl w:val="E822E1E0"/>
    <w:lvl w:ilvl="0" w:tplc="280A000F">
      <w:start w:val="1"/>
      <w:numFmt w:val="decimal"/>
      <w:lvlText w:val="%1."/>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A612AA1"/>
    <w:multiLevelType w:val="hybridMultilevel"/>
    <w:tmpl w:val="4FA495D6"/>
    <w:lvl w:ilvl="0" w:tplc="280A000B">
      <w:start w:val="1"/>
      <w:numFmt w:val="bullet"/>
      <w:lvlText w:val=""/>
      <w:lvlJc w:val="left"/>
      <w:pPr>
        <w:ind w:left="1287" w:hanging="360"/>
      </w:pPr>
      <w:rPr>
        <w:rFonts w:ascii="Wingdings" w:hAnsi="Wingding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 w15:restartNumberingAfterBreak="0">
    <w:nsid w:val="1B652ADE"/>
    <w:multiLevelType w:val="hybridMultilevel"/>
    <w:tmpl w:val="A656B40C"/>
    <w:lvl w:ilvl="0" w:tplc="DC961054">
      <w:start w:val="42"/>
      <w:numFmt w:val="bullet"/>
      <w:lvlText w:val="-"/>
      <w:lvlJc w:val="left"/>
      <w:pPr>
        <w:ind w:left="720" w:hanging="360"/>
      </w:pPr>
      <w:rPr>
        <w:rFonts w:ascii="Tahoma" w:eastAsia="Times New Roman" w:hAnsi="Tahoma" w:cs="Tahoma"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15:restartNumberingAfterBreak="0">
    <w:nsid w:val="21295619"/>
    <w:multiLevelType w:val="hybridMultilevel"/>
    <w:tmpl w:val="A8A67C1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24DC57DA"/>
    <w:multiLevelType w:val="hybridMultilevel"/>
    <w:tmpl w:val="B02E4BB2"/>
    <w:lvl w:ilvl="0" w:tplc="280A000B">
      <w:start w:val="1"/>
      <w:numFmt w:val="bullet"/>
      <w:lvlText w:val=""/>
      <w:lvlJc w:val="left"/>
      <w:pPr>
        <w:ind w:left="1077" w:hanging="360"/>
      </w:pPr>
      <w:rPr>
        <w:rFonts w:ascii="Wingdings" w:hAnsi="Wingdings" w:hint="default"/>
      </w:rPr>
    </w:lvl>
    <w:lvl w:ilvl="1" w:tplc="280A0003" w:tentative="1">
      <w:start w:val="1"/>
      <w:numFmt w:val="bullet"/>
      <w:lvlText w:val="o"/>
      <w:lvlJc w:val="left"/>
      <w:pPr>
        <w:ind w:left="1797" w:hanging="360"/>
      </w:pPr>
      <w:rPr>
        <w:rFonts w:ascii="Courier New" w:hAnsi="Courier New" w:cs="Courier New" w:hint="default"/>
      </w:rPr>
    </w:lvl>
    <w:lvl w:ilvl="2" w:tplc="280A0005" w:tentative="1">
      <w:start w:val="1"/>
      <w:numFmt w:val="bullet"/>
      <w:lvlText w:val=""/>
      <w:lvlJc w:val="left"/>
      <w:pPr>
        <w:ind w:left="2517" w:hanging="360"/>
      </w:pPr>
      <w:rPr>
        <w:rFonts w:ascii="Wingdings" w:hAnsi="Wingdings" w:hint="default"/>
      </w:rPr>
    </w:lvl>
    <w:lvl w:ilvl="3" w:tplc="280A0001" w:tentative="1">
      <w:start w:val="1"/>
      <w:numFmt w:val="bullet"/>
      <w:lvlText w:val=""/>
      <w:lvlJc w:val="left"/>
      <w:pPr>
        <w:ind w:left="3237" w:hanging="360"/>
      </w:pPr>
      <w:rPr>
        <w:rFonts w:ascii="Symbol" w:hAnsi="Symbol" w:hint="default"/>
      </w:rPr>
    </w:lvl>
    <w:lvl w:ilvl="4" w:tplc="280A0003" w:tentative="1">
      <w:start w:val="1"/>
      <w:numFmt w:val="bullet"/>
      <w:lvlText w:val="o"/>
      <w:lvlJc w:val="left"/>
      <w:pPr>
        <w:ind w:left="3957" w:hanging="360"/>
      </w:pPr>
      <w:rPr>
        <w:rFonts w:ascii="Courier New" w:hAnsi="Courier New" w:cs="Courier New" w:hint="default"/>
      </w:rPr>
    </w:lvl>
    <w:lvl w:ilvl="5" w:tplc="280A0005" w:tentative="1">
      <w:start w:val="1"/>
      <w:numFmt w:val="bullet"/>
      <w:lvlText w:val=""/>
      <w:lvlJc w:val="left"/>
      <w:pPr>
        <w:ind w:left="4677" w:hanging="360"/>
      </w:pPr>
      <w:rPr>
        <w:rFonts w:ascii="Wingdings" w:hAnsi="Wingdings" w:hint="default"/>
      </w:rPr>
    </w:lvl>
    <w:lvl w:ilvl="6" w:tplc="280A0001" w:tentative="1">
      <w:start w:val="1"/>
      <w:numFmt w:val="bullet"/>
      <w:lvlText w:val=""/>
      <w:lvlJc w:val="left"/>
      <w:pPr>
        <w:ind w:left="5397" w:hanging="360"/>
      </w:pPr>
      <w:rPr>
        <w:rFonts w:ascii="Symbol" w:hAnsi="Symbol" w:hint="default"/>
      </w:rPr>
    </w:lvl>
    <w:lvl w:ilvl="7" w:tplc="280A0003" w:tentative="1">
      <w:start w:val="1"/>
      <w:numFmt w:val="bullet"/>
      <w:lvlText w:val="o"/>
      <w:lvlJc w:val="left"/>
      <w:pPr>
        <w:ind w:left="6117" w:hanging="360"/>
      </w:pPr>
      <w:rPr>
        <w:rFonts w:ascii="Courier New" w:hAnsi="Courier New" w:cs="Courier New" w:hint="default"/>
      </w:rPr>
    </w:lvl>
    <w:lvl w:ilvl="8" w:tplc="280A0005" w:tentative="1">
      <w:start w:val="1"/>
      <w:numFmt w:val="bullet"/>
      <w:lvlText w:val=""/>
      <w:lvlJc w:val="left"/>
      <w:pPr>
        <w:ind w:left="6837" w:hanging="360"/>
      </w:pPr>
      <w:rPr>
        <w:rFonts w:ascii="Wingdings" w:hAnsi="Wingdings" w:hint="default"/>
      </w:rPr>
    </w:lvl>
  </w:abstractNum>
  <w:abstractNum w:abstractNumId="9" w15:restartNumberingAfterBreak="0">
    <w:nsid w:val="2FAA51C2"/>
    <w:multiLevelType w:val="hybridMultilevel"/>
    <w:tmpl w:val="B08C8A24"/>
    <w:lvl w:ilvl="0" w:tplc="280A0017">
      <w:start w:val="1"/>
      <w:numFmt w:val="lowerLetter"/>
      <w:lvlText w:val="%1)"/>
      <w:lvlJc w:val="left"/>
      <w:pPr>
        <w:ind w:left="717" w:hanging="360"/>
      </w:pPr>
    </w:lvl>
    <w:lvl w:ilvl="1" w:tplc="280A0019" w:tentative="1">
      <w:start w:val="1"/>
      <w:numFmt w:val="lowerLetter"/>
      <w:lvlText w:val="%2."/>
      <w:lvlJc w:val="left"/>
      <w:pPr>
        <w:ind w:left="1437" w:hanging="360"/>
      </w:pPr>
    </w:lvl>
    <w:lvl w:ilvl="2" w:tplc="280A001B" w:tentative="1">
      <w:start w:val="1"/>
      <w:numFmt w:val="lowerRoman"/>
      <w:lvlText w:val="%3."/>
      <w:lvlJc w:val="right"/>
      <w:pPr>
        <w:ind w:left="2157" w:hanging="180"/>
      </w:pPr>
    </w:lvl>
    <w:lvl w:ilvl="3" w:tplc="280A000F" w:tentative="1">
      <w:start w:val="1"/>
      <w:numFmt w:val="decimal"/>
      <w:lvlText w:val="%4."/>
      <w:lvlJc w:val="left"/>
      <w:pPr>
        <w:ind w:left="2877" w:hanging="360"/>
      </w:pPr>
    </w:lvl>
    <w:lvl w:ilvl="4" w:tplc="280A0019" w:tentative="1">
      <w:start w:val="1"/>
      <w:numFmt w:val="lowerLetter"/>
      <w:lvlText w:val="%5."/>
      <w:lvlJc w:val="left"/>
      <w:pPr>
        <w:ind w:left="3597" w:hanging="360"/>
      </w:pPr>
    </w:lvl>
    <w:lvl w:ilvl="5" w:tplc="280A001B" w:tentative="1">
      <w:start w:val="1"/>
      <w:numFmt w:val="lowerRoman"/>
      <w:lvlText w:val="%6."/>
      <w:lvlJc w:val="right"/>
      <w:pPr>
        <w:ind w:left="4317" w:hanging="180"/>
      </w:pPr>
    </w:lvl>
    <w:lvl w:ilvl="6" w:tplc="280A000F" w:tentative="1">
      <w:start w:val="1"/>
      <w:numFmt w:val="decimal"/>
      <w:lvlText w:val="%7."/>
      <w:lvlJc w:val="left"/>
      <w:pPr>
        <w:ind w:left="5037" w:hanging="360"/>
      </w:pPr>
    </w:lvl>
    <w:lvl w:ilvl="7" w:tplc="280A0019" w:tentative="1">
      <w:start w:val="1"/>
      <w:numFmt w:val="lowerLetter"/>
      <w:lvlText w:val="%8."/>
      <w:lvlJc w:val="left"/>
      <w:pPr>
        <w:ind w:left="5757" w:hanging="360"/>
      </w:pPr>
    </w:lvl>
    <w:lvl w:ilvl="8" w:tplc="280A001B" w:tentative="1">
      <w:start w:val="1"/>
      <w:numFmt w:val="lowerRoman"/>
      <w:lvlText w:val="%9."/>
      <w:lvlJc w:val="right"/>
      <w:pPr>
        <w:ind w:left="6477" w:hanging="180"/>
      </w:pPr>
    </w:lvl>
  </w:abstractNum>
  <w:abstractNum w:abstractNumId="10" w15:restartNumberingAfterBreak="0">
    <w:nsid w:val="3406029A"/>
    <w:multiLevelType w:val="hybridMultilevel"/>
    <w:tmpl w:val="DE82D412"/>
    <w:lvl w:ilvl="0" w:tplc="E926FEF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55618F9"/>
    <w:multiLevelType w:val="hybridMultilevel"/>
    <w:tmpl w:val="0754960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5F883C6D"/>
    <w:multiLevelType w:val="hybridMultilevel"/>
    <w:tmpl w:val="DE82D412"/>
    <w:lvl w:ilvl="0" w:tplc="E926FEF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CA2299"/>
    <w:multiLevelType w:val="hybridMultilevel"/>
    <w:tmpl w:val="F1CA69AE"/>
    <w:lvl w:ilvl="0" w:tplc="DC961054">
      <w:start w:val="42"/>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66E2477B"/>
    <w:multiLevelType w:val="multilevel"/>
    <w:tmpl w:val="E512A79A"/>
    <w:lvl w:ilvl="0">
      <w:start w:val="1"/>
      <w:numFmt w:val="decimal"/>
      <w:lvlText w:val="%1."/>
      <w:lvlJc w:val="left"/>
      <w:pPr>
        <w:ind w:left="717" w:hanging="360"/>
      </w:pPr>
      <w:rPr>
        <w:b/>
        <w:sz w:val="20"/>
        <w:szCs w:val="20"/>
      </w:rPr>
    </w:lvl>
    <w:lvl w:ilvl="1">
      <w:start w:val="1"/>
      <w:numFmt w:val="lowerLetter"/>
      <w:lvlText w:val="%2."/>
      <w:lvlJc w:val="left"/>
      <w:pPr>
        <w:ind w:left="1437" w:hanging="360"/>
      </w:pPr>
    </w:lvl>
    <w:lvl w:ilvl="2">
      <w:start w:val="1"/>
      <w:numFmt w:val="lowerRoman"/>
      <w:lvlText w:val="%3."/>
      <w:lvlJc w:val="right"/>
      <w:pPr>
        <w:ind w:left="2157" w:hanging="180"/>
      </w:pPr>
    </w:lvl>
    <w:lvl w:ilvl="3">
      <w:start w:val="1"/>
      <w:numFmt w:val="decimal"/>
      <w:lvlText w:val="%4."/>
      <w:lvlJc w:val="left"/>
      <w:pPr>
        <w:ind w:left="2877" w:hanging="360"/>
      </w:pPr>
    </w:lvl>
    <w:lvl w:ilvl="4">
      <w:start w:val="1"/>
      <w:numFmt w:val="lowerLetter"/>
      <w:lvlText w:val="%5."/>
      <w:lvlJc w:val="left"/>
      <w:pPr>
        <w:ind w:left="3597" w:hanging="360"/>
      </w:pPr>
    </w:lvl>
    <w:lvl w:ilvl="5">
      <w:start w:val="1"/>
      <w:numFmt w:val="lowerRoman"/>
      <w:lvlText w:val="%6."/>
      <w:lvlJc w:val="right"/>
      <w:pPr>
        <w:ind w:left="4317" w:hanging="180"/>
      </w:pPr>
    </w:lvl>
    <w:lvl w:ilvl="6">
      <w:start w:val="1"/>
      <w:numFmt w:val="decimal"/>
      <w:lvlText w:val="%7."/>
      <w:lvlJc w:val="left"/>
      <w:pPr>
        <w:ind w:left="5037" w:hanging="360"/>
      </w:pPr>
    </w:lvl>
    <w:lvl w:ilvl="7">
      <w:start w:val="1"/>
      <w:numFmt w:val="lowerLetter"/>
      <w:lvlText w:val="%8."/>
      <w:lvlJc w:val="left"/>
      <w:pPr>
        <w:ind w:left="5757" w:hanging="360"/>
      </w:pPr>
    </w:lvl>
    <w:lvl w:ilvl="8">
      <w:start w:val="1"/>
      <w:numFmt w:val="lowerRoman"/>
      <w:lvlText w:val="%9."/>
      <w:lvlJc w:val="right"/>
      <w:pPr>
        <w:ind w:left="6477" w:hanging="180"/>
      </w:pPr>
    </w:lvl>
  </w:abstractNum>
  <w:abstractNum w:abstractNumId="15" w15:restartNumberingAfterBreak="0">
    <w:nsid w:val="690B0FD3"/>
    <w:multiLevelType w:val="multilevel"/>
    <w:tmpl w:val="6BDC4106"/>
    <w:lvl w:ilvl="0">
      <w:start w:val="16"/>
      <w:numFmt w:val="bullet"/>
      <w:lvlText w:val="-"/>
      <w:lvlJc w:val="left"/>
      <w:pPr>
        <w:ind w:left="717" w:hanging="360"/>
      </w:pPr>
      <w:rPr>
        <w:rFonts w:ascii="Tahoma" w:eastAsia="Tahoma" w:hAnsi="Tahoma" w:cs="Tahoma"/>
      </w:rPr>
    </w:lvl>
    <w:lvl w:ilvl="1">
      <w:start w:val="1"/>
      <w:numFmt w:val="bullet"/>
      <w:lvlText w:val="o"/>
      <w:lvlJc w:val="left"/>
      <w:pPr>
        <w:ind w:left="1437" w:hanging="360"/>
      </w:pPr>
      <w:rPr>
        <w:rFonts w:ascii="Courier New" w:eastAsia="Courier New" w:hAnsi="Courier New" w:cs="Courier New"/>
      </w:rPr>
    </w:lvl>
    <w:lvl w:ilvl="2">
      <w:start w:val="1"/>
      <w:numFmt w:val="bullet"/>
      <w:lvlText w:val="▪"/>
      <w:lvlJc w:val="left"/>
      <w:pPr>
        <w:ind w:left="2157" w:hanging="360"/>
      </w:pPr>
      <w:rPr>
        <w:rFonts w:ascii="Noto Sans Symbols" w:eastAsia="Noto Sans Symbols" w:hAnsi="Noto Sans Symbols" w:cs="Noto Sans Symbols"/>
      </w:rPr>
    </w:lvl>
    <w:lvl w:ilvl="3">
      <w:start w:val="1"/>
      <w:numFmt w:val="bullet"/>
      <w:lvlText w:val="●"/>
      <w:lvlJc w:val="left"/>
      <w:pPr>
        <w:ind w:left="2877" w:hanging="360"/>
      </w:pPr>
      <w:rPr>
        <w:rFonts w:ascii="Noto Sans Symbols" w:eastAsia="Noto Sans Symbols" w:hAnsi="Noto Sans Symbols" w:cs="Noto Sans Symbols"/>
      </w:rPr>
    </w:lvl>
    <w:lvl w:ilvl="4">
      <w:start w:val="1"/>
      <w:numFmt w:val="bullet"/>
      <w:lvlText w:val="o"/>
      <w:lvlJc w:val="left"/>
      <w:pPr>
        <w:ind w:left="3597" w:hanging="360"/>
      </w:pPr>
      <w:rPr>
        <w:rFonts w:ascii="Courier New" w:eastAsia="Courier New" w:hAnsi="Courier New" w:cs="Courier New"/>
      </w:rPr>
    </w:lvl>
    <w:lvl w:ilvl="5">
      <w:start w:val="1"/>
      <w:numFmt w:val="bullet"/>
      <w:lvlText w:val="▪"/>
      <w:lvlJc w:val="left"/>
      <w:pPr>
        <w:ind w:left="4317" w:hanging="360"/>
      </w:pPr>
      <w:rPr>
        <w:rFonts w:ascii="Noto Sans Symbols" w:eastAsia="Noto Sans Symbols" w:hAnsi="Noto Sans Symbols" w:cs="Noto Sans Symbols"/>
      </w:rPr>
    </w:lvl>
    <w:lvl w:ilvl="6">
      <w:start w:val="1"/>
      <w:numFmt w:val="bullet"/>
      <w:lvlText w:val="●"/>
      <w:lvlJc w:val="left"/>
      <w:pPr>
        <w:ind w:left="5037" w:hanging="360"/>
      </w:pPr>
      <w:rPr>
        <w:rFonts w:ascii="Noto Sans Symbols" w:eastAsia="Noto Sans Symbols" w:hAnsi="Noto Sans Symbols" w:cs="Noto Sans Symbols"/>
      </w:rPr>
    </w:lvl>
    <w:lvl w:ilvl="7">
      <w:start w:val="1"/>
      <w:numFmt w:val="bullet"/>
      <w:lvlText w:val="o"/>
      <w:lvlJc w:val="left"/>
      <w:pPr>
        <w:ind w:left="5757" w:hanging="360"/>
      </w:pPr>
      <w:rPr>
        <w:rFonts w:ascii="Courier New" w:eastAsia="Courier New" w:hAnsi="Courier New" w:cs="Courier New"/>
      </w:rPr>
    </w:lvl>
    <w:lvl w:ilvl="8">
      <w:start w:val="1"/>
      <w:numFmt w:val="bullet"/>
      <w:lvlText w:val="▪"/>
      <w:lvlJc w:val="left"/>
      <w:pPr>
        <w:ind w:left="6477" w:hanging="360"/>
      </w:pPr>
      <w:rPr>
        <w:rFonts w:ascii="Noto Sans Symbols" w:eastAsia="Noto Sans Symbols" w:hAnsi="Noto Sans Symbols" w:cs="Noto Sans Symbols"/>
      </w:rPr>
    </w:lvl>
  </w:abstractNum>
  <w:abstractNum w:abstractNumId="16" w15:restartNumberingAfterBreak="0">
    <w:nsid w:val="69582C64"/>
    <w:multiLevelType w:val="hybridMultilevel"/>
    <w:tmpl w:val="19ECF02C"/>
    <w:lvl w:ilvl="0" w:tplc="1BA86D00">
      <w:start w:val="1"/>
      <w:numFmt w:val="lowerLetter"/>
      <w:lvlText w:val="%1)"/>
      <w:lvlJc w:val="left"/>
      <w:pPr>
        <w:ind w:left="786" w:hanging="360"/>
      </w:pPr>
      <w:rPr>
        <w:rFonts w:hint="default"/>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17" w15:restartNumberingAfterBreak="0">
    <w:nsid w:val="6B950211"/>
    <w:multiLevelType w:val="hybridMultilevel"/>
    <w:tmpl w:val="2AAC9138"/>
    <w:lvl w:ilvl="0" w:tplc="280A000B">
      <w:start w:val="1"/>
      <w:numFmt w:val="bullet"/>
      <w:lvlText w:val=""/>
      <w:lvlJc w:val="left"/>
      <w:pPr>
        <w:ind w:left="1301" w:hanging="360"/>
      </w:pPr>
      <w:rPr>
        <w:rFonts w:ascii="Wingdings" w:hAnsi="Wingdings" w:hint="default"/>
      </w:rPr>
    </w:lvl>
    <w:lvl w:ilvl="1" w:tplc="280A0003" w:tentative="1">
      <w:start w:val="1"/>
      <w:numFmt w:val="bullet"/>
      <w:lvlText w:val="o"/>
      <w:lvlJc w:val="left"/>
      <w:pPr>
        <w:ind w:left="2021" w:hanging="360"/>
      </w:pPr>
      <w:rPr>
        <w:rFonts w:ascii="Courier New" w:hAnsi="Courier New" w:cs="Courier New" w:hint="default"/>
      </w:rPr>
    </w:lvl>
    <w:lvl w:ilvl="2" w:tplc="280A0005" w:tentative="1">
      <w:start w:val="1"/>
      <w:numFmt w:val="bullet"/>
      <w:lvlText w:val=""/>
      <w:lvlJc w:val="left"/>
      <w:pPr>
        <w:ind w:left="2741" w:hanging="360"/>
      </w:pPr>
      <w:rPr>
        <w:rFonts w:ascii="Wingdings" w:hAnsi="Wingdings" w:hint="default"/>
      </w:rPr>
    </w:lvl>
    <w:lvl w:ilvl="3" w:tplc="280A0001" w:tentative="1">
      <w:start w:val="1"/>
      <w:numFmt w:val="bullet"/>
      <w:lvlText w:val=""/>
      <w:lvlJc w:val="left"/>
      <w:pPr>
        <w:ind w:left="3461" w:hanging="360"/>
      </w:pPr>
      <w:rPr>
        <w:rFonts w:ascii="Symbol" w:hAnsi="Symbol" w:hint="default"/>
      </w:rPr>
    </w:lvl>
    <w:lvl w:ilvl="4" w:tplc="280A0003" w:tentative="1">
      <w:start w:val="1"/>
      <w:numFmt w:val="bullet"/>
      <w:lvlText w:val="o"/>
      <w:lvlJc w:val="left"/>
      <w:pPr>
        <w:ind w:left="4181" w:hanging="360"/>
      </w:pPr>
      <w:rPr>
        <w:rFonts w:ascii="Courier New" w:hAnsi="Courier New" w:cs="Courier New" w:hint="default"/>
      </w:rPr>
    </w:lvl>
    <w:lvl w:ilvl="5" w:tplc="280A0005" w:tentative="1">
      <w:start w:val="1"/>
      <w:numFmt w:val="bullet"/>
      <w:lvlText w:val=""/>
      <w:lvlJc w:val="left"/>
      <w:pPr>
        <w:ind w:left="4901" w:hanging="360"/>
      </w:pPr>
      <w:rPr>
        <w:rFonts w:ascii="Wingdings" w:hAnsi="Wingdings" w:hint="default"/>
      </w:rPr>
    </w:lvl>
    <w:lvl w:ilvl="6" w:tplc="280A0001" w:tentative="1">
      <w:start w:val="1"/>
      <w:numFmt w:val="bullet"/>
      <w:lvlText w:val=""/>
      <w:lvlJc w:val="left"/>
      <w:pPr>
        <w:ind w:left="5621" w:hanging="360"/>
      </w:pPr>
      <w:rPr>
        <w:rFonts w:ascii="Symbol" w:hAnsi="Symbol" w:hint="default"/>
      </w:rPr>
    </w:lvl>
    <w:lvl w:ilvl="7" w:tplc="280A0003" w:tentative="1">
      <w:start w:val="1"/>
      <w:numFmt w:val="bullet"/>
      <w:lvlText w:val="o"/>
      <w:lvlJc w:val="left"/>
      <w:pPr>
        <w:ind w:left="6341" w:hanging="360"/>
      </w:pPr>
      <w:rPr>
        <w:rFonts w:ascii="Courier New" w:hAnsi="Courier New" w:cs="Courier New" w:hint="default"/>
      </w:rPr>
    </w:lvl>
    <w:lvl w:ilvl="8" w:tplc="280A0005" w:tentative="1">
      <w:start w:val="1"/>
      <w:numFmt w:val="bullet"/>
      <w:lvlText w:val=""/>
      <w:lvlJc w:val="left"/>
      <w:pPr>
        <w:ind w:left="7061" w:hanging="360"/>
      </w:pPr>
      <w:rPr>
        <w:rFonts w:ascii="Wingdings" w:hAnsi="Wingdings" w:hint="default"/>
      </w:rPr>
    </w:lvl>
  </w:abstractNum>
  <w:abstractNum w:abstractNumId="18" w15:restartNumberingAfterBreak="0">
    <w:nsid w:val="790E52C9"/>
    <w:multiLevelType w:val="hybridMultilevel"/>
    <w:tmpl w:val="7E8C1E4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4"/>
  </w:num>
  <w:num w:numId="2">
    <w:abstractNumId w:val="9"/>
  </w:num>
  <w:num w:numId="3">
    <w:abstractNumId w:val="1"/>
  </w:num>
  <w:num w:numId="4">
    <w:abstractNumId w:val="6"/>
  </w:num>
  <w:num w:numId="5">
    <w:abstractNumId w:val="7"/>
  </w:num>
  <w:num w:numId="6">
    <w:abstractNumId w:val="0"/>
  </w:num>
  <w:num w:numId="7">
    <w:abstractNumId w:val="10"/>
  </w:num>
  <w:num w:numId="8">
    <w:abstractNumId w:val="5"/>
  </w:num>
  <w:num w:numId="9">
    <w:abstractNumId w:val="8"/>
  </w:num>
  <w:num w:numId="10">
    <w:abstractNumId w:val="17"/>
  </w:num>
  <w:num w:numId="11">
    <w:abstractNumId w:val="12"/>
  </w:num>
  <w:num w:numId="12">
    <w:abstractNumId w:val="16"/>
  </w:num>
  <w:num w:numId="13">
    <w:abstractNumId w:val="15"/>
  </w:num>
  <w:num w:numId="14">
    <w:abstractNumId w:val="18"/>
  </w:num>
  <w:num w:numId="15">
    <w:abstractNumId w:val="11"/>
  </w:num>
  <w:num w:numId="16">
    <w:abstractNumId w:val="13"/>
  </w:num>
  <w:num w:numId="17">
    <w:abstractNumId w:val="2"/>
  </w:num>
  <w:num w:numId="18">
    <w:abstractNumId w:val="4"/>
  </w:num>
  <w:num w:numId="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3B3E"/>
    <w:rsid w:val="00000FF1"/>
    <w:rsid w:val="00004E3C"/>
    <w:rsid w:val="0001444E"/>
    <w:rsid w:val="00016635"/>
    <w:rsid w:val="00017F61"/>
    <w:rsid w:val="00030ABE"/>
    <w:rsid w:val="00044B34"/>
    <w:rsid w:val="00066F79"/>
    <w:rsid w:val="00075A5F"/>
    <w:rsid w:val="000B12A1"/>
    <w:rsid w:val="000B19B6"/>
    <w:rsid w:val="000C05D3"/>
    <w:rsid w:val="000D30DE"/>
    <w:rsid w:val="000E477F"/>
    <w:rsid w:val="000F687E"/>
    <w:rsid w:val="00101215"/>
    <w:rsid w:val="001059B0"/>
    <w:rsid w:val="00112E26"/>
    <w:rsid w:val="0012137A"/>
    <w:rsid w:val="00131ABF"/>
    <w:rsid w:val="001410B3"/>
    <w:rsid w:val="00153862"/>
    <w:rsid w:val="00184F24"/>
    <w:rsid w:val="0018512C"/>
    <w:rsid w:val="001A66F6"/>
    <w:rsid w:val="001D11CC"/>
    <w:rsid w:val="001F0A02"/>
    <w:rsid w:val="001F7FE4"/>
    <w:rsid w:val="0022436B"/>
    <w:rsid w:val="0023043B"/>
    <w:rsid w:val="002354F4"/>
    <w:rsid w:val="00235FBE"/>
    <w:rsid w:val="00236E0D"/>
    <w:rsid w:val="002458E6"/>
    <w:rsid w:val="00250125"/>
    <w:rsid w:val="002508E1"/>
    <w:rsid w:val="00262DF4"/>
    <w:rsid w:val="0026593C"/>
    <w:rsid w:val="002716D8"/>
    <w:rsid w:val="002739F2"/>
    <w:rsid w:val="002C6A6B"/>
    <w:rsid w:val="002F29E6"/>
    <w:rsid w:val="002F2B2E"/>
    <w:rsid w:val="003048C5"/>
    <w:rsid w:val="00305DDB"/>
    <w:rsid w:val="003139CD"/>
    <w:rsid w:val="0032460E"/>
    <w:rsid w:val="003248BE"/>
    <w:rsid w:val="00324A7C"/>
    <w:rsid w:val="003311E9"/>
    <w:rsid w:val="00334BCB"/>
    <w:rsid w:val="003438E9"/>
    <w:rsid w:val="003648F4"/>
    <w:rsid w:val="00373036"/>
    <w:rsid w:val="00376B14"/>
    <w:rsid w:val="00381812"/>
    <w:rsid w:val="00385FB8"/>
    <w:rsid w:val="00395BFE"/>
    <w:rsid w:val="003A5C90"/>
    <w:rsid w:val="003B5C8C"/>
    <w:rsid w:val="003D0CF2"/>
    <w:rsid w:val="003D7146"/>
    <w:rsid w:val="003D7533"/>
    <w:rsid w:val="003E2E47"/>
    <w:rsid w:val="003F1F7D"/>
    <w:rsid w:val="00402884"/>
    <w:rsid w:val="00403C1F"/>
    <w:rsid w:val="004121CE"/>
    <w:rsid w:val="00425B54"/>
    <w:rsid w:val="00450A5B"/>
    <w:rsid w:val="00456145"/>
    <w:rsid w:val="004656B3"/>
    <w:rsid w:val="00481771"/>
    <w:rsid w:val="004A4351"/>
    <w:rsid w:val="004B5E4F"/>
    <w:rsid w:val="004B76C5"/>
    <w:rsid w:val="004C5FB2"/>
    <w:rsid w:val="004F4558"/>
    <w:rsid w:val="00513EB3"/>
    <w:rsid w:val="005305E4"/>
    <w:rsid w:val="00531AC2"/>
    <w:rsid w:val="00535FB3"/>
    <w:rsid w:val="00554BAE"/>
    <w:rsid w:val="005835F0"/>
    <w:rsid w:val="005A1229"/>
    <w:rsid w:val="005A4875"/>
    <w:rsid w:val="005C16B3"/>
    <w:rsid w:val="005C5CB3"/>
    <w:rsid w:val="005E235A"/>
    <w:rsid w:val="005E23C9"/>
    <w:rsid w:val="00617E5C"/>
    <w:rsid w:val="00617F1D"/>
    <w:rsid w:val="00627415"/>
    <w:rsid w:val="00650890"/>
    <w:rsid w:val="00661D0F"/>
    <w:rsid w:val="006758B6"/>
    <w:rsid w:val="006C5C5F"/>
    <w:rsid w:val="006D7A76"/>
    <w:rsid w:val="006E56EF"/>
    <w:rsid w:val="006F0DAA"/>
    <w:rsid w:val="00702868"/>
    <w:rsid w:val="00715B1B"/>
    <w:rsid w:val="007241E5"/>
    <w:rsid w:val="00743053"/>
    <w:rsid w:val="0075466A"/>
    <w:rsid w:val="007552AD"/>
    <w:rsid w:val="00762068"/>
    <w:rsid w:val="00765D25"/>
    <w:rsid w:val="00773421"/>
    <w:rsid w:val="00775A31"/>
    <w:rsid w:val="00780BA0"/>
    <w:rsid w:val="007B73E9"/>
    <w:rsid w:val="007D6780"/>
    <w:rsid w:val="007E61FF"/>
    <w:rsid w:val="007E7F05"/>
    <w:rsid w:val="00800652"/>
    <w:rsid w:val="00810F9E"/>
    <w:rsid w:val="008133F3"/>
    <w:rsid w:val="00814CE8"/>
    <w:rsid w:val="0082423B"/>
    <w:rsid w:val="00830E4E"/>
    <w:rsid w:val="008314D7"/>
    <w:rsid w:val="008333C9"/>
    <w:rsid w:val="00837475"/>
    <w:rsid w:val="00880D27"/>
    <w:rsid w:val="00881388"/>
    <w:rsid w:val="008949AF"/>
    <w:rsid w:val="008A74B7"/>
    <w:rsid w:val="008B07D3"/>
    <w:rsid w:val="008B1491"/>
    <w:rsid w:val="008D332B"/>
    <w:rsid w:val="008F1912"/>
    <w:rsid w:val="008F214B"/>
    <w:rsid w:val="009128F0"/>
    <w:rsid w:val="00912BBC"/>
    <w:rsid w:val="00913BC9"/>
    <w:rsid w:val="009168CD"/>
    <w:rsid w:val="00927E2B"/>
    <w:rsid w:val="00936466"/>
    <w:rsid w:val="00942EEF"/>
    <w:rsid w:val="00955F28"/>
    <w:rsid w:val="00974BC2"/>
    <w:rsid w:val="009826CC"/>
    <w:rsid w:val="009A134C"/>
    <w:rsid w:val="009B509D"/>
    <w:rsid w:val="009B50F1"/>
    <w:rsid w:val="009B52E3"/>
    <w:rsid w:val="009C5FFD"/>
    <w:rsid w:val="00A05CF2"/>
    <w:rsid w:val="00A06645"/>
    <w:rsid w:val="00A079DE"/>
    <w:rsid w:val="00A55BD0"/>
    <w:rsid w:val="00A571B6"/>
    <w:rsid w:val="00A62FA8"/>
    <w:rsid w:val="00A63A1A"/>
    <w:rsid w:val="00A679D4"/>
    <w:rsid w:val="00A767F2"/>
    <w:rsid w:val="00A80315"/>
    <w:rsid w:val="00A84D61"/>
    <w:rsid w:val="00A92E74"/>
    <w:rsid w:val="00A962E8"/>
    <w:rsid w:val="00AB0C55"/>
    <w:rsid w:val="00AB0E8B"/>
    <w:rsid w:val="00AB4EC9"/>
    <w:rsid w:val="00AB50AB"/>
    <w:rsid w:val="00AB5F1A"/>
    <w:rsid w:val="00AB6B8C"/>
    <w:rsid w:val="00AC37A5"/>
    <w:rsid w:val="00AD27B9"/>
    <w:rsid w:val="00AD44E8"/>
    <w:rsid w:val="00AD78AE"/>
    <w:rsid w:val="00AD78D1"/>
    <w:rsid w:val="00AE2369"/>
    <w:rsid w:val="00AF3B3E"/>
    <w:rsid w:val="00AF60B4"/>
    <w:rsid w:val="00B15D88"/>
    <w:rsid w:val="00B34AD7"/>
    <w:rsid w:val="00B41D4A"/>
    <w:rsid w:val="00B70B72"/>
    <w:rsid w:val="00B73BC3"/>
    <w:rsid w:val="00B775F9"/>
    <w:rsid w:val="00B83DC6"/>
    <w:rsid w:val="00B87AA1"/>
    <w:rsid w:val="00B87E80"/>
    <w:rsid w:val="00B9705D"/>
    <w:rsid w:val="00BA13EE"/>
    <w:rsid w:val="00BA2654"/>
    <w:rsid w:val="00BA5761"/>
    <w:rsid w:val="00BB5352"/>
    <w:rsid w:val="00BC1685"/>
    <w:rsid w:val="00BC428D"/>
    <w:rsid w:val="00BD425F"/>
    <w:rsid w:val="00BF6BCA"/>
    <w:rsid w:val="00C01E11"/>
    <w:rsid w:val="00C04B8C"/>
    <w:rsid w:val="00C05910"/>
    <w:rsid w:val="00C07D76"/>
    <w:rsid w:val="00C10263"/>
    <w:rsid w:val="00C106E2"/>
    <w:rsid w:val="00C259E6"/>
    <w:rsid w:val="00C35E4B"/>
    <w:rsid w:val="00C40CD8"/>
    <w:rsid w:val="00C51BBB"/>
    <w:rsid w:val="00C643DD"/>
    <w:rsid w:val="00C71788"/>
    <w:rsid w:val="00C76CB0"/>
    <w:rsid w:val="00CD2355"/>
    <w:rsid w:val="00CE1BD4"/>
    <w:rsid w:val="00CF3B2E"/>
    <w:rsid w:val="00CF4931"/>
    <w:rsid w:val="00CF7389"/>
    <w:rsid w:val="00D24263"/>
    <w:rsid w:val="00D30AA5"/>
    <w:rsid w:val="00D34658"/>
    <w:rsid w:val="00D45413"/>
    <w:rsid w:val="00D50B54"/>
    <w:rsid w:val="00D525D7"/>
    <w:rsid w:val="00D60993"/>
    <w:rsid w:val="00D61168"/>
    <w:rsid w:val="00D641ED"/>
    <w:rsid w:val="00D64B1E"/>
    <w:rsid w:val="00D74F8D"/>
    <w:rsid w:val="00D8789A"/>
    <w:rsid w:val="00D90E57"/>
    <w:rsid w:val="00DB180F"/>
    <w:rsid w:val="00DC5C51"/>
    <w:rsid w:val="00E1014D"/>
    <w:rsid w:val="00E20119"/>
    <w:rsid w:val="00E269D3"/>
    <w:rsid w:val="00E26D51"/>
    <w:rsid w:val="00E316B5"/>
    <w:rsid w:val="00E33A12"/>
    <w:rsid w:val="00E3706F"/>
    <w:rsid w:val="00E650FF"/>
    <w:rsid w:val="00E83316"/>
    <w:rsid w:val="00E95329"/>
    <w:rsid w:val="00EA41CA"/>
    <w:rsid w:val="00EB5A16"/>
    <w:rsid w:val="00F06C05"/>
    <w:rsid w:val="00F30765"/>
    <w:rsid w:val="00F47603"/>
    <w:rsid w:val="00F501B0"/>
    <w:rsid w:val="00F511F1"/>
    <w:rsid w:val="00F7478E"/>
    <w:rsid w:val="00FB55D1"/>
    <w:rsid w:val="00FC1580"/>
    <w:rsid w:val="00FC4554"/>
    <w:rsid w:val="00FD2264"/>
    <w:rsid w:val="00FD30E0"/>
    <w:rsid w:val="00FD70C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A91DB7"/>
  <w15:chartTrackingRefBased/>
  <w15:docId w15:val="{B02D5B51-5354-442C-AB1E-2801107A2E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425B54"/>
    <w:pPr>
      <w:spacing w:after="200" w:line="276" w:lineRule="auto"/>
    </w:pPr>
    <w:rPr>
      <w:rFonts w:ascii="Calibri" w:eastAsia="Calibri" w:hAnsi="Calibri" w:cs="Calibri"/>
      <w:lang w:eastAsia="es-PE"/>
    </w:rPr>
  </w:style>
  <w:style w:type="paragraph" w:styleId="Ttulo3">
    <w:name w:val="heading 3"/>
    <w:basedOn w:val="Normal"/>
    <w:link w:val="Ttulo3Car"/>
    <w:uiPriority w:val="9"/>
    <w:qFormat/>
    <w:rsid w:val="000B12A1"/>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de Fígura,TITULO A,Cita Pie de Página,titulo,ASPECTOS GENERALES,Cuadro 2-1,Párrafo de lista2,List Paragraph,Titulo parrafo,Bulleted List,Fundamentacion,Iz - Párrafo de lista,Sivsa Parrafo,Punto,Bullet 1,Lista vistosa - Énfasis 11"/>
    <w:basedOn w:val="Normal"/>
    <w:link w:val="PrrafodelistaCar"/>
    <w:uiPriority w:val="34"/>
    <w:qFormat/>
    <w:rsid w:val="00AF3B3E"/>
    <w:pPr>
      <w:ind w:left="720"/>
      <w:contextualSpacing/>
    </w:pPr>
  </w:style>
  <w:style w:type="paragraph" w:styleId="Encabezado">
    <w:name w:val="header"/>
    <w:basedOn w:val="Normal"/>
    <w:link w:val="EncabezadoCar"/>
    <w:uiPriority w:val="99"/>
    <w:unhideWhenUsed/>
    <w:rsid w:val="00AF3B3E"/>
    <w:pPr>
      <w:tabs>
        <w:tab w:val="center" w:pos="4419"/>
        <w:tab w:val="right" w:pos="8838"/>
      </w:tabs>
      <w:spacing w:after="0" w:line="240" w:lineRule="auto"/>
    </w:pPr>
    <w:rPr>
      <w:rFonts w:eastAsia="Times New Roman" w:cs="Times New Roman"/>
      <w:lang w:val="es-ES" w:eastAsia="es-ES"/>
    </w:rPr>
  </w:style>
  <w:style w:type="character" w:customStyle="1" w:styleId="EncabezadoCar">
    <w:name w:val="Encabezado Car"/>
    <w:basedOn w:val="Fuentedeprrafopredeter"/>
    <w:link w:val="Encabezado"/>
    <w:uiPriority w:val="99"/>
    <w:rsid w:val="00AF3B3E"/>
    <w:rPr>
      <w:rFonts w:ascii="Calibri" w:eastAsia="Times New Roman" w:hAnsi="Calibri" w:cs="Times New Roman"/>
      <w:lang w:val="es-ES" w:eastAsia="es-ES"/>
    </w:rPr>
  </w:style>
  <w:style w:type="paragraph" w:styleId="Textoindependiente">
    <w:name w:val="Body Text"/>
    <w:basedOn w:val="Normal"/>
    <w:link w:val="TextoindependienteCar"/>
    <w:uiPriority w:val="1"/>
    <w:unhideWhenUsed/>
    <w:qFormat/>
    <w:rsid w:val="00AF3B3E"/>
    <w:pPr>
      <w:spacing w:after="120"/>
    </w:pPr>
    <w:rPr>
      <w:rFonts w:eastAsia="Times New Roman" w:cs="Times New Roman"/>
      <w:lang w:val="es-ES" w:eastAsia="es-ES"/>
    </w:rPr>
  </w:style>
  <w:style w:type="character" w:customStyle="1" w:styleId="TextoindependienteCar">
    <w:name w:val="Texto independiente Car"/>
    <w:basedOn w:val="Fuentedeprrafopredeter"/>
    <w:link w:val="Textoindependiente"/>
    <w:uiPriority w:val="1"/>
    <w:rsid w:val="00AF3B3E"/>
    <w:rPr>
      <w:rFonts w:ascii="Calibri" w:eastAsia="Times New Roman" w:hAnsi="Calibri" w:cs="Times New Roman"/>
      <w:lang w:val="es-ES" w:eastAsia="es-ES"/>
    </w:rPr>
  </w:style>
  <w:style w:type="paragraph" w:styleId="Lista">
    <w:name w:val="List"/>
    <w:basedOn w:val="Normal"/>
    <w:uiPriority w:val="99"/>
    <w:unhideWhenUsed/>
    <w:rsid w:val="00AF3B3E"/>
    <w:pPr>
      <w:ind w:left="283" w:hanging="283"/>
      <w:contextualSpacing/>
    </w:pPr>
    <w:rPr>
      <w:rFonts w:eastAsia="Times New Roman" w:cs="Times New Roman"/>
      <w:lang w:val="es-ES" w:eastAsia="es-ES"/>
    </w:rPr>
  </w:style>
  <w:style w:type="paragraph" w:customStyle="1" w:styleId="Subttulo">
    <w:name w:val="Subttulo"/>
    <w:basedOn w:val="Normal"/>
    <w:next w:val="Normal"/>
    <w:rsid w:val="00AF3B3E"/>
    <w:pPr>
      <w:autoSpaceDE w:val="0"/>
      <w:autoSpaceDN w:val="0"/>
      <w:adjustRightInd w:val="0"/>
      <w:spacing w:after="0" w:line="240" w:lineRule="auto"/>
      <w:jc w:val="center"/>
    </w:pPr>
    <w:rPr>
      <w:rFonts w:ascii="Arial" w:eastAsia="Times New Roman" w:hAnsi="Arial" w:cs="Times New Roman"/>
      <w:b/>
      <w:bCs/>
      <w:sz w:val="20"/>
      <w:szCs w:val="24"/>
      <w:lang w:val="es-ES" w:eastAsia="es-ES"/>
    </w:rPr>
  </w:style>
  <w:style w:type="paragraph" w:customStyle="1" w:styleId="toa">
    <w:name w:val="toa"/>
    <w:basedOn w:val="Normal"/>
    <w:rsid w:val="00AF3B3E"/>
    <w:pPr>
      <w:widowControl w:val="0"/>
      <w:tabs>
        <w:tab w:val="left" w:pos="9000"/>
        <w:tab w:val="right" w:pos="9360"/>
      </w:tabs>
      <w:suppressAutoHyphens/>
      <w:spacing w:after="0" w:line="240" w:lineRule="auto"/>
    </w:pPr>
    <w:rPr>
      <w:rFonts w:ascii="Courier New" w:eastAsia="Batang" w:hAnsi="Courier New" w:cs="Courier New"/>
      <w:sz w:val="20"/>
      <w:szCs w:val="20"/>
      <w:lang w:val="en-US"/>
    </w:rPr>
  </w:style>
  <w:style w:type="character" w:customStyle="1" w:styleId="PrrafodelistaCar">
    <w:name w:val="Párrafo de lista Car"/>
    <w:aliases w:val="Titulo de Fígura Car,TITULO A Car,Cita Pie de Página Car,titulo Car,ASPECTOS GENERALES Car,Cuadro 2-1 Car,Párrafo de lista2 Car,List Paragraph Car,Titulo parrafo Car,Bulleted List Car,Fundamentacion Car,Iz - Párrafo de lista Car"/>
    <w:link w:val="Prrafodelista"/>
    <w:uiPriority w:val="34"/>
    <w:qFormat/>
    <w:locked/>
    <w:rsid w:val="00AF3B3E"/>
    <w:rPr>
      <w:rFonts w:ascii="Calibri" w:eastAsia="Calibri" w:hAnsi="Calibri" w:cs="Calibri"/>
      <w:lang w:eastAsia="es-PE"/>
    </w:rPr>
  </w:style>
  <w:style w:type="paragraph" w:customStyle="1" w:styleId="xl23">
    <w:name w:val="xl23"/>
    <w:basedOn w:val="Normal"/>
    <w:rsid w:val="00AF3B3E"/>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sz w:val="18"/>
      <w:szCs w:val="18"/>
      <w:lang w:val="es-ES" w:eastAsia="es-ES"/>
    </w:rPr>
  </w:style>
  <w:style w:type="character" w:styleId="Refdenotaalpie">
    <w:name w:val="footnote reference"/>
    <w:aliases w:val="sobrescrito,Ref,de nota al pie,Ref. de nota al pi,FC,(NECG) Footnote Reference,o,fr,Style 3,Appel note de bas de p,Style 12,Style 124,Ftnt ref 2,CVR Ref. de nota al pie,ftref,Texto de nota al pie,referencia nota al pie,4_G,BVI fnr,f"/>
    <w:qFormat/>
    <w:rsid w:val="00AF3B3E"/>
    <w:rPr>
      <w:vertAlign w:val="superscript"/>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AF3B3E"/>
    <w:pPr>
      <w:spacing w:after="0" w:line="240" w:lineRule="auto"/>
    </w:pPr>
    <w:rPr>
      <w:rFonts w:ascii="Times New Roman" w:eastAsia="Times New Roman" w:hAnsi="Times New Roman" w:cs="Times New Roman"/>
      <w:sz w:val="20"/>
      <w:szCs w:val="20"/>
      <w:lang w:val="es-ES_tradnl" w:eastAsia="es-E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AF3B3E"/>
    <w:rPr>
      <w:rFonts w:ascii="Times New Roman" w:eastAsia="Times New Roman" w:hAnsi="Times New Roman" w:cs="Times New Roman"/>
      <w:sz w:val="20"/>
      <w:szCs w:val="20"/>
      <w:lang w:val="es-ES_tradnl" w:eastAsia="es-ES"/>
    </w:rPr>
  </w:style>
  <w:style w:type="paragraph" w:styleId="Lista2">
    <w:name w:val="List 2"/>
    <w:basedOn w:val="Normal"/>
    <w:uiPriority w:val="99"/>
    <w:unhideWhenUsed/>
    <w:rsid w:val="00AF3B3E"/>
    <w:pPr>
      <w:ind w:left="566" w:hanging="283"/>
      <w:contextualSpacing/>
    </w:pPr>
    <w:rPr>
      <w:rFonts w:eastAsia="Times New Roman" w:cs="Times New Roman"/>
      <w:lang w:val="es-ES" w:eastAsia="es-ES"/>
    </w:rPr>
  </w:style>
  <w:style w:type="paragraph" w:styleId="Cierre">
    <w:name w:val="Closing"/>
    <w:basedOn w:val="Normal"/>
    <w:link w:val="CierreCar"/>
    <w:uiPriority w:val="99"/>
    <w:unhideWhenUsed/>
    <w:rsid w:val="00AF3B3E"/>
    <w:pPr>
      <w:spacing w:after="0" w:line="240" w:lineRule="auto"/>
      <w:ind w:left="4252"/>
    </w:pPr>
    <w:rPr>
      <w:rFonts w:eastAsia="Times New Roman" w:cs="Times New Roman"/>
      <w:lang w:val="es-ES" w:eastAsia="es-ES"/>
    </w:rPr>
  </w:style>
  <w:style w:type="character" w:customStyle="1" w:styleId="CierreCar">
    <w:name w:val="Cierre Car"/>
    <w:basedOn w:val="Fuentedeprrafopredeter"/>
    <w:link w:val="Cierre"/>
    <w:uiPriority w:val="99"/>
    <w:rsid w:val="00AF3B3E"/>
    <w:rPr>
      <w:rFonts w:ascii="Calibri" w:eastAsia="Times New Roman" w:hAnsi="Calibri" w:cs="Times New Roman"/>
      <w:lang w:val="es-ES" w:eastAsia="es-ES"/>
    </w:rPr>
  </w:style>
  <w:style w:type="paragraph" w:styleId="Listaconvietas2">
    <w:name w:val="List Bullet 2"/>
    <w:basedOn w:val="Normal"/>
    <w:uiPriority w:val="99"/>
    <w:unhideWhenUsed/>
    <w:rsid w:val="00AF3B3E"/>
    <w:pPr>
      <w:numPr>
        <w:numId w:val="6"/>
      </w:numPr>
      <w:contextualSpacing/>
    </w:pPr>
    <w:rPr>
      <w:rFonts w:eastAsia="Times New Roman" w:cs="Times New Roman"/>
      <w:lang w:val="es-ES" w:eastAsia="es-ES"/>
    </w:rPr>
  </w:style>
  <w:style w:type="paragraph" w:styleId="Firma">
    <w:name w:val="Signature"/>
    <w:basedOn w:val="Normal"/>
    <w:link w:val="FirmaCar"/>
    <w:uiPriority w:val="99"/>
    <w:unhideWhenUsed/>
    <w:rsid w:val="00AF3B3E"/>
    <w:pPr>
      <w:spacing w:after="0" w:line="240" w:lineRule="auto"/>
      <w:ind w:left="4252"/>
    </w:pPr>
    <w:rPr>
      <w:rFonts w:eastAsia="Times New Roman" w:cs="Times New Roman"/>
      <w:lang w:val="es-ES" w:eastAsia="es-ES"/>
    </w:rPr>
  </w:style>
  <w:style w:type="character" w:customStyle="1" w:styleId="FirmaCar">
    <w:name w:val="Firma Car"/>
    <w:basedOn w:val="Fuentedeprrafopredeter"/>
    <w:link w:val="Firma"/>
    <w:uiPriority w:val="99"/>
    <w:rsid w:val="00AF3B3E"/>
    <w:rPr>
      <w:rFonts w:ascii="Calibri" w:eastAsia="Times New Roman" w:hAnsi="Calibri" w:cs="Times New Roman"/>
      <w:lang w:val="es-ES" w:eastAsia="es-ES"/>
    </w:rPr>
  </w:style>
  <w:style w:type="paragraph" w:customStyle="1" w:styleId="Firmapuesto">
    <w:name w:val="Firma puesto"/>
    <w:basedOn w:val="Firma"/>
    <w:rsid w:val="00AF3B3E"/>
  </w:style>
  <w:style w:type="paragraph" w:styleId="Sinespaciado">
    <w:name w:val="No Spacing"/>
    <w:uiPriority w:val="1"/>
    <w:qFormat/>
    <w:rsid w:val="00AF3B3E"/>
    <w:pPr>
      <w:spacing w:after="0" w:line="240" w:lineRule="auto"/>
    </w:pPr>
    <w:rPr>
      <w:rFonts w:ascii="Calibri" w:eastAsia="Calibri" w:hAnsi="Calibri" w:cs="Calibri"/>
      <w:lang w:eastAsia="es-PE"/>
    </w:rPr>
  </w:style>
  <w:style w:type="character" w:styleId="Refdecomentario">
    <w:name w:val="annotation reference"/>
    <w:basedOn w:val="Fuentedeprrafopredeter"/>
    <w:uiPriority w:val="99"/>
    <w:semiHidden/>
    <w:unhideWhenUsed/>
    <w:rsid w:val="00B70B72"/>
    <w:rPr>
      <w:sz w:val="16"/>
      <w:szCs w:val="16"/>
    </w:rPr>
  </w:style>
  <w:style w:type="paragraph" w:styleId="Textocomentario">
    <w:name w:val="annotation text"/>
    <w:basedOn w:val="Normal"/>
    <w:link w:val="TextocomentarioCar"/>
    <w:uiPriority w:val="99"/>
    <w:semiHidden/>
    <w:unhideWhenUsed/>
    <w:rsid w:val="00B70B72"/>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B70B72"/>
    <w:rPr>
      <w:rFonts w:ascii="Calibri" w:eastAsia="Calibri" w:hAnsi="Calibri" w:cs="Calibri"/>
      <w:sz w:val="20"/>
      <w:szCs w:val="20"/>
      <w:lang w:eastAsia="es-PE"/>
    </w:rPr>
  </w:style>
  <w:style w:type="paragraph" w:styleId="Asuntodelcomentario">
    <w:name w:val="annotation subject"/>
    <w:basedOn w:val="Textocomentario"/>
    <w:next w:val="Textocomentario"/>
    <w:link w:val="AsuntodelcomentarioCar"/>
    <w:uiPriority w:val="99"/>
    <w:semiHidden/>
    <w:unhideWhenUsed/>
    <w:rsid w:val="00B70B72"/>
    <w:rPr>
      <w:b/>
      <w:bCs/>
    </w:rPr>
  </w:style>
  <w:style w:type="character" w:customStyle="1" w:styleId="AsuntodelcomentarioCar">
    <w:name w:val="Asunto del comentario Car"/>
    <w:basedOn w:val="TextocomentarioCar"/>
    <w:link w:val="Asuntodelcomentario"/>
    <w:uiPriority w:val="99"/>
    <w:semiHidden/>
    <w:rsid w:val="00B70B72"/>
    <w:rPr>
      <w:rFonts w:ascii="Calibri" w:eastAsia="Calibri" w:hAnsi="Calibri" w:cs="Calibri"/>
      <w:b/>
      <w:bCs/>
      <w:sz w:val="20"/>
      <w:szCs w:val="20"/>
      <w:lang w:eastAsia="es-PE"/>
    </w:rPr>
  </w:style>
  <w:style w:type="paragraph" w:styleId="Textodeglobo">
    <w:name w:val="Balloon Text"/>
    <w:basedOn w:val="Normal"/>
    <w:link w:val="TextodegloboCar"/>
    <w:uiPriority w:val="99"/>
    <w:semiHidden/>
    <w:unhideWhenUsed/>
    <w:rsid w:val="00B70B7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70B72"/>
    <w:rPr>
      <w:rFonts w:ascii="Segoe UI" w:eastAsia="Calibri" w:hAnsi="Segoe UI" w:cs="Segoe UI"/>
      <w:sz w:val="18"/>
      <w:szCs w:val="18"/>
      <w:lang w:eastAsia="es-PE"/>
    </w:rPr>
  </w:style>
  <w:style w:type="paragraph" w:styleId="Piedepgina">
    <w:name w:val="footer"/>
    <w:basedOn w:val="Normal"/>
    <w:link w:val="PiedepginaCar"/>
    <w:uiPriority w:val="99"/>
    <w:unhideWhenUsed/>
    <w:rsid w:val="006C5C5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C5C5F"/>
    <w:rPr>
      <w:rFonts w:ascii="Calibri" w:eastAsia="Calibri" w:hAnsi="Calibri" w:cs="Calibri"/>
      <w:lang w:eastAsia="es-PE"/>
    </w:rPr>
  </w:style>
  <w:style w:type="paragraph" w:styleId="NormalWeb">
    <w:name w:val="Normal (Web)"/>
    <w:basedOn w:val="Normal"/>
    <w:uiPriority w:val="99"/>
    <w:unhideWhenUsed/>
    <w:rsid w:val="00D90E5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istamedia2-nfasis41">
    <w:name w:val="Lista media 2 - Énfasis 41"/>
    <w:basedOn w:val="Normal"/>
    <w:uiPriority w:val="99"/>
    <w:qFormat/>
    <w:rsid w:val="00D60993"/>
    <w:pPr>
      <w:ind w:left="720"/>
      <w:contextualSpacing/>
    </w:pPr>
    <w:rPr>
      <w:rFonts w:eastAsia="Times New Roman" w:cs="Times New Roman"/>
      <w:lang w:val="es-ES" w:eastAsia="es-ES"/>
    </w:rPr>
  </w:style>
  <w:style w:type="character" w:styleId="Hipervnculo">
    <w:name w:val="Hyperlink"/>
    <w:basedOn w:val="Fuentedeprrafopredeter"/>
    <w:uiPriority w:val="99"/>
    <w:semiHidden/>
    <w:unhideWhenUsed/>
    <w:rsid w:val="00A079DE"/>
    <w:rPr>
      <w:color w:val="0000FF"/>
      <w:u w:val="single"/>
    </w:rPr>
  </w:style>
  <w:style w:type="character" w:customStyle="1" w:styleId="normaltextrun">
    <w:name w:val="normaltextrun"/>
    <w:basedOn w:val="Fuentedeprrafopredeter"/>
    <w:rsid w:val="00E95329"/>
  </w:style>
  <w:style w:type="character" w:customStyle="1" w:styleId="eop">
    <w:name w:val="eop"/>
    <w:basedOn w:val="Fuentedeprrafopredeter"/>
    <w:rsid w:val="00E95329"/>
  </w:style>
  <w:style w:type="paragraph" w:customStyle="1" w:styleId="paragraph">
    <w:name w:val="paragraph"/>
    <w:basedOn w:val="Normal"/>
    <w:rsid w:val="00E9532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irstParagraph">
    <w:name w:val="First Paragraph"/>
    <w:basedOn w:val="Textoindependiente"/>
    <w:next w:val="Textoindependiente"/>
    <w:qFormat/>
    <w:rsid w:val="00BC1685"/>
    <w:pPr>
      <w:spacing w:before="180" w:after="180" w:line="240" w:lineRule="auto"/>
    </w:pPr>
    <w:rPr>
      <w:rFonts w:ascii="Cambria" w:eastAsia="Cambria" w:hAnsi="Cambria"/>
      <w:sz w:val="24"/>
      <w:szCs w:val="24"/>
      <w:lang w:val="en-US" w:eastAsia="en-US"/>
    </w:rPr>
  </w:style>
  <w:style w:type="table" w:customStyle="1" w:styleId="TableNormal">
    <w:name w:val="Table Normal"/>
    <w:uiPriority w:val="2"/>
    <w:qFormat/>
    <w:rsid w:val="000F687E"/>
    <w:rPr>
      <w:rFonts w:ascii="Calibri" w:eastAsia="Calibri" w:hAnsi="Calibri" w:cs="Calibri"/>
      <w:lang w:eastAsia="es-PE"/>
    </w:rPr>
    <w:tblPr>
      <w:tblCellMar>
        <w:top w:w="0" w:type="dxa"/>
        <w:left w:w="0" w:type="dxa"/>
        <w:bottom w:w="0" w:type="dxa"/>
        <w:right w:w="0" w:type="dxa"/>
      </w:tblCellMar>
    </w:tblPr>
  </w:style>
  <w:style w:type="paragraph" w:customStyle="1" w:styleId="TableParagraph">
    <w:name w:val="Table Paragraph"/>
    <w:basedOn w:val="Normal"/>
    <w:uiPriority w:val="1"/>
    <w:qFormat/>
    <w:rsid w:val="000F687E"/>
    <w:pPr>
      <w:widowControl w:val="0"/>
      <w:autoSpaceDE w:val="0"/>
      <w:autoSpaceDN w:val="0"/>
      <w:spacing w:after="0" w:line="240" w:lineRule="auto"/>
    </w:pPr>
    <w:rPr>
      <w:rFonts w:ascii="Arial" w:eastAsia="Arial" w:hAnsi="Arial" w:cs="Arial"/>
      <w:lang w:val="es-ES" w:eastAsia="en-US"/>
    </w:rPr>
  </w:style>
  <w:style w:type="paragraph" w:styleId="Puesto">
    <w:name w:val="Title"/>
    <w:basedOn w:val="Normal"/>
    <w:link w:val="PuestoCar"/>
    <w:qFormat/>
    <w:rsid w:val="00F30765"/>
    <w:pPr>
      <w:spacing w:after="0" w:line="240" w:lineRule="auto"/>
      <w:jc w:val="center"/>
    </w:pPr>
    <w:rPr>
      <w:rFonts w:ascii="Times New Roman" w:eastAsia="Times New Roman" w:hAnsi="Times New Roman" w:cs="Times New Roman"/>
      <w:b/>
      <w:sz w:val="24"/>
      <w:szCs w:val="20"/>
      <w:lang w:val="es-ES" w:eastAsia="es-ES"/>
    </w:rPr>
  </w:style>
  <w:style w:type="character" w:customStyle="1" w:styleId="PuestoCar">
    <w:name w:val="Puesto Car"/>
    <w:basedOn w:val="Fuentedeprrafopredeter"/>
    <w:link w:val="Puesto"/>
    <w:rsid w:val="00F30765"/>
    <w:rPr>
      <w:rFonts w:ascii="Times New Roman" w:eastAsia="Times New Roman" w:hAnsi="Times New Roman" w:cs="Times New Roman"/>
      <w:b/>
      <w:sz w:val="24"/>
      <w:szCs w:val="20"/>
      <w:lang w:val="es-ES" w:eastAsia="es-ES"/>
    </w:rPr>
  </w:style>
  <w:style w:type="paragraph" w:customStyle="1" w:styleId="Default">
    <w:name w:val="Default"/>
    <w:rsid w:val="00F30765"/>
    <w:pPr>
      <w:autoSpaceDE w:val="0"/>
      <w:autoSpaceDN w:val="0"/>
      <w:adjustRightInd w:val="0"/>
      <w:spacing w:after="0" w:line="240" w:lineRule="auto"/>
    </w:pPr>
    <w:rPr>
      <w:rFonts w:ascii="Arial" w:hAnsi="Arial" w:cs="Arial"/>
      <w:color w:val="000000"/>
      <w:sz w:val="24"/>
      <w:szCs w:val="24"/>
    </w:rPr>
  </w:style>
  <w:style w:type="table" w:styleId="Tabladecuadrcula5oscura-nfasis3">
    <w:name w:val="Grid Table 5 Dark Accent 3"/>
    <w:basedOn w:val="Tablanormal"/>
    <w:uiPriority w:val="50"/>
    <w:rsid w:val="00F307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Tabladecuadrcula5oscura">
    <w:name w:val="Grid Table 5 Dark"/>
    <w:basedOn w:val="Tablanormal"/>
    <w:uiPriority w:val="50"/>
    <w:rsid w:val="00F307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ladecuadrcula5oscura-nfasis2">
    <w:name w:val="Grid Table 5 Dark Accent 2"/>
    <w:basedOn w:val="Tablanormal"/>
    <w:uiPriority w:val="50"/>
    <w:rsid w:val="00F307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Tabladecuadrcula5oscura-nfasis1">
    <w:name w:val="Grid Table 5 Dark Accent 1"/>
    <w:basedOn w:val="Tablanormal"/>
    <w:uiPriority w:val="50"/>
    <w:rsid w:val="00F307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styleId="Tabladecuadrcula7concolores-nfasis1">
    <w:name w:val="Grid Table 7 Colorful Accent 1"/>
    <w:basedOn w:val="Tablanormal"/>
    <w:uiPriority w:val="52"/>
    <w:rsid w:val="00F30765"/>
    <w:pPr>
      <w:spacing w:after="0" w:line="240" w:lineRule="auto"/>
    </w:pPr>
    <w:rPr>
      <w:color w:val="2E74B5" w:themeColor="accent1" w:themeShade="BF"/>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styleId="Tabladecuadrcula2-nfasis5">
    <w:name w:val="Grid Table 2 Accent 5"/>
    <w:basedOn w:val="Tablanormal"/>
    <w:uiPriority w:val="47"/>
    <w:rsid w:val="00F30765"/>
    <w:pPr>
      <w:spacing w:after="0" w:line="240" w:lineRule="auto"/>
    </w:pPr>
    <w:tblPr>
      <w:tblStyleRowBandSize w:val="1"/>
      <w:tblStyleColBandSize w:val="1"/>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Pr>
    <w:tblStylePr w:type="firstRow">
      <w:rPr>
        <w:b/>
        <w:bCs/>
      </w:rPr>
      <w:tblPr/>
      <w:tcPr>
        <w:tcBorders>
          <w:top w:val="nil"/>
          <w:bottom w:val="single" w:sz="12" w:space="0" w:color="8EAADB" w:themeColor="accent5" w:themeTint="99"/>
          <w:insideH w:val="nil"/>
          <w:insideV w:val="nil"/>
        </w:tcBorders>
        <w:shd w:val="clear" w:color="auto" w:fill="FFFFFF" w:themeFill="background1"/>
      </w:tcPr>
    </w:tblStylePr>
    <w:tblStylePr w:type="lastRow">
      <w:rPr>
        <w:b/>
        <w:bCs/>
      </w:rPr>
      <w:tblPr/>
      <w:tcPr>
        <w:tcBorders>
          <w:top w:val="double" w:sz="2" w:space="0" w:color="8EAAD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customStyle="1" w:styleId="Ttulo3Car">
    <w:name w:val="Título 3 Car"/>
    <w:basedOn w:val="Fuentedeprrafopredeter"/>
    <w:link w:val="Ttulo3"/>
    <w:uiPriority w:val="9"/>
    <w:rsid w:val="000B12A1"/>
    <w:rPr>
      <w:rFonts w:ascii="Times New Roman" w:eastAsia="Times New Roman" w:hAnsi="Times New Roman" w:cs="Times New Roman"/>
      <w:b/>
      <w:bCs/>
      <w:sz w:val="27"/>
      <w:szCs w:val="27"/>
      <w:lang w:eastAsia="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7499403">
      <w:bodyDiv w:val="1"/>
      <w:marLeft w:val="0"/>
      <w:marRight w:val="0"/>
      <w:marTop w:val="0"/>
      <w:marBottom w:val="0"/>
      <w:divBdr>
        <w:top w:val="none" w:sz="0" w:space="0" w:color="auto"/>
        <w:left w:val="none" w:sz="0" w:space="0" w:color="auto"/>
        <w:bottom w:val="none" w:sz="0" w:space="0" w:color="auto"/>
        <w:right w:val="none" w:sz="0" w:space="0" w:color="auto"/>
      </w:divBdr>
    </w:div>
    <w:div w:id="593325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318547-7FDE-4521-8641-E94C847398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225</Words>
  <Characters>1239</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Krizia Karen Herrera Celi</dc:creator>
  <cp:keywords/>
  <dc:description/>
  <cp:lastModifiedBy>Jose Mayer Garcia Abanto</cp:lastModifiedBy>
  <cp:revision>3</cp:revision>
  <cp:lastPrinted>2023-03-02T16:29:00Z</cp:lastPrinted>
  <dcterms:created xsi:type="dcterms:W3CDTF">2026-02-13T15:58:00Z</dcterms:created>
  <dcterms:modified xsi:type="dcterms:W3CDTF">2026-02-13T16:52:00Z</dcterms:modified>
</cp:coreProperties>
</file>