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776B06">
        <w:rPr>
          <w:noProof/>
          <w:lang w:eastAsia="es-PE"/>
        </w:rPr>
        <w:drawing>
          <wp:inline distT="0" distB="0" distL="0" distR="0" wp14:anchorId="7E1F058D" wp14:editId="6B85BD74">
            <wp:extent cx="5400040" cy="20916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B06">
        <w:rPr>
          <w:noProof/>
          <w:lang w:eastAsia="es-PE"/>
        </w:rPr>
        <w:drawing>
          <wp:inline distT="0" distB="0" distL="0" distR="0" wp14:anchorId="65AFEC1D" wp14:editId="57B86E13">
            <wp:extent cx="5400040" cy="17519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6B06">
        <w:rPr>
          <w:noProof/>
          <w:lang w:eastAsia="es-PE"/>
        </w:rPr>
        <w:drawing>
          <wp:inline distT="0" distB="0" distL="0" distR="0" wp14:anchorId="1C5A920F" wp14:editId="6DAAAAFC">
            <wp:extent cx="5400040" cy="24003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7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2026-03-02T20:31:00Z</dcterms:modified>
</cp:coreProperties>
</file>