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072B895C" w:rsidR="00E90A5B" w:rsidRPr="0044696F" w:rsidRDefault="00E90A5B" w:rsidP="00E90A5B">
      <w:pPr>
        <w:widowControl w:val="0"/>
        <w:jc w:val="both"/>
        <w:rPr>
          <w:rFonts w:ascii="Arial" w:eastAsia="Times New Roman" w:hAnsi="Arial" w:cs="Arial"/>
          <w:b/>
          <w:bCs/>
          <w:color w:val="auto"/>
          <w:sz w:val="20"/>
          <w:szCs w:val="22"/>
          <w:lang w:eastAsia="en-US"/>
        </w:rPr>
      </w:pPr>
      <w:r w:rsidRPr="0044696F">
        <w:rPr>
          <w:rFonts w:ascii="Arial" w:eastAsia="Times New Roman" w:hAnsi="Arial" w:cs="Arial"/>
          <w:b/>
          <w:bCs/>
          <w:color w:val="auto"/>
          <w:sz w:val="20"/>
          <w:szCs w:val="22"/>
          <w:lang w:val="es-US" w:eastAsia="en-US"/>
        </w:rPr>
        <w:t>SUMA ALZADA:</w:t>
      </w:r>
      <w:r w:rsidRPr="0044696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1439AA32" w:rsidR="00E90A5B" w:rsidRPr="0006164B" w:rsidRDefault="00C25F05" w:rsidP="009401CE">
            <w:pPr>
              <w:widowControl w:val="0"/>
              <w:jc w:val="both"/>
              <w:rPr>
                <w:rFonts w:ascii="Arial" w:eastAsia="Times New Roman" w:hAnsi="Arial" w:cs="Arial"/>
                <w:color w:val="000000" w:themeColor="text1"/>
                <w:sz w:val="18"/>
                <w:lang w:eastAsia="en-US"/>
              </w:rPr>
            </w:pPr>
            <w:r w:rsidRPr="00C25F05">
              <w:rPr>
                <w:rFonts w:ascii="Arial" w:eastAsia="Times New Roman" w:hAnsi="Arial" w:cs="Arial"/>
                <w:color w:val="000000" w:themeColor="text1"/>
                <w:sz w:val="18"/>
                <w:lang w:eastAsia="en-US"/>
              </w:rPr>
              <w:t>Servicio de interpretación simultánea inglés-español- inglés</w:t>
            </w:r>
            <w:r w:rsidR="00693968">
              <w:rPr>
                <w:rFonts w:ascii="Arial" w:eastAsia="Times New Roman" w:hAnsi="Arial" w:cs="Arial"/>
                <w:color w:val="000000" w:themeColor="text1"/>
                <w:sz w:val="18"/>
                <w:lang w:eastAsia="en-US"/>
              </w:rPr>
              <w:t>.</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2B008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EFD09" w14:textId="77777777" w:rsidR="002967CE" w:rsidRDefault="002967CE">
      <w:r>
        <w:separator/>
      </w:r>
    </w:p>
  </w:endnote>
  <w:endnote w:type="continuationSeparator" w:id="0">
    <w:p w14:paraId="5F3163A1" w14:textId="77777777" w:rsidR="002967CE" w:rsidRDefault="00296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6C98A" w14:textId="77777777" w:rsidR="002967CE" w:rsidRDefault="002967CE">
      <w:r>
        <w:separator/>
      </w:r>
    </w:p>
  </w:footnote>
  <w:footnote w:type="continuationSeparator" w:id="0">
    <w:p w14:paraId="0A85EA4E" w14:textId="77777777" w:rsidR="002967CE" w:rsidRDefault="002967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B3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7CE"/>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368"/>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37B"/>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3EEB"/>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2C7"/>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33C"/>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968"/>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5"/>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443"/>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0C68"/>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66"/>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1CE"/>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889"/>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3B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B1"/>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8F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5F05"/>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9E4"/>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814"/>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D5A"/>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28B"/>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3179</TotalTime>
  <Pages>1</Pages>
  <Words>112</Words>
  <Characters>660</Characters>
  <Application>Microsoft Office Word</Application>
  <DocSecurity>0</DocSecurity>
  <Lines>34</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276</cp:revision>
  <cp:lastPrinted>2016-08-17T17:53:00Z</cp:lastPrinted>
  <dcterms:created xsi:type="dcterms:W3CDTF">2022-02-03T23:04:00Z</dcterms:created>
  <dcterms:modified xsi:type="dcterms:W3CDTF">2026-02-25T15:35:00Z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