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1641E" w:rsidRDefault="0061641E" w:rsidP="0001681A">
      <w:pPr>
        <w:rPr>
          <w:rFonts w:ascii="Arial" w:hAnsi="Arial" w:cs="Arial"/>
          <w:b/>
        </w:rPr>
      </w:pPr>
    </w:p>
    <w:p w:rsidR="0061641E" w:rsidRDefault="0061641E" w:rsidP="0001681A">
      <w:pPr>
        <w:rPr>
          <w:rFonts w:ascii="Arial" w:hAnsi="Arial" w:cs="Arial"/>
          <w:b/>
        </w:rPr>
      </w:pPr>
      <w:r w:rsidRPr="0061641E">
        <w:rPr>
          <w:rFonts w:ascii="Arial" w:hAnsi="Arial" w:cs="Arial"/>
          <w:b/>
        </w:rPr>
        <w:drawing>
          <wp:inline distT="0" distB="0" distL="0" distR="0" wp14:anchorId="0B0D65D6" wp14:editId="231A2B28">
            <wp:extent cx="5400040" cy="17811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41E" w:rsidRDefault="0061641E" w:rsidP="0001681A">
      <w:pPr>
        <w:rPr>
          <w:rFonts w:ascii="Arial" w:hAnsi="Arial" w:cs="Arial"/>
          <w:b/>
        </w:rPr>
      </w:pPr>
      <w:r w:rsidRPr="0061641E">
        <w:rPr>
          <w:rFonts w:ascii="Arial" w:hAnsi="Arial" w:cs="Arial"/>
          <w:b/>
        </w:rPr>
        <w:drawing>
          <wp:inline distT="0" distB="0" distL="0" distR="0" wp14:anchorId="6ABF989E" wp14:editId="36830846">
            <wp:extent cx="5096586" cy="533474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61641E" w:rsidP="0001681A">
      <w:pPr>
        <w:rPr>
          <w:rFonts w:ascii="Arial" w:hAnsi="Arial" w:cs="Arial"/>
          <w:b/>
        </w:rPr>
      </w:pPr>
      <w:r w:rsidRPr="0061641E">
        <w:rPr>
          <w:rFonts w:ascii="Arial" w:hAnsi="Arial" w:cs="Arial"/>
          <w:b/>
        </w:rPr>
        <w:lastRenderedPageBreak/>
        <w:drawing>
          <wp:inline distT="0" distB="0" distL="0" distR="0" wp14:anchorId="78F3D7E9" wp14:editId="619E7BA9">
            <wp:extent cx="5400040" cy="201739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61641E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CC99A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2026-03-04T15:42:00Z</dcterms:modified>
</cp:coreProperties>
</file>