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0A8825A4" w:rsidR="00CE79EA" w:rsidRPr="00F61569" w:rsidRDefault="00CE79EA" w:rsidP="00494EB4">
            <w:pPr>
              <w:widowControl w:val="0"/>
              <w:jc w:val="both"/>
              <w:rPr>
                <w:rFonts w:ascii="Arial" w:eastAsia="Times New Roman" w:hAnsi="Arial" w:cs="Arial"/>
                <w:color w:val="000000" w:themeColor="text1"/>
                <w:sz w:val="18"/>
                <w:lang w:eastAsia="en-US"/>
              </w:rPr>
            </w:pPr>
            <w:r w:rsidRPr="00F61569">
              <w:rPr>
                <w:rFonts w:ascii="Arial" w:eastAsia="Times New Roman" w:hAnsi="Arial" w:cs="Arial"/>
                <w:color w:val="000000" w:themeColor="text1"/>
                <w:sz w:val="18"/>
                <w:lang w:eastAsia="en-US"/>
              </w:rPr>
              <w:t> </w:t>
            </w:r>
            <w:r w:rsidR="00F61569" w:rsidRPr="00F61569">
              <w:rPr>
                <w:rFonts w:ascii="Arial" w:eastAsia="Times New Roman" w:hAnsi="Arial" w:cs="Arial"/>
                <w:color w:val="000000" w:themeColor="text1"/>
                <w:sz w:val="18"/>
                <w:lang w:eastAsia="en-US"/>
              </w:rPr>
              <w:t xml:space="preserve">Servicio de contratación </w:t>
            </w:r>
            <w:proofErr w:type="spellStart"/>
            <w:r w:rsidR="00F61569" w:rsidRPr="00F61569">
              <w:rPr>
                <w:rFonts w:ascii="Arial" w:eastAsia="Times New Roman" w:hAnsi="Arial" w:cs="Arial"/>
                <w:color w:val="000000" w:themeColor="text1"/>
                <w:sz w:val="18"/>
                <w:lang w:eastAsia="en-US"/>
              </w:rPr>
              <w:t>de</w:t>
            </w:r>
            <w:proofErr w:type="spellEnd"/>
            <w:r w:rsidR="00F61569" w:rsidRPr="00F61569">
              <w:rPr>
                <w:rFonts w:ascii="Arial" w:eastAsia="Times New Roman" w:hAnsi="Arial" w:cs="Arial"/>
                <w:color w:val="000000" w:themeColor="text1"/>
                <w:sz w:val="18"/>
                <w:lang w:eastAsia="en-US"/>
              </w:rPr>
              <w:t xml:space="preserve"> una sala de reuniones para la realización del taller de capacitación para periodistas de la región Puno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574A934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F61569">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1168F" w14:textId="77777777" w:rsidR="00B642F6" w:rsidRDefault="00B642F6">
      <w:r>
        <w:separator/>
      </w:r>
    </w:p>
  </w:endnote>
  <w:endnote w:type="continuationSeparator" w:id="0">
    <w:p w14:paraId="35723DAB" w14:textId="77777777" w:rsidR="00B642F6" w:rsidRDefault="00B64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145F8" w14:textId="77777777" w:rsidR="00B642F6" w:rsidRDefault="00B642F6">
      <w:r>
        <w:separator/>
      </w:r>
    </w:p>
  </w:footnote>
  <w:footnote w:type="continuationSeparator" w:id="0">
    <w:p w14:paraId="3B373E8D" w14:textId="77777777" w:rsidR="00B642F6" w:rsidRDefault="00B642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81C"/>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2F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569"/>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123</Words>
  <Characters>691</Characters>
  <Application>Microsoft Office Word</Application>
  <DocSecurity>0</DocSecurity>
  <Lines>35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2026-03-05T16:51:00Z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