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DA26A1" w:rsidRPr="00CA3520" w:rsidRDefault="00DA26A1" w:rsidP="003B09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81175C">
        <w:rPr>
          <w:rFonts w:ascii="Arial" w:hAnsi="Arial" w:cs="Arial"/>
          <w:sz w:val="20"/>
          <w:szCs w:val="20"/>
        </w:rPr>
        <w:t>la</w:t>
      </w:r>
      <w:r w:rsidR="00604006">
        <w:rPr>
          <w:rFonts w:ascii="Arial" w:hAnsi="Arial" w:cs="Arial"/>
          <w:sz w:val="20"/>
          <w:szCs w:val="20"/>
        </w:rPr>
        <w:t xml:space="preserve"> </w:t>
      </w:r>
      <w:r w:rsidR="00D85D33">
        <w:rPr>
          <w:rFonts w:ascii="Arial" w:hAnsi="Arial" w:cs="Arial"/>
          <w:b/>
          <w:sz w:val="20"/>
          <w:szCs w:val="20"/>
        </w:rPr>
        <w:t xml:space="preserve">SERVICIO DE PUBLICIDAD EN UN MEDIO DE COMUNICACIÓN DE MAYOR CIRCULACION REGIONAL, </w:t>
      </w:r>
      <w:r w:rsidR="00D85D33" w:rsidRPr="00D85D33">
        <w:rPr>
          <w:rFonts w:ascii="Arial" w:hAnsi="Arial" w:cs="Arial"/>
          <w:b/>
          <w:sz w:val="20"/>
          <w:szCs w:val="20"/>
        </w:rPr>
        <w:t>CORRESPONDIENTE AL AÑO FISCAL 2026</w:t>
      </w:r>
      <w:r w:rsidR="00D50346" w:rsidRPr="00D85D33">
        <w:rPr>
          <w:rFonts w:ascii="Arial" w:hAnsi="Arial" w:cs="Arial"/>
          <w:b/>
          <w:sz w:val="20"/>
          <w:szCs w:val="20"/>
        </w:rPr>
        <w:t xml:space="preserve">, </w:t>
      </w:r>
      <w:r w:rsidR="00D85D33" w:rsidRPr="00D85D33">
        <w:rPr>
          <w:rFonts w:ascii="Arial" w:hAnsi="Arial" w:cs="Arial"/>
          <w:b/>
          <w:sz w:val="20"/>
          <w:szCs w:val="20"/>
        </w:rPr>
        <w:t>SEGÚN TERMINOS DE REFERENCIA,</w:t>
      </w:r>
      <w:r w:rsidR="00D85D33">
        <w:rPr>
          <w:rFonts w:ascii="Arial" w:hAnsi="Arial" w:cs="Arial"/>
          <w:sz w:val="20"/>
          <w:szCs w:val="20"/>
        </w:rPr>
        <w:t xml:space="preserve"> </w:t>
      </w:r>
      <w:r w:rsidRPr="00CA3520">
        <w:rPr>
          <w:rFonts w:ascii="Arial" w:hAnsi="Arial" w:cs="Arial"/>
          <w:sz w:val="20"/>
          <w:szCs w:val="20"/>
        </w:rPr>
        <w:t>de acuerdo al cumplimiento de las especificaciones técnicas o términos de referencia, detalladas en el archivo adjunto. En ese sentido, la cotización a presentar deberá de indicar expresamente que se someten en su integridad al requerimient</w:t>
      </w:r>
      <w:r>
        <w:rPr>
          <w:rFonts w:ascii="Arial" w:hAnsi="Arial" w:cs="Arial"/>
          <w:sz w:val="20"/>
          <w:szCs w:val="20"/>
        </w:rPr>
        <w:t>o</w:t>
      </w:r>
      <w:r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lastRenderedPageBreak/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0E5238" w:rsidRPr="00F90FA1" w:rsidRDefault="00D85D33" w:rsidP="003B09C8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D85D33">
              <w:rPr>
                <w:rFonts w:ascii="Arial" w:hAnsi="Arial" w:cs="Arial"/>
                <w:sz w:val="16"/>
                <w:szCs w:val="16"/>
              </w:rPr>
              <w:t>SERVICIO DE PUBLICIDAD EN UN MEDIO DE COMUNICACIÓN DE MAYOR CIRCULACION REGIONAL, CORRESPONDIENTE AL AÑO FISCAL 2026, SEGÚN TERMINOS DE REFERENCIA</w:t>
            </w:r>
          </w:p>
        </w:tc>
        <w:tc>
          <w:tcPr>
            <w:tcW w:w="1075" w:type="dxa"/>
            <w:vAlign w:val="center"/>
          </w:tcPr>
          <w:p w:rsidR="000E5238" w:rsidRPr="00AB7756" w:rsidRDefault="00D85D33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D85D33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D85D33">
        <w:trPr>
          <w:gridAfter w:val="1"/>
          <w:wAfter w:w="10" w:type="dxa"/>
        </w:trPr>
        <w:tc>
          <w:tcPr>
            <w:tcW w:w="1129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D85D33" w:rsidP="00D85D33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E</w:t>
            </w:r>
            <w:bookmarkStart w:id="0" w:name="_GoBack"/>
            <w:bookmarkEnd w:id="0"/>
            <w:r w:rsidRPr="00D85D33">
              <w:rPr>
                <w:rFonts w:ascii="Arial" w:hAnsi="Arial" w:cs="Arial"/>
                <w:sz w:val="18"/>
                <w:szCs w:val="20"/>
              </w:rPr>
              <w:t>l plazo de entrega será en el año fiscal 2026, a partir del día siguiente de notificado el contrato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D85D33">
              <w:rPr>
                <w:rFonts w:ascii="Arial" w:hAnsi="Arial" w:cs="Arial"/>
                <w:sz w:val="18"/>
                <w:szCs w:val="20"/>
              </w:rPr>
              <w:t>y/u orden de servicio.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lastRenderedPageBreak/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604006">
        <w:rPr>
          <w:rFonts w:ascii="Arial" w:hAnsi="Arial" w:cs="Arial"/>
          <w:sz w:val="20"/>
          <w:szCs w:val="20"/>
        </w:rPr>
        <w:t>20</w:t>
      </w:r>
      <w:r w:rsidR="008B3B8E">
        <w:rPr>
          <w:rFonts w:ascii="Arial" w:hAnsi="Arial" w:cs="Arial"/>
          <w:sz w:val="20"/>
          <w:szCs w:val="20"/>
        </w:rPr>
        <w:t xml:space="preserve"> de febrero</w:t>
      </w:r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686" w:rsidRDefault="00B62686" w:rsidP="00AE22E9">
      <w:pPr>
        <w:spacing w:after="0" w:line="240" w:lineRule="auto"/>
      </w:pPr>
      <w:r>
        <w:separator/>
      </w:r>
    </w:p>
  </w:endnote>
  <w:endnote w:type="continuationSeparator" w:id="0">
    <w:p w:rsidR="00B62686" w:rsidRDefault="00B62686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686" w:rsidRDefault="00B62686" w:rsidP="00AE22E9">
      <w:pPr>
        <w:spacing w:after="0" w:line="240" w:lineRule="auto"/>
      </w:pPr>
      <w:r>
        <w:separator/>
      </w:r>
    </w:p>
  </w:footnote>
  <w:footnote w:type="continuationSeparator" w:id="0">
    <w:p w:rsidR="00B62686" w:rsidRDefault="00B62686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864D2"/>
    <w:rsid w:val="000C490D"/>
    <w:rsid w:val="000E5238"/>
    <w:rsid w:val="00134625"/>
    <w:rsid w:val="00154D31"/>
    <w:rsid w:val="0016639B"/>
    <w:rsid w:val="001B3F53"/>
    <w:rsid w:val="001C04ED"/>
    <w:rsid w:val="00225378"/>
    <w:rsid w:val="0032309E"/>
    <w:rsid w:val="00346829"/>
    <w:rsid w:val="003A0046"/>
    <w:rsid w:val="003A1498"/>
    <w:rsid w:val="003B09C8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4006"/>
    <w:rsid w:val="00606253"/>
    <w:rsid w:val="00651741"/>
    <w:rsid w:val="00657765"/>
    <w:rsid w:val="00665FB4"/>
    <w:rsid w:val="00676267"/>
    <w:rsid w:val="006A3565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2686"/>
    <w:rsid w:val="00B63243"/>
    <w:rsid w:val="00B6496B"/>
    <w:rsid w:val="00C24063"/>
    <w:rsid w:val="00C36AB9"/>
    <w:rsid w:val="00C865A8"/>
    <w:rsid w:val="00CF5A67"/>
    <w:rsid w:val="00D1724D"/>
    <w:rsid w:val="00D3089C"/>
    <w:rsid w:val="00D32C94"/>
    <w:rsid w:val="00D4422B"/>
    <w:rsid w:val="00D44BC7"/>
    <w:rsid w:val="00D50346"/>
    <w:rsid w:val="00D85D33"/>
    <w:rsid w:val="00DA26A1"/>
    <w:rsid w:val="00DE2C6D"/>
    <w:rsid w:val="00E00A14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4173DB3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1231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28</cp:revision>
  <cp:lastPrinted>2025-04-28T14:41:00Z</cp:lastPrinted>
  <dcterms:created xsi:type="dcterms:W3CDTF">2025-09-15T16:19:00Z</dcterms:created>
  <dcterms:modified xsi:type="dcterms:W3CDTF">2026-02-20T14:02:00Z</dcterms:modified>
</cp:coreProperties>
</file>