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  <w:bookmarkStart w:id="0" w:name="_GoBack"/>
      <w:bookmarkEnd w:id="0"/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36B5FC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bookmarkStart w:id="1" w:name="_Hlk223000799"/>
      <w:r w:rsidR="004975A7" w:rsidRPr="00CD7DCD">
        <w:rPr>
          <w:bCs/>
          <w:sz w:val="20"/>
          <w:szCs w:val="20"/>
        </w:rPr>
        <w:t>SERVICIO DE RESGUARDO DE PERSONAL PARA LAS PLATAFORMAS ITINERANTES AÉREAS, PARA LOS DEPARTAMENTOS DE LORETO Y UCAYALI DEL BANCO DE LA NACIÓN</w:t>
      </w:r>
      <w:bookmarkEnd w:id="1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3BA64" w:rsidR="00372357" w:rsidRPr="005D1246" w:rsidRDefault="004975A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1CFEE99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2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537298A5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A632A2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2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3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3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433A5A"/>
    <w:rsid w:val="004975A7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A632A2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2026-02-26T17:24:00Z</dcterms:modified>
</cp:coreProperties>
</file>