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82F" w:rsidRDefault="0061313D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:rsidR="00C0582F" w:rsidRDefault="00C0582F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:rsidR="00C0582F" w:rsidRDefault="0061313D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PROPUESTA ECONÓMICA DE SERVICIOS</w:t>
      </w:r>
    </w:p>
    <w:p w:rsidR="00C0582F" w:rsidRDefault="00C058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C0582F" w:rsidRDefault="0061313D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Social:</w:t>
      </w:r>
    </w:p>
    <w:p w:rsidR="00C0582F" w:rsidRDefault="0061313D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:rsidR="00C0582F" w:rsidRDefault="0061313D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:rsidR="00C0582F" w:rsidRDefault="0061313D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:rsidR="00C0582F" w:rsidRDefault="0061313D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  <w:r w:rsidR="005E36D7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bookmarkStart w:id="0" w:name="_GoBack"/>
      <w:r w:rsidR="005E36D7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SERVICIO DE MANTENIMIENTO PREVENTIVO DE LA UNIDAD VEHICULAR </w:t>
      </w:r>
      <w:r w:rsidR="00DA0DBA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AMBULANCIA </w:t>
      </w:r>
      <w:r w:rsidR="005E36D7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DE PLACA EUF-021</w:t>
      </w:r>
    </w:p>
    <w:bookmarkEnd w:id="0"/>
    <w:p w:rsidR="00C0582F" w:rsidRDefault="00C0582F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:rsidR="00C0582F" w:rsidRDefault="0061313D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Señores</w:t>
      </w:r>
    </w:p>
    <w:p w:rsidR="00C0582F" w:rsidRDefault="0061313D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HOSPITAL CENTRAL DE MAJES ING. ANGEL GABRIEL CHURA GALLEGOS</w:t>
      </w:r>
    </w:p>
    <w:p w:rsidR="00C0582F" w:rsidRDefault="00C0582F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:rsidR="00C0582F" w:rsidRDefault="0061313D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</w:rPr>
        <w:t>En respuesta a la solicitud de cotización, indico que el costo unitario y total requerido es la que detallado a continuación:</w:t>
      </w:r>
    </w:p>
    <w:p w:rsidR="00C0582F" w:rsidRDefault="00C0582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77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905"/>
        <w:gridCol w:w="603"/>
        <w:gridCol w:w="2973"/>
        <w:gridCol w:w="763"/>
        <w:gridCol w:w="736"/>
        <w:gridCol w:w="919"/>
        <w:gridCol w:w="989"/>
      </w:tblGrid>
      <w:tr w:rsidR="00C0582F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0582F" w:rsidRDefault="0061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0582F" w:rsidRDefault="0061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0582F" w:rsidRDefault="0061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0582F" w:rsidRDefault="0061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0582F" w:rsidRDefault="0061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0582F" w:rsidRDefault="0061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0582F" w:rsidRDefault="0061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0582F" w:rsidRDefault="0061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C0582F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582F" w:rsidRDefault="0061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582F" w:rsidRDefault="0061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607500070124</w:t>
            </w:r>
          </w:p>
          <w:p w:rsidR="00C0582F" w:rsidRDefault="00C058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582F" w:rsidRDefault="0061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35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n-US" w:eastAsia="es-ES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MANTENIMIENTO PREVENTIVO DE LA AMBULANCIA: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val="en-US" w:eastAsia="es-ES"/>
              </w:rPr>
              <w:t xml:space="preserve"> 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bidi="ar"/>
              </w:rPr>
              <w:t>EUF-021 (420,000 KM)</w:t>
            </w:r>
          </w:p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</w:t>
            </w:r>
          </w:p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- CAMBIO DE ACEITE DE MOTOR </w:t>
            </w:r>
          </w:p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- CAMBIO DE FILTRO DE ACEITE  </w:t>
            </w:r>
          </w:p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-CAMBIO DE FILTRO DE AIRE</w:t>
            </w:r>
          </w:p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-CAMBIO DE FILTRO DE COMBUSTIBLE</w:t>
            </w:r>
          </w:p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- CAMBIO DE PASTILLAS DE FRENO DELANTERAS </w:t>
            </w:r>
            <w:r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Y POSTERIORES</w:t>
            </w:r>
          </w:p>
          <w:p w:rsidR="00C0582F" w:rsidRDefault="00C058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582F" w:rsidRDefault="0061313D">
            <w:pPr>
              <w:rPr>
                <w:lang w:eastAsia="es-ES"/>
              </w:rPr>
            </w:pPr>
            <w:r>
              <w:rPr>
                <w:rFonts w:ascii="Arial" w:hAnsi="Arial" w:cs="Arial"/>
                <w:sz w:val="16"/>
                <w:szCs w:val="16"/>
              </w:rPr>
              <w:t>23.24.51</w:t>
            </w:r>
          </w:p>
          <w:p w:rsidR="00C0582F" w:rsidRDefault="00C058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582F" w:rsidRDefault="0061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582F" w:rsidRDefault="0061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582F" w:rsidRDefault="0061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C0582F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582F" w:rsidRDefault="0061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582F" w:rsidRDefault="0061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607500070124</w:t>
            </w:r>
          </w:p>
          <w:p w:rsidR="00C0582F" w:rsidRDefault="00C058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582F" w:rsidRDefault="0061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35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n-US" w:eastAsia="es-ES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MANTENIMIENTO PREVENTIVO DE LA AMBULANCIA: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val="en-US" w:eastAsia="es-ES"/>
              </w:rPr>
              <w:t xml:space="preserve"> 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bidi="ar"/>
              </w:rPr>
              <w:t>EUF-021 (425,000 KM)</w:t>
            </w:r>
          </w:p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</w:t>
            </w:r>
          </w:p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- CAMBIO DE ACEITE DE MOTOR </w:t>
            </w:r>
          </w:p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- CAMBIO DE FILTRO DE ACEITE  </w:t>
            </w:r>
          </w:p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-CAMBIO DE FILTRO DE AIRE</w:t>
            </w:r>
          </w:p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-CAMBIO DE FILTRO DE COMBUSTIBLE</w:t>
            </w:r>
          </w:p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-REVISION DE NIVELES DE FLUIDOS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582F" w:rsidRDefault="0061313D">
            <w:pPr>
              <w:rPr>
                <w:lang w:eastAsia="es-ES"/>
              </w:rPr>
            </w:pPr>
            <w:r>
              <w:rPr>
                <w:rFonts w:ascii="Arial" w:hAnsi="Arial" w:cs="Arial"/>
                <w:sz w:val="16"/>
                <w:szCs w:val="16"/>
              </w:rPr>
              <w:t>23.24.51</w:t>
            </w:r>
          </w:p>
          <w:p w:rsidR="00C0582F" w:rsidRDefault="00C058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582F" w:rsidRDefault="0061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582F" w:rsidRDefault="0061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582F" w:rsidRDefault="0061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C0582F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582F" w:rsidRDefault="0061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0582F" w:rsidRDefault="0061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607500070124</w:t>
            </w:r>
          </w:p>
          <w:p w:rsidR="00C0582F" w:rsidRDefault="00C058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582F" w:rsidRDefault="006131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SERVICIO</w:t>
            </w:r>
          </w:p>
        </w:tc>
        <w:tc>
          <w:tcPr>
            <w:tcW w:w="35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val="en-US" w:eastAsia="es-ES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MANTENIMIENTO PREVENTIVO DE LA AMBULANCIA: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val="en-US" w:eastAsia="es-ES"/>
              </w:rPr>
              <w:t xml:space="preserve"> 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bidi="ar"/>
              </w:rPr>
              <w:t>EUF-021 (430,000 KM)</w:t>
            </w:r>
          </w:p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 xml:space="preserve"> </w:t>
            </w:r>
          </w:p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- CAMBIO DE ACEITE DE MOTOR </w:t>
            </w:r>
          </w:p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- CAMBIO DE FILTRO DE ACEITE  </w:t>
            </w:r>
          </w:p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-CAMBIO DE FILTRO DE AIRE</w:t>
            </w:r>
          </w:p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-CAMBIO DE FILTRO DE COMBUSTIBLE</w:t>
            </w:r>
          </w:p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- CAMBIO DE PASTILLAS DE FRENO DELANTERAS </w:t>
            </w:r>
            <w:r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Y POSTERIORES</w:t>
            </w:r>
          </w:p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-REVISION DE FLUIDOS</w:t>
            </w:r>
          </w:p>
          <w:p w:rsidR="00C0582F" w:rsidRDefault="00C0582F">
            <w:pPr>
              <w:spacing w:after="0" w:line="240" w:lineRule="auto"/>
              <w:ind w:rightChars="-102" w:right="-224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582F" w:rsidRDefault="0061313D">
            <w:pPr>
              <w:rPr>
                <w:lang w:eastAsia="es-ES"/>
              </w:rPr>
            </w:pPr>
            <w:r>
              <w:rPr>
                <w:rFonts w:ascii="Arial" w:hAnsi="Arial" w:cs="Arial"/>
                <w:sz w:val="16"/>
                <w:szCs w:val="16"/>
              </w:rPr>
              <w:t>23.24.51</w:t>
            </w:r>
          </w:p>
          <w:p w:rsidR="00C0582F" w:rsidRDefault="00C058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582F" w:rsidRDefault="0061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582F" w:rsidRDefault="0061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582F" w:rsidRDefault="0061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C0582F">
        <w:trPr>
          <w:trHeight w:val="525"/>
        </w:trPr>
        <w:tc>
          <w:tcPr>
            <w:tcW w:w="878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0582F" w:rsidRDefault="0061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                  S/.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0582F" w:rsidRDefault="00C058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C0582F">
        <w:trPr>
          <w:trHeight w:val="700"/>
        </w:trPr>
        <w:tc>
          <w:tcPr>
            <w:tcW w:w="97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C0582F" w:rsidRDefault="0061313D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LUGAR DE ENTREGA DE LA PRESTACION DEL SERVICIO</w:t>
            </w:r>
            <w:r w:rsidR="005E36D7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Según Términos De Referencia 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: 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  <w:t>- SE ADJUNTA DOCUMENTACION QUE ACREDITE LO SOLICITADO EN LOS TERMINOS DE REFERENCIA</w:t>
            </w:r>
          </w:p>
        </w:tc>
      </w:tr>
      <w:tr w:rsidR="00C0582F">
        <w:trPr>
          <w:trHeight w:val="911"/>
        </w:trPr>
        <w:tc>
          <w:tcPr>
            <w:tcW w:w="97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C0582F" w:rsidRDefault="0061313D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C0582F">
        <w:trPr>
          <w:trHeight w:val="435"/>
        </w:trPr>
        <w:tc>
          <w:tcPr>
            <w:tcW w:w="97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C0582F" w:rsidRDefault="006131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C0582F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638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lastRenderedPageBreak/>
              <w:t> </w:t>
            </w:r>
          </w:p>
        </w:tc>
      </w:tr>
      <w:tr w:rsidR="00C0582F">
        <w:trPr>
          <w:trHeight w:val="28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lastRenderedPageBreak/>
              <w:t>PROCEDENCIA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C0582F">
        <w:trPr>
          <w:trHeight w:val="28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C0582F">
        <w:trPr>
          <w:trHeight w:val="28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C0582F">
        <w:trPr>
          <w:trHeight w:val="28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C0582F">
        <w:trPr>
          <w:trHeight w:val="28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C0582F">
        <w:trPr>
          <w:trHeight w:val="28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C0582F">
        <w:trPr>
          <w:trHeight w:val="285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C0582F">
        <w:trPr>
          <w:trHeight w:val="467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C0582F">
        <w:trPr>
          <w:trHeight w:val="416"/>
        </w:trPr>
        <w:tc>
          <w:tcPr>
            <w:tcW w:w="87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C0582F" w:rsidRDefault="0061313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:rsidR="00C0582F" w:rsidRDefault="00C0582F"/>
    <w:p w:rsidR="00C0582F" w:rsidRDefault="00C0582F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:rsidR="00C0582F" w:rsidRDefault="0061313D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:rsidR="00C0582F" w:rsidRDefault="00C0582F"/>
    <w:p w:rsidR="00C0582F" w:rsidRDefault="00C0582F"/>
    <w:p w:rsidR="00C0582F" w:rsidRDefault="00C0582F"/>
    <w:p w:rsidR="00C0582F" w:rsidRDefault="00C0582F"/>
    <w:p w:rsidR="00C0582F" w:rsidRDefault="00C0582F"/>
    <w:p w:rsidR="00C0582F" w:rsidRDefault="00C0582F"/>
    <w:p w:rsidR="00C0582F" w:rsidRDefault="00C0582F"/>
    <w:p w:rsidR="00C0582F" w:rsidRDefault="00C0582F"/>
    <w:p w:rsidR="00C0582F" w:rsidRDefault="00C0582F"/>
    <w:p w:rsidR="00C0582F" w:rsidRDefault="0061313D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:rsidR="00C0582F" w:rsidRDefault="0061313D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:rsidR="00C0582F" w:rsidRDefault="0061313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:rsidR="00C0582F" w:rsidRDefault="0061313D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:rsidR="00C0582F" w:rsidRDefault="00C0582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0582F" w:rsidRDefault="00C0582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0582F" w:rsidRDefault="00C0582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0582F" w:rsidRDefault="00C0582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0582F" w:rsidRDefault="00C0582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0582F" w:rsidRDefault="00C0582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0582F" w:rsidRDefault="00C0582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0582F" w:rsidRDefault="00C0582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0582F" w:rsidRDefault="00C0582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0582F" w:rsidRDefault="00C0582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0582F" w:rsidRDefault="00C0582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0582F" w:rsidRDefault="00C0582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0582F" w:rsidRDefault="00C0582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0582F" w:rsidRDefault="00C0582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0582F" w:rsidRDefault="00C0582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C0582F" w:rsidRDefault="00C0582F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C0582F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1E6C" w:rsidRDefault="003D1E6C">
      <w:pPr>
        <w:spacing w:line="240" w:lineRule="auto"/>
      </w:pPr>
      <w:r>
        <w:separator/>
      </w:r>
    </w:p>
  </w:endnote>
  <w:endnote w:type="continuationSeparator" w:id="0">
    <w:p w:rsidR="003D1E6C" w:rsidRDefault="003D1E6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1E6C" w:rsidRDefault="003D1E6C">
      <w:pPr>
        <w:spacing w:after="0"/>
      </w:pPr>
      <w:r>
        <w:separator/>
      </w:r>
    </w:p>
  </w:footnote>
  <w:footnote w:type="continuationSeparator" w:id="0">
    <w:p w:rsidR="003D1E6C" w:rsidRDefault="003D1E6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82F" w:rsidRDefault="0061313D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:rsidR="00C0582F" w:rsidRDefault="0061313D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0F4BAB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D1E6C"/>
    <w:rsid w:val="003F440C"/>
    <w:rsid w:val="004A491A"/>
    <w:rsid w:val="004B445B"/>
    <w:rsid w:val="00525ECC"/>
    <w:rsid w:val="005649C1"/>
    <w:rsid w:val="00565372"/>
    <w:rsid w:val="005C0A0B"/>
    <w:rsid w:val="005C3015"/>
    <w:rsid w:val="005E1CBE"/>
    <w:rsid w:val="005E36D7"/>
    <w:rsid w:val="0061313D"/>
    <w:rsid w:val="006234EE"/>
    <w:rsid w:val="006760CF"/>
    <w:rsid w:val="006874A3"/>
    <w:rsid w:val="006D6A23"/>
    <w:rsid w:val="007474FA"/>
    <w:rsid w:val="007770F1"/>
    <w:rsid w:val="00796051"/>
    <w:rsid w:val="007F48DB"/>
    <w:rsid w:val="00802E31"/>
    <w:rsid w:val="008B321F"/>
    <w:rsid w:val="008B4E71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0582F"/>
    <w:rsid w:val="00C72262"/>
    <w:rsid w:val="00CA73F9"/>
    <w:rsid w:val="00DA0DBA"/>
    <w:rsid w:val="00DA50E6"/>
    <w:rsid w:val="00DD1DB3"/>
    <w:rsid w:val="00DF5079"/>
    <w:rsid w:val="00E215C5"/>
    <w:rsid w:val="00E877AB"/>
    <w:rsid w:val="00F23637"/>
    <w:rsid w:val="00F97E32"/>
    <w:rsid w:val="00FA579B"/>
    <w:rsid w:val="00FC1BD7"/>
    <w:rsid w:val="178B5A9B"/>
    <w:rsid w:val="37E41CE2"/>
    <w:rsid w:val="5ACC5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B8B02"/>
  <w15:docId w15:val="{B19C5929-D57C-4E09-B6BB-F4B25993B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table" w:customStyle="1" w:styleId="Tablanormal1">
    <w:name w:val="Tabla normal1"/>
    <w:semiHidden/>
    <w:qFormat/>
    <w:rPr>
      <w:rFonts w:cs="Times New Roman" w:hint="eastAsia"/>
    </w:rPr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402</Words>
  <Characters>2213</Characters>
  <Application>Microsoft Office Word</Application>
  <DocSecurity>0</DocSecurity>
  <Lines>18</Lines>
  <Paragraphs>5</Paragraphs>
  <ScaleCrop>false</ScaleCrop>
  <Company>InKulpado666</Company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9</cp:revision>
  <dcterms:created xsi:type="dcterms:W3CDTF">2026-01-27T19:05:00Z</dcterms:created>
  <dcterms:modified xsi:type="dcterms:W3CDTF">2026-03-05T22:41:00Z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