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A84D219" w:rsidR="0032541E" w:rsidRDefault="00A770A4">
      <w:r w:rsidRPr="00A770A4">
        <w:rPr>
          <w:noProof/>
        </w:rPr>
        <w:t xml:space="preserve"> </w:t>
      </w:r>
      <w:r w:rsidR="000303BE" w:rsidRPr="000303BE">
        <w:rPr>
          <w:noProof/>
        </w:rPr>
        <w:drawing>
          <wp:inline distT="0" distB="0" distL="0" distR="0" wp14:anchorId="047D0697" wp14:editId="022BC0F5">
            <wp:extent cx="5400040" cy="1948180"/>
            <wp:effectExtent l="0" t="0" r="0" b="0"/>
            <wp:docPr id="20108835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8835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4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303BE"/>
    <w:rsid w:val="0032541E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848E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2026-03-06T21:46:00Z</dcterms:modified>
</cp:coreProperties>
</file>