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8DE" w:rsidRPr="00CD5328" w:rsidRDefault="00F128DE" w:rsidP="00F128DE">
      <w:pPr>
        <w:pStyle w:val="Textoindependiente"/>
        <w:widowControl w:val="0"/>
        <w:spacing w:after="0" w:line="240" w:lineRule="auto"/>
        <w:jc w:val="center"/>
        <w:rPr>
          <w:rFonts w:ascii="Arial" w:hAnsi="Arial" w:cs="Arial"/>
          <w:b/>
          <w:szCs w:val="20"/>
        </w:rPr>
      </w:pPr>
      <w:r w:rsidRPr="00CD5328">
        <w:rPr>
          <w:rFonts w:ascii="Arial" w:hAnsi="Arial" w:cs="Arial"/>
          <w:b/>
          <w:szCs w:val="20"/>
        </w:rPr>
        <w:t xml:space="preserve">ANEXO Nº </w:t>
      </w:r>
      <w:r>
        <w:rPr>
          <w:rFonts w:ascii="Arial" w:hAnsi="Arial" w:cs="Arial"/>
          <w:b/>
          <w:szCs w:val="20"/>
        </w:rPr>
        <w:t>4</w:t>
      </w:r>
    </w:p>
    <w:p w:rsidR="00F128DE" w:rsidRPr="00CD5328" w:rsidRDefault="00F128DE" w:rsidP="00F128DE">
      <w:pPr>
        <w:pStyle w:val="Textoindependiente"/>
        <w:widowControl w:val="0"/>
        <w:spacing w:after="0" w:line="240" w:lineRule="auto"/>
        <w:jc w:val="center"/>
        <w:rPr>
          <w:rFonts w:ascii="Arial" w:hAnsi="Arial" w:cs="Arial"/>
          <w:b/>
          <w:szCs w:val="20"/>
        </w:rPr>
      </w:pP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 xml:space="preserve">EXPERIENCIA DEL POSTOR </w:t>
      </w:r>
    </w:p>
    <w:p w:rsidR="00F128DE" w:rsidRPr="00CD5328" w:rsidRDefault="00F128DE" w:rsidP="00F128DE">
      <w:pPr>
        <w:pStyle w:val="Sangradetindependiente"/>
        <w:widowControl w:val="0"/>
        <w:jc w:val="both"/>
        <w:rPr>
          <w:rFonts w:cs="Arial"/>
          <w:b/>
          <w:i w:val="0"/>
          <w:color w:val="000000"/>
          <w:u w:val="single"/>
        </w:rPr>
      </w:pP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rsidR="00F128DE" w:rsidRDefault="00F128DE" w:rsidP="00F128DE">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DEPENDENCIA ENCARGADA DE LAS CONTRATACIONES</w:t>
      </w:r>
    </w:p>
    <w:p w:rsidR="00F128DE" w:rsidRPr="00CD5328" w:rsidRDefault="00F128DE" w:rsidP="00F128DE">
      <w:pPr>
        <w:widowControl w:val="0"/>
        <w:autoSpaceDE w:val="0"/>
        <w:autoSpaceDN w:val="0"/>
        <w:adjustRightInd w:val="0"/>
        <w:spacing w:after="0" w:line="240" w:lineRule="auto"/>
        <w:jc w:val="both"/>
        <w:rPr>
          <w:rFonts w:ascii="Arial" w:hAnsi="Arial" w:cs="Arial"/>
          <w:b/>
          <w:sz w:val="20"/>
        </w:rPr>
      </w:pPr>
      <w:r>
        <w:rPr>
          <w:rFonts w:ascii="Arial" w:eastAsia="Times New Roman" w:hAnsi="Arial" w:cs="Arial"/>
          <w:b/>
          <w:color w:val="auto"/>
          <w:sz w:val="20"/>
          <w:lang w:val="es-ES" w:eastAsia="es-ES"/>
        </w:rPr>
        <w:t>EMPRESA NACIONAL DE LA COCA S.A.</w:t>
      </w: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rsidR="00F128DE" w:rsidRPr="003C4369" w:rsidRDefault="00F128DE" w:rsidP="00F128DE">
      <w:pPr>
        <w:widowControl w:val="0"/>
        <w:spacing w:after="0" w:line="240" w:lineRule="auto"/>
        <w:jc w:val="both"/>
        <w:rPr>
          <w:rFonts w:ascii="Arial" w:hAnsi="Arial" w:cs="Arial"/>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Pr>
          <w:rFonts w:ascii="Arial" w:hAnsi="Arial" w:cs="Arial"/>
          <w:i/>
          <w:sz w:val="20"/>
        </w:rPr>
        <w:t xml:space="preserve"> </w:t>
      </w:r>
    </w:p>
    <w:p w:rsidR="00F128DE" w:rsidRPr="00CD5328" w:rsidRDefault="00F128DE" w:rsidP="00F128DE">
      <w:pPr>
        <w:widowControl w:val="0"/>
        <w:spacing w:after="0" w:line="240" w:lineRule="auto"/>
        <w:jc w:val="both"/>
        <w:rPr>
          <w:rFonts w:ascii="Arial" w:hAnsi="Arial" w:cs="Arial"/>
          <w:i/>
          <w:sz w:val="20"/>
        </w:rPr>
      </w:pPr>
    </w:p>
    <w:tbl>
      <w:tblPr>
        <w:tblW w:w="13221" w:type="dxa"/>
        <w:jc w:val="center"/>
        <w:tblLayout w:type="fixed"/>
        <w:tblCellMar>
          <w:left w:w="0" w:type="dxa"/>
          <w:right w:w="0" w:type="dxa"/>
        </w:tblCellMar>
        <w:tblLook w:val="04A0" w:firstRow="1" w:lastRow="0" w:firstColumn="1" w:lastColumn="0" w:noHBand="0" w:noVBand="1"/>
      </w:tblPr>
      <w:tblGrid>
        <w:gridCol w:w="587"/>
        <w:gridCol w:w="1716"/>
        <w:gridCol w:w="1417"/>
        <w:gridCol w:w="2127"/>
        <w:gridCol w:w="1134"/>
        <w:gridCol w:w="1417"/>
        <w:gridCol w:w="1150"/>
        <w:gridCol w:w="1402"/>
        <w:gridCol w:w="1048"/>
        <w:gridCol w:w="1223"/>
      </w:tblGrid>
      <w:tr w:rsidR="00F128DE" w:rsidTr="00F128DE">
        <w:trPr>
          <w:trHeight w:val="636"/>
          <w:tblHeader/>
          <w:jc w:val="center"/>
        </w:trPr>
        <w:tc>
          <w:tcPr>
            <w:tcW w:w="58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Nº</w:t>
            </w:r>
          </w:p>
        </w:tc>
        <w:tc>
          <w:tcPr>
            <w:tcW w:w="1716"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CLIENTE</w:t>
            </w:r>
          </w:p>
        </w:tc>
        <w:tc>
          <w:tcPr>
            <w:tcW w:w="141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OBJETO DEL CONTRATO</w:t>
            </w:r>
          </w:p>
        </w:tc>
        <w:tc>
          <w:tcPr>
            <w:tcW w:w="212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lang w:val="pt-BR"/>
              </w:rPr>
            </w:pPr>
            <w:r>
              <w:rPr>
                <w:rFonts w:ascii="Arial" w:hAnsi="Arial" w:cs="Arial"/>
                <w:b/>
                <w:sz w:val="18"/>
                <w:lang w:val="pt-BR"/>
              </w:rPr>
              <w:t xml:space="preserve">N° CONTRATO / O/S / COMPROBANTE DE PAGO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hideMark/>
          </w:tcPr>
          <w:p w:rsidR="00F128DE" w:rsidRPr="005C3E26" w:rsidRDefault="00F128DE" w:rsidP="00F128DE">
            <w:pPr>
              <w:widowControl w:val="0"/>
              <w:spacing w:after="0" w:line="240" w:lineRule="auto"/>
              <w:jc w:val="center"/>
              <w:rPr>
                <w:rFonts w:ascii="Arial" w:hAnsi="Arial" w:cs="Arial"/>
                <w:b/>
                <w:sz w:val="18"/>
                <w:highlight w:val="lightGray"/>
              </w:rPr>
            </w:pPr>
            <w:r w:rsidRPr="005139CC">
              <w:rPr>
                <w:rFonts w:ascii="Arial" w:hAnsi="Arial" w:cs="Arial"/>
                <w:b/>
                <w:sz w:val="18"/>
              </w:rPr>
              <w:t xml:space="preserve">FECHA DEL CONTRATO O CP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Pr="00B14B9E" w:rsidRDefault="00F128DE" w:rsidP="00F128DE">
            <w:pPr>
              <w:widowControl w:val="0"/>
              <w:spacing w:after="0" w:line="240" w:lineRule="auto"/>
              <w:jc w:val="center"/>
              <w:rPr>
                <w:rFonts w:ascii="Arial" w:hAnsi="Arial" w:cs="Arial"/>
                <w:b/>
                <w:sz w:val="18"/>
              </w:rPr>
            </w:pPr>
            <w:r w:rsidRPr="00B14B9E">
              <w:rPr>
                <w:rFonts w:ascii="Arial" w:hAnsi="Arial" w:cs="Arial"/>
                <w:b/>
                <w:sz w:val="18"/>
              </w:rPr>
              <w:t>FECHA DE LA CONFORMIDAD DE SER EL CASO</w:t>
            </w:r>
          </w:p>
        </w:tc>
        <w:tc>
          <w:tcPr>
            <w:tcW w:w="1150" w:type="dxa"/>
            <w:tcBorders>
              <w:top w:val="single" w:sz="4" w:space="0" w:color="000000"/>
              <w:left w:val="single" w:sz="4" w:space="0" w:color="auto"/>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MONEDA</w:t>
            </w:r>
          </w:p>
        </w:tc>
        <w:tc>
          <w:tcPr>
            <w:tcW w:w="140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IMPORTE</w:t>
            </w:r>
          </w:p>
        </w:tc>
        <w:tc>
          <w:tcPr>
            <w:tcW w:w="104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TIPO DE CAMBIO VENTA</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MONTO FACTURADO ACUMULADO</w:t>
            </w: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3</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4</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ind w:left="419" w:hanging="419"/>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5</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716" w:type="dxa"/>
            <w:tcBorders>
              <w:top w:val="nil"/>
              <w:left w:val="nil"/>
              <w:bottom w:val="single" w:sz="4" w:space="0" w:color="000000"/>
              <w:right w:val="single" w:sz="4" w:space="0" w:color="000000"/>
            </w:tcBorders>
            <w:vAlign w:val="center"/>
            <w:hideMark/>
          </w:tcPr>
          <w:p w:rsidR="00F128DE" w:rsidRDefault="00F128DE" w:rsidP="004B577F">
            <w:pPr>
              <w:widowControl w:val="0"/>
              <w:spacing w:after="0" w:line="240" w:lineRule="auto"/>
              <w:rPr>
                <w:rFonts w:ascii="Arial" w:hAnsi="Arial" w:cs="Arial"/>
                <w:sz w:val="20"/>
              </w:rPr>
            </w:pPr>
            <w:r>
              <w:rPr>
                <w:rFonts w:ascii="Arial" w:hAnsi="Arial" w:cs="Arial"/>
                <w:sz w:val="20"/>
              </w:rPr>
              <w:t>…</w:t>
            </w: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bl>
    <w:p w:rsidR="00F128DE" w:rsidRPr="00CD5328" w:rsidRDefault="00F128DE" w:rsidP="00F128DE">
      <w:pPr>
        <w:widowControl w:val="0"/>
        <w:spacing w:after="0" w:line="240" w:lineRule="auto"/>
        <w:jc w:val="both"/>
        <w:rPr>
          <w:rFonts w:ascii="Arial" w:hAnsi="Arial" w:cs="Arial"/>
          <w:b/>
          <w:sz w:val="20"/>
        </w:rPr>
      </w:pPr>
    </w:p>
    <w:p w:rsidR="00A62883" w:rsidRDefault="00A62883" w:rsidP="00F128DE">
      <w:pPr>
        <w:widowControl w:val="0"/>
        <w:spacing w:after="0" w:line="240" w:lineRule="auto"/>
        <w:jc w:val="both"/>
      </w:pPr>
      <w:r w:rsidRPr="00085BEB">
        <w:rPr>
          <w:rFonts w:ascii="Arial" w:hAnsi="Arial" w:cs="Arial"/>
          <w:b/>
          <w:sz w:val="20"/>
          <w:highlight w:val="yellow"/>
        </w:rPr>
        <w:t xml:space="preserve">Adjuntar documentación: </w:t>
      </w:r>
      <w:r w:rsidRPr="00085BEB">
        <w:rPr>
          <w:highlight w:val="yellow"/>
        </w:rPr>
        <w:t xml:space="preserve">Copia simple de </w:t>
      </w:r>
      <w:r w:rsidRPr="00085BEB">
        <w:rPr>
          <w:b/>
          <w:highlight w:val="yellow"/>
        </w:rPr>
        <w:t>(i</w:t>
      </w:r>
      <w:r w:rsidRPr="00085BEB">
        <w:rPr>
          <w:highlight w:val="yellow"/>
        </w:rPr>
        <w:t>) contratos u órdenes de servicios, o (ii) comprobantes de pago cuya cancelación se acredite con constancia de depósito, nota de abono, reporte de estado de cuenta, cualquier otro documento emitido por entidad del sistema financiero que acredite el abono o mediante cancelación en el mismo comprobante de pago.</w:t>
      </w:r>
    </w:p>
    <w:p w:rsidR="00A62883" w:rsidRPr="00CD5328" w:rsidRDefault="00A62883" w:rsidP="00F128DE">
      <w:pPr>
        <w:widowControl w:val="0"/>
        <w:spacing w:after="0" w:line="240" w:lineRule="auto"/>
        <w:jc w:val="both"/>
        <w:rPr>
          <w:rFonts w:ascii="Arial" w:hAnsi="Arial" w:cs="Arial"/>
          <w:b/>
          <w:sz w:val="20"/>
        </w:rPr>
      </w:pP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r>
        <w:rPr>
          <w:rFonts w:ascii="Arial" w:hAnsi="Arial" w:cs="Arial"/>
          <w:iCs/>
          <w:sz w:val="20"/>
        </w:rPr>
        <w:t>[CONSIGNAR CIUDAD Y FECHA)</w:t>
      </w: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p>
    <w:p w:rsidR="00F128DE" w:rsidRDefault="00F128DE" w:rsidP="00F128DE">
      <w:pPr>
        <w:widowControl w:val="0"/>
        <w:autoSpaceDE w:val="0"/>
        <w:autoSpaceDN w:val="0"/>
        <w:adjustRightInd w:val="0"/>
        <w:spacing w:after="0" w:line="240" w:lineRule="auto"/>
        <w:jc w:val="both"/>
        <w:rPr>
          <w:rFonts w:ascii="Arial" w:hAnsi="Arial" w:cs="Arial"/>
          <w:sz w:val="20"/>
        </w:rPr>
      </w:pPr>
    </w:p>
    <w:p w:rsidR="00A62883" w:rsidRDefault="00A62883" w:rsidP="00F128DE">
      <w:pPr>
        <w:widowControl w:val="0"/>
        <w:autoSpaceDE w:val="0"/>
        <w:autoSpaceDN w:val="0"/>
        <w:adjustRightInd w:val="0"/>
        <w:spacing w:after="0" w:line="240" w:lineRule="auto"/>
        <w:jc w:val="both"/>
        <w:rPr>
          <w:rFonts w:ascii="Arial" w:hAnsi="Arial" w:cs="Arial"/>
          <w:sz w:val="20"/>
        </w:rPr>
      </w:pPr>
    </w:p>
    <w:p w:rsidR="00A62883" w:rsidRPr="00CD5328" w:rsidRDefault="00A62883" w:rsidP="00F128DE">
      <w:pPr>
        <w:widowControl w:val="0"/>
        <w:autoSpaceDE w:val="0"/>
        <w:autoSpaceDN w:val="0"/>
        <w:adjustRightInd w:val="0"/>
        <w:spacing w:after="0" w:line="240" w:lineRule="auto"/>
        <w:jc w:val="both"/>
        <w:rPr>
          <w:rFonts w:ascii="Arial" w:hAnsi="Arial" w:cs="Arial"/>
          <w:sz w:val="20"/>
        </w:rPr>
      </w:pPr>
    </w:p>
    <w:p w:rsidR="00F128DE" w:rsidRPr="00CD5328" w:rsidRDefault="00F128DE" w:rsidP="00F128DE">
      <w:pPr>
        <w:widowControl w:val="0"/>
        <w:spacing w:after="0" w:line="240" w:lineRule="auto"/>
        <w:ind w:right="-1"/>
        <w:jc w:val="center"/>
        <w:rPr>
          <w:rFonts w:ascii="Arial" w:hAnsi="Arial" w:cs="Arial"/>
          <w:sz w:val="20"/>
        </w:rPr>
      </w:pPr>
      <w:r w:rsidRPr="00CD5328">
        <w:rPr>
          <w:rFonts w:ascii="Arial" w:hAnsi="Arial" w:cs="Arial"/>
          <w:sz w:val="20"/>
        </w:rPr>
        <w:t>………..........................................................</w:t>
      </w: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rsidR="00FA539E" w:rsidRDefault="00F128DE" w:rsidP="00F128DE">
      <w:pPr>
        <w:widowControl w:val="0"/>
        <w:spacing w:after="0" w:line="240" w:lineRule="auto"/>
        <w:jc w:val="center"/>
      </w:pPr>
      <w:r w:rsidRPr="00CD5328">
        <w:rPr>
          <w:rFonts w:ascii="Arial" w:hAnsi="Arial" w:cs="Arial"/>
          <w:b/>
          <w:sz w:val="20"/>
        </w:rPr>
        <w:t>Representante legal o común, según corresponda</w:t>
      </w:r>
      <w:bookmarkStart w:id="0" w:name="_GoBack"/>
      <w:bookmarkEnd w:id="0"/>
    </w:p>
    <w:sectPr w:rsidR="00FA539E" w:rsidSect="00A62883">
      <w:pgSz w:w="16838" w:h="11906" w:orient="landscape"/>
      <w:pgMar w:top="85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655" w:rsidRDefault="005C0655" w:rsidP="00F128DE">
      <w:pPr>
        <w:spacing w:after="0" w:line="240" w:lineRule="auto"/>
      </w:pPr>
      <w:r>
        <w:separator/>
      </w:r>
    </w:p>
  </w:endnote>
  <w:endnote w:type="continuationSeparator" w:id="0">
    <w:p w:rsidR="005C0655" w:rsidRDefault="005C0655" w:rsidP="00F1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655" w:rsidRDefault="005C0655" w:rsidP="00F128DE">
      <w:pPr>
        <w:spacing w:after="0" w:line="240" w:lineRule="auto"/>
      </w:pPr>
      <w:r>
        <w:separator/>
      </w:r>
    </w:p>
  </w:footnote>
  <w:footnote w:type="continuationSeparator" w:id="0">
    <w:p w:rsidR="005C0655" w:rsidRDefault="005C0655" w:rsidP="00F128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ctiveWritingStyle w:appName="MSWord" w:lang="pt-BR" w:vendorID="64" w:dllVersion="131078" w:nlCheck="1" w:checkStyle="0"/>
  <w:activeWritingStyle w:appName="MSWord" w:lang="es-PE" w:vendorID="64" w:dllVersion="131078" w:nlCheck="1" w:checkStyle="1"/>
  <w:activeWritingStyle w:appName="MSWord" w:lang="es-E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8DE"/>
    <w:rsid w:val="00085BEB"/>
    <w:rsid w:val="002E406C"/>
    <w:rsid w:val="005C0655"/>
    <w:rsid w:val="0076497C"/>
    <w:rsid w:val="00874F7A"/>
    <w:rsid w:val="00A62883"/>
    <w:rsid w:val="00F128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8A38F3-CF4A-45F1-AAE6-8760DBD6C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8DE"/>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128DE"/>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128DE"/>
    <w:rPr>
      <w:rFonts w:ascii="Perpetua" w:eastAsia="Batang" w:hAnsi="Perpetua" w:cs="Times New Roman"/>
      <w:color w:val="000000"/>
      <w:sz w:val="20"/>
      <w:szCs w:val="20"/>
      <w:lang w:eastAsia="es-PE"/>
    </w:rPr>
  </w:style>
  <w:style w:type="character" w:styleId="Refdenotaalpie">
    <w:name w:val="footnote reference"/>
    <w:unhideWhenUsed/>
    <w:rsid w:val="00F128DE"/>
    <w:rPr>
      <w:vertAlign w:val="superscript"/>
    </w:rPr>
  </w:style>
  <w:style w:type="paragraph" w:styleId="Textoindependiente">
    <w:name w:val="Body Text"/>
    <w:basedOn w:val="Normal"/>
    <w:link w:val="TextoindependienteCar"/>
    <w:uiPriority w:val="99"/>
    <w:unhideWhenUsed/>
    <w:rsid w:val="00F128DE"/>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F128DE"/>
    <w:rPr>
      <w:rFonts w:ascii="Calibri" w:eastAsia="Times New Roman" w:hAnsi="Calibri" w:cs="Times New Roman"/>
      <w:lang w:val="es-ES"/>
    </w:rPr>
  </w:style>
  <w:style w:type="paragraph" w:customStyle="1" w:styleId="Sangradetindependiente">
    <w:name w:val="Sangra de t. independiente"/>
    <w:basedOn w:val="Normal"/>
    <w:next w:val="Normal"/>
    <w:rsid w:val="00F128DE"/>
    <w:pPr>
      <w:autoSpaceDE w:val="0"/>
      <w:autoSpaceDN w:val="0"/>
      <w:adjustRightInd w:val="0"/>
      <w:spacing w:after="0" w:line="240" w:lineRule="auto"/>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159</Words>
  <Characters>875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Jonathan Huacallo Farfán</dc:creator>
  <cp:keywords/>
  <dc:description/>
  <cp:lastModifiedBy>Jaime Jonathan Huacallo Farfán</cp:lastModifiedBy>
  <cp:revision>4</cp:revision>
  <dcterms:created xsi:type="dcterms:W3CDTF">2025-07-09T17:47:00Z</dcterms:created>
  <dcterms:modified xsi:type="dcterms:W3CDTF">2026-03-02T15:57:00Z</dcterms:modified>
</cp:coreProperties>
</file>