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7C3" w:rsidRDefault="0059536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5667C3" w:rsidRDefault="005667C3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5667C3" w:rsidRDefault="00595360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</w:t>
      </w:r>
      <w:r>
        <w:rPr>
          <w:rFonts w:ascii="Arial" w:hAnsi="Arial" w:cs="Arial"/>
          <w:b/>
          <w:sz w:val="32"/>
        </w:rPr>
        <w:t>NO</w:t>
      </w:r>
      <w:r>
        <w:rPr>
          <w:rFonts w:ascii="Arial" w:hAnsi="Arial" w:cs="Arial"/>
          <w:b/>
          <w:sz w:val="32"/>
        </w:rPr>
        <w:t>MICA DE BIENES</w:t>
      </w:r>
    </w:p>
    <w:p w:rsidR="005667C3" w:rsidRDefault="005667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5667C3" w:rsidRDefault="0059536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5667C3" w:rsidRDefault="0059536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5667C3" w:rsidRDefault="0059536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5667C3" w:rsidRDefault="0059536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5667C3" w:rsidRDefault="0059536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:rsidR="005667C3" w:rsidRDefault="005667C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5667C3" w:rsidRDefault="00595360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5667C3" w:rsidRDefault="00595360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5667C3" w:rsidRDefault="005667C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5667C3" w:rsidRDefault="0059536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 xml:space="preserve">En respuesta a la solicitud de cotización, indico que el </w:t>
      </w:r>
      <w:r>
        <w:rPr>
          <w:rFonts w:ascii="Arial" w:hAnsi="Arial" w:cs="Arial"/>
          <w:sz w:val="20"/>
          <w:szCs w:val="20"/>
        </w:rPr>
        <w:t>costo unitario y total requerido es la que detallado a continuación:</w:t>
      </w:r>
    </w:p>
    <w:p w:rsidR="005667C3" w:rsidRDefault="005667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5667C3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5667C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DF70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2550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DF70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172100070020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DF70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DF709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DIESEL B5 S50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  <w:bookmarkStart w:id="0" w:name="_GoBack"/>
            <w:bookmarkEnd w:id="0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VALOR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67C3" w:rsidRDefault="005667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5667C3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5667C3" w:rsidRDefault="00595360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5667C3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5667C3" w:rsidRDefault="00595360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 xml:space="preserve">La propuesta se emite considerando todas 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las condiciones señaladas en el requerimiento e incluye todos los tributos, seguros, transporte, inspecciones y pruebas conforme la legislación vigente, así como cualquier otro concepto que pueda tener incidencia sobre el costo del bien y/o servicio a cont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5667C3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5667C3" w:rsidRDefault="005953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5667C3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5667C3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667C3" w:rsidRDefault="005953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5667C3" w:rsidRDefault="005667C3"/>
    <w:p w:rsidR="005667C3" w:rsidRDefault="005667C3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5667C3" w:rsidRDefault="00595360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5667C3" w:rsidRDefault="005667C3"/>
    <w:p w:rsidR="005667C3" w:rsidRDefault="005667C3"/>
    <w:p w:rsidR="005667C3" w:rsidRDefault="005667C3"/>
    <w:p w:rsidR="005667C3" w:rsidRDefault="005667C3"/>
    <w:p w:rsidR="005667C3" w:rsidRDefault="005667C3"/>
    <w:p w:rsidR="005667C3" w:rsidRDefault="005667C3"/>
    <w:p w:rsidR="005667C3" w:rsidRDefault="005667C3"/>
    <w:p w:rsidR="005667C3" w:rsidRDefault="005667C3"/>
    <w:p w:rsidR="005667C3" w:rsidRDefault="005667C3"/>
    <w:p w:rsidR="005667C3" w:rsidRDefault="00595360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5667C3" w:rsidRDefault="00595360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5667C3" w:rsidRDefault="0059536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5667C3" w:rsidRDefault="0059536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5667C3" w:rsidRDefault="005667C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5667C3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360" w:rsidRDefault="00595360">
      <w:pPr>
        <w:spacing w:line="240" w:lineRule="auto"/>
      </w:pPr>
      <w:r>
        <w:separator/>
      </w:r>
    </w:p>
  </w:endnote>
  <w:endnote w:type="continuationSeparator" w:id="0">
    <w:p w:rsidR="00595360" w:rsidRDefault="005953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360" w:rsidRDefault="00595360">
      <w:pPr>
        <w:spacing w:after="0"/>
      </w:pPr>
      <w:r>
        <w:separator/>
      </w:r>
    </w:p>
  </w:footnote>
  <w:footnote w:type="continuationSeparator" w:id="0">
    <w:p w:rsidR="00595360" w:rsidRDefault="0059536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7C3" w:rsidRDefault="00595360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 xml:space="preserve">DE LA </w:t>
    </w:r>
    <w:r>
      <w:rPr>
        <w:rFonts w:ascii="Agency FB" w:hAnsi="Agency FB" w:cs="Arial"/>
        <w:shd w:val="clear" w:color="auto" w:fill="FFFFFF"/>
      </w:rPr>
      <w:t>IGUALDAD DE OPORTUNIDADES PARA MUJERES Y HOMBRES”</w:t>
    </w:r>
  </w:p>
  <w:p w:rsidR="005667C3" w:rsidRDefault="00595360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25ECC"/>
    <w:rsid w:val="005649C1"/>
    <w:rsid w:val="00565372"/>
    <w:rsid w:val="005667C3"/>
    <w:rsid w:val="00595360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DF709E"/>
    <w:rsid w:val="00E215C5"/>
    <w:rsid w:val="00E877AB"/>
    <w:rsid w:val="00F23637"/>
    <w:rsid w:val="00F97E32"/>
    <w:rsid w:val="00FA579B"/>
    <w:rsid w:val="00FC1BD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2844C"/>
  <w15:docId w15:val="{410C9780-9133-46E1-B159-4FD5033F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2026-03-10T00:10:00Z</dcterms:created>
  <dcterms:modified xsi:type="dcterms:W3CDTF">2026-03-10T00:10:00Z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