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055B9F27" w14:textId="77777777" w:rsidR="0080547A" w:rsidRDefault="0080547A" w:rsidP="004B363E">
      <w:pPr>
        <w:widowControl w:val="0"/>
        <w:jc w:val="both"/>
        <w:rPr>
          <w:rFonts w:ascii="Arial" w:eastAsia="Times New Roman" w:hAnsi="Arial" w:cs="Arial"/>
          <w:b/>
          <w:bCs/>
          <w:color w:val="000000" w:themeColor="text1"/>
          <w:sz w:val="20"/>
          <w:szCs w:val="22"/>
          <w:lang w:val="es-ES" w:eastAsia="en-US"/>
        </w:rPr>
      </w:pPr>
    </w:p>
    <w:tbl>
      <w:tblPr>
        <w:tblStyle w:val="Tablaconcuadrcula"/>
        <w:tblW w:w="8279" w:type="dxa"/>
        <w:tblInd w:w="279" w:type="dxa"/>
        <w:tblLook w:val="04A0" w:firstRow="1" w:lastRow="0" w:firstColumn="1" w:lastColumn="0" w:noHBand="0" w:noVBand="1"/>
      </w:tblPr>
      <w:tblGrid>
        <w:gridCol w:w="5017"/>
        <w:gridCol w:w="1097"/>
        <w:gridCol w:w="907"/>
        <w:gridCol w:w="1258"/>
      </w:tblGrid>
      <w:tr w:rsidR="008A08D8" w:rsidRPr="008A08D8" w14:paraId="5B1E63B4" w14:textId="77777777" w:rsidTr="008A08D8">
        <w:trPr>
          <w:trHeight w:val="570"/>
        </w:trPr>
        <w:tc>
          <w:tcPr>
            <w:tcW w:w="5161" w:type="dxa"/>
            <w:tcBorders>
              <w:right w:val="single" w:sz="4" w:space="0" w:color="auto"/>
            </w:tcBorders>
            <w:vAlign w:val="center"/>
          </w:tcPr>
          <w:p w14:paraId="62D60424" w14:textId="77777777" w:rsidR="008A08D8" w:rsidRPr="008A08D8" w:rsidRDefault="008A08D8" w:rsidP="008A08D8">
            <w:pPr>
              <w:widowControl w:val="0"/>
              <w:jc w:val="center"/>
              <w:rPr>
                <w:rFonts w:ascii="Arial" w:eastAsia="Times New Roman" w:hAnsi="Arial" w:cs="Arial"/>
                <w:b/>
                <w:bCs/>
                <w:color w:val="auto"/>
                <w:sz w:val="18"/>
                <w:szCs w:val="18"/>
                <w:lang w:val="es-ES" w:eastAsia="en-US"/>
              </w:rPr>
            </w:pPr>
            <w:r w:rsidRPr="008A08D8">
              <w:rPr>
                <w:rFonts w:ascii="Arial" w:eastAsia="Times New Roman" w:hAnsi="Arial" w:cs="Arial"/>
                <w:b/>
                <w:bCs/>
                <w:color w:val="auto"/>
                <w:sz w:val="18"/>
                <w:szCs w:val="18"/>
                <w:lang w:val="es-ES" w:eastAsia="en-US"/>
              </w:rPr>
              <w:t>DESCRIPCIÓN</w:t>
            </w:r>
          </w:p>
        </w:tc>
        <w:tc>
          <w:tcPr>
            <w:tcW w:w="972" w:type="dxa"/>
            <w:tcBorders>
              <w:left w:val="single" w:sz="4" w:space="0" w:color="auto"/>
            </w:tcBorders>
            <w:vAlign w:val="center"/>
          </w:tcPr>
          <w:p w14:paraId="35D4E7C1" w14:textId="77777777" w:rsidR="008A08D8" w:rsidRPr="008A08D8" w:rsidRDefault="008A08D8" w:rsidP="008A08D8">
            <w:pPr>
              <w:widowControl w:val="0"/>
              <w:jc w:val="center"/>
              <w:rPr>
                <w:rFonts w:ascii="Arial" w:eastAsia="Times New Roman" w:hAnsi="Arial" w:cs="Arial"/>
                <w:b/>
                <w:bCs/>
                <w:color w:val="auto"/>
                <w:sz w:val="18"/>
                <w:szCs w:val="18"/>
                <w:lang w:val="es-ES" w:eastAsia="en-US"/>
              </w:rPr>
            </w:pPr>
            <w:r w:rsidRPr="008A08D8">
              <w:rPr>
                <w:rFonts w:ascii="Arial" w:eastAsia="Times New Roman" w:hAnsi="Arial" w:cs="Arial"/>
                <w:b/>
                <w:bCs/>
                <w:color w:val="auto"/>
                <w:sz w:val="18"/>
                <w:szCs w:val="18"/>
                <w:lang w:val="es-ES" w:eastAsia="en-US"/>
              </w:rPr>
              <w:t>CANT.</w:t>
            </w:r>
          </w:p>
          <w:p w14:paraId="0C1916A8" w14:textId="7B84CAF1" w:rsidR="008A08D8" w:rsidRPr="008A08D8" w:rsidRDefault="008A08D8" w:rsidP="008A08D8">
            <w:pPr>
              <w:widowControl w:val="0"/>
              <w:jc w:val="center"/>
              <w:rPr>
                <w:rFonts w:ascii="Arial" w:eastAsia="Times New Roman" w:hAnsi="Arial" w:cs="Arial"/>
                <w:color w:val="auto"/>
                <w:sz w:val="18"/>
                <w:szCs w:val="18"/>
                <w:lang w:val="es-ES" w:eastAsia="en-US"/>
              </w:rPr>
            </w:pPr>
            <w:r w:rsidRPr="008A08D8">
              <w:rPr>
                <w:rFonts w:ascii="Arial" w:eastAsia="Times New Roman" w:hAnsi="Arial" w:cs="Arial"/>
                <w:color w:val="auto"/>
                <w:sz w:val="18"/>
                <w:szCs w:val="18"/>
                <w:lang w:val="es-ES" w:eastAsia="en-US"/>
              </w:rPr>
              <w:t>(Unidades)</w:t>
            </w:r>
          </w:p>
        </w:tc>
        <w:tc>
          <w:tcPr>
            <w:tcW w:w="880" w:type="dxa"/>
            <w:vAlign w:val="center"/>
          </w:tcPr>
          <w:p w14:paraId="4769B8D6" w14:textId="46AA6609" w:rsidR="008A08D8" w:rsidRPr="008A08D8" w:rsidRDefault="008A08D8" w:rsidP="008A08D8">
            <w:pPr>
              <w:widowControl w:val="0"/>
              <w:jc w:val="center"/>
              <w:rPr>
                <w:rFonts w:ascii="Arial" w:eastAsia="Times New Roman" w:hAnsi="Arial" w:cs="Arial"/>
                <w:b/>
                <w:bCs/>
                <w:color w:val="auto"/>
                <w:sz w:val="18"/>
                <w:szCs w:val="18"/>
                <w:lang w:val="es-ES" w:eastAsia="en-US"/>
              </w:rPr>
            </w:pPr>
            <w:r w:rsidRPr="008A08D8">
              <w:rPr>
                <w:rFonts w:ascii="Arial" w:eastAsia="Times New Roman" w:hAnsi="Arial" w:cs="Arial"/>
                <w:b/>
                <w:bCs/>
                <w:color w:val="auto"/>
                <w:sz w:val="18"/>
                <w:szCs w:val="18"/>
                <w:lang w:val="es-ES" w:eastAsia="en-US"/>
              </w:rPr>
              <w:t>PRECIO UNIT.</w:t>
            </w:r>
          </w:p>
        </w:tc>
        <w:tc>
          <w:tcPr>
            <w:tcW w:w="1266" w:type="dxa"/>
            <w:vAlign w:val="center"/>
          </w:tcPr>
          <w:p w14:paraId="4F431235" w14:textId="7F18B5C9" w:rsidR="008A08D8" w:rsidRPr="008A08D8" w:rsidRDefault="008A08D8" w:rsidP="008A08D8">
            <w:pPr>
              <w:widowControl w:val="0"/>
              <w:jc w:val="center"/>
              <w:rPr>
                <w:rFonts w:ascii="Arial" w:eastAsia="Times New Roman" w:hAnsi="Arial" w:cs="Arial"/>
                <w:b/>
                <w:bCs/>
                <w:color w:val="auto"/>
                <w:sz w:val="18"/>
                <w:szCs w:val="18"/>
                <w:lang w:val="es-ES" w:eastAsia="en-US"/>
              </w:rPr>
            </w:pPr>
            <w:r w:rsidRPr="008A08D8">
              <w:rPr>
                <w:rFonts w:ascii="Arial" w:eastAsia="Times New Roman" w:hAnsi="Arial" w:cs="Arial"/>
                <w:b/>
                <w:bCs/>
                <w:color w:val="auto"/>
                <w:sz w:val="18"/>
                <w:szCs w:val="18"/>
                <w:lang w:val="es-ES" w:eastAsia="en-US"/>
              </w:rPr>
              <w:t>SUB TOTALES</w:t>
            </w:r>
          </w:p>
        </w:tc>
      </w:tr>
      <w:tr w:rsidR="008A08D8" w:rsidRPr="008A08D8" w14:paraId="132352FB" w14:textId="77777777" w:rsidTr="008A08D8">
        <w:trPr>
          <w:trHeight w:val="396"/>
        </w:trPr>
        <w:tc>
          <w:tcPr>
            <w:tcW w:w="5161" w:type="dxa"/>
            <w:tcBorders>
              <w:right w:val="single" w:sz="4" w:space="0" w:color="auto"/>
            </w:tcBorders>
            <w:vAlign w:val="center"/>
          </w:tcPr>
          <w:p w14:paraId="37E3D22C" w14:textId="388C35CE" w:rsidR="008A08D8" w:rsidRPr="008A08D8" w:rsidRDefault="008A08D8" w:rsidP="008A08D8">
            <w:pPr>
              <w:spacing w:line="278" w:lineRule="auto"/>
              <w:rPr>
                <w:rFonts w:ascii="Arial" w:eastAsia="Times New Roman" w:hAnsi="Arial" w:cs="Arial"/>
                <w:color w:val="auto"/>
                <w:sz w:val="18"/>
                <w:szCs w:val="18"/>
                <w:lang w:val="es-ES" w:eastAsia="en-US"/>
              </w:rPr>
            </w:pPr>
            <w:r w:rsidRPr="008A08D8">
              <w:rPr>
                <w:rFonts w:ascii="Arial" w:eastAsia="Times New Roman" w:hAnsi="Arial" w:cs="Arial"/>
                <w:sz w:val="18"/>
                <w:szCs w:val="18"/>
              </w:rPr>
              <w:t xml:space="preserve">Mug </w:t>
            </w:r>
            <w:r w:rsidR="008D4B9C">
              <w:rPr>
                <w:rFonts w:ascii="Arial" w:eastAsia="Times New Roman" w:hAnsi="Arial" w:cs="Arial"/>
                <w:sz w:val="18"/>
                <w:szCs w:val="18"/>
              </w:rPr>
              <w:t>f</w:t>
            </w:r>
            <w:r w:rsidRPr="008A08D8">
              <w:rPr>
                <w:rFonts w:ascii="Arial" w:eastAsia="Times New Roman" w:hAnsi="Arial" w:cs="Arial"/>
                <w:sz w:val="18"/>
                <w:szCs w:val="18"/>
              </w:rPr>
              <w:t xml:space="preserve">ibra </w:t>
            </w:r>
            <w:r w:rsidR="008D4B9C">
              <w:rPr>
                <w:rFonts w:ascii="Arial" w:eastAsia="Times New Roman" w:hAnsi="Arial" w:cs="Arial"/>
                <w:sz w:val="18"/>
                <w:szCs w:val="18"/>
              </w:rPr>
              <w:t>t</w:t>
            </w:r>
            <w:r w:rsidRPr="008A08D8">
              <w:rPr>
                <w:rFonts w:ascii="Arial" w:eastAsia="Times New Roman" w:hAnsi="Arial" w:cs="Arial"/>
                <w:sz w:val="18"/>
                <w:szCs w:val="18"/>
              </w:rPr>
              <w:t xml:space="preserve">rigo </w:t>
            </w:r>
            <w:r w:rsidR="008D4B9C">
              <w:rPr>
                <w:rFonts w:ascii="Arial" w:eastAsia="Times New Roman" w:hAnsi="Arial" w:cs="Arial"/>
                <w:sz w:val="18"/>
                <w:szCs w:val="18"/>
              </w:rPr>
              <w:t>d</w:t>
            </w:r>
            <w:r w:rsidRPr="008A08D8">
              <w:rPr>
                <w:rFonts w:ascii="Arial" w:eastAsia="Times New Roman" w:hAnsi="Arial" w:cs="Arial"/>
                <w:sz w:val="18"/>
                <w:szCs w:val="18"/>
              </w:rPr>
              <w:t xml:space="preserve">oble </w:t>
            </w:r>
            <w:r w:rsidR="008D4B9C">
              <w:rPr>
                <w:rFonts w:ascii="Arial" w:eastAsia="Times New Roman" w:hAnsi="Arial" w:cs="Arial"/>
                <w:sz w:val="18"/>
                <w:szCs w:val="18"/>
              </w:rPr>
              <w:t>p</w:t>
            </w:r>
            <w:r w:rsidRPr="008A08D8">
              <w:rPr>
                <w:rFonts w:ascii="Arial" w:eastAsia="Times New Roman" w:hAnsi="Arial" w:cs="Arial"/>
                <w:sz w:val="18"/>
                <w:szCs w:val="18"/>
              </w:rPr>
              <w:t>ared</w:t>
            </w:r>
          </w:p>
        </w:tc>
        <w:tc>
          <w:tcPr>
            <w:tcW w:w="972" w:type="dxa"/>
            <w:tcBorders>
              <w:left w:val="single" w:sz="4" w:space="0" w:color="auto"/>
            </w:tcBorders>
            <w:vAlign w:val="center"/>
          </w:tcPr>
          <w:p w14:paraId="1101CB66" w14:textId="02578DFC" w:rsidR="008A08D8" w:rsidRPr="008A08D8" w:rsidRDefault="008A08D8" w:rsidP="008A08D8">
            <w:pPr>
              <w:spacing w:line="278" w:lineRule="auto"/>
              <w:jc w:val="right"/>
              <w:rPr>
                <w:rFonts w:ascii="Arial" w:eastAsia="Times New Roman" w:hAnsi="Arial" w:cs="Arial"/>
                <w:color w:val="auto"/>
                <w:sz w:val="18"/>
                <w:szCs w:val="18"/>
                <w:lang w:val="es-ES" w:eastAsia="en-US"/>
              </w:rPr>
            </w:pPr>
            <w:r w:rsidRPr="008A08D8">
              <w:rPr>
                <w:rFonts w:ascii="Arial" w:eastAsia="Times New Roman" w:hAnsi="Arial" w:cs="Arial"/>
                <w:sz w:val="18"/>
                <w:szCs w:val="18"/>
              </w:rPr>
              <w:t>1,300</w:t>
            </w:r>
          </w:p>
        </w:tc>
        <w:tc>
          <w:tcPr>
            <w:tcW w:w="880" w:type="dxa"/>
            <w:vAlign w:val="center"/>
          </w:tcPr>
          <w:p w14:paraId="3A02BD66" w14:textId="39D6529E" w:rsidR="008A08D8" w:rsidRPr="008A08D8" w:rsidRDefault="008A08D8" w:rsidP="008A08D8">
            <w:pPr>
              <w:widowControl w:val="0"/>
              <w:jc w:val="center"/>
              <w:rPr>
                <w:rFonts w:ascii="Arial" w:eastAsia="Times New Roman" w:hAnsi="Arial" w:cs="Arial"/>
                <w:color w:val="auto"/>
                <w:sz w:val="18"/>
                <w:szCs w:val="18"/>
                <w:lang w:val="es-ES" w:eastAsia="en-US"/>
              </w:rPr>
            </w:pPr>
          </w:p>
        </w:tc>
        <w:tc>
          <w:tcPr>
            <w:tcW w:w="1266" w:type="dxa"/>
            <w:vAlign w:val="center"/>
          </w:tcPr>
          <w:p w14:paraId="33D87C3F" w14:textId="77777777" w:rsidR="008A08D8" w:rsidRPr="008A08D8" w:rsidRDefault="008A08D8" w:rsidP="008A08D8">
            <w:pPr>
              <w:widowControl w:val="0"/>
              <w:jc w:val="right"/>
              <w:rPr>
                <w:rFonts w:ascii="Arial" w:eastAsia="Times New Roman" w:hAnsi="Arial" w:cs="Arial"/>
                <w:color w:val="auto"/>
                <w:sz w:val="18"/>
                <w:szCs w:val="18"/>
                <w:lang w:val="es-ES" w:eastAsia="en-US"/>
              </w:rPr>
            </w:pPr>
          </w:p>
        </w:tc>
      </w:tr>
      <w:tr w:rsidR="008A08D8" w:rsidRPr="008A08D8" w14:paraId="7F59DC10" w14:textId="77777777" w:rsidTr="008A08D8">
        <w:trPr>
          <w:trHeight w:val="396"/>
        </w:trPr>
        <w:tc>
          <w:tcPr>
            <w:tcW w:w="5161" w:type="dxa"/>
            <w:tcBorders>
              <w:right w:val="single" w:sz="4" w:space="0" w:color="auto"/>
            </w:tcBorders>
            <w:vAlign w:val="center"/>
          </w:tcPr>
          <w:p w14:paraId="4E8BF744" w14:textId="04F07E72" w:rsidR="008A08D8" w:rsidRPr="008A08D8" w:rsidRDefault="008A08D8" w:rsidP="008A08D8">
            <w:pPr>
              <w:spacing w:line="278" w:lineRule="auto"/>
              <w:rPr>
                <w:rFonts w:ascii="Arial" w:eastAsia="Times New Roman" w:hAnsi="Arial" w:cs="Arial"/>
                <w:color w:val="auto"/>
                <w:sz w:val="18"/>
                <w:szCs w:val="18"/>
                <w:lang w:val="es-ES" w:eastAsia="en-US"/>
              </w:rPr>
            </w:pPr>
            <w:r w:rsidRPr="008A08D8">
              <w:rPr>
                <w:rFonts w:ascii="Arial" w:eastAsia="Times New Roman" w:hAnsi="Arial" w:cs="Arial"/>
                <w:sz w:val="18"/>
                <w:szCs w:val="18"/>
              </w:rPr>
              <w:t xml:space="preserve">Planificador </w:t>
            </w:r>
            <w:r w:rsidR="008D4B9C">
              <w:rPr>
                <w:rFonts w:ascii="Arial" w:eastAsia="Times New Roman" w:hAnsi="Arial" w:cs="Arial"/>
                <w:sz w:val="18"/>
                <w:szCs w:val="18"/>
              </w:rPr>
              <w:t>s</w:t>
            </w:r>
            <w:r w:rsidRPr="008A08D8">
              <w:rPr>
                <w:rFonts w:ascii="Arial" w:eastAsia="Times New Roman" w:hAnsi="Arial" w:cs="Arial"/>
                <w:sz w:val="18"/>
                <w:szCs w:val="18"/>
              </w:rPr>
              <w:t xml:space="preserve">emanal </w:t>
            </w:r>
            <w:r w:rsidR="008D4B9C">
              <w:rPr>
                <w:rFonts w:ascii="Arial" w:eastAsia="Times New Roman" w:hAnsi="Arial" w:cs="Arial"/>
                <w:sz w:val="18"/>
                <w:szCs w:val="18"/>
              </w:rPr>
              <w:t>n</w:t>
            </w:r>
            <w:r w:rsidRPr="008A08D8">
              <w:rPr>
                <w:rFonts w:ascii="Arial" w:eastAsia="Times New Roman" w:hAnsi="Arial" w:cs="Arial"/>
                <w:sz w:val="18"/>
                <w:szCs w:val="18"/>
              </w:rPr>
              <w:t>egro</w:t>
            </w:r>
          </w:p>
        </w:tc>
        <w:tc>
          <w:tcPr>
            <w:tcW w:w="972" w:type="dxa"/>
            <w:tcBorders>
              <w:left w:val="single" w:sz="4" w:space="0" w:color="auto"/>
            </w:tcBorders>
            <w:vAlign w:val="center"/>
          </w:tcPr>
          <w:p w14:paraId="0847F897" w14:textId="23EFA9DE" w:rsidR="008A08D8" w:rsidRPr="008A08D8" w:rsidRDefault="008A08D8" w:rsidP="008A08D8">
            <w:pPr>
              <w:spacing w:line="278" w:lineRule="auto"/>
              <w:jc w:val="right"/>
              <w:rPr>
                <w:rFonts w:ascii="Arial" w:eastAsia="Times New Roman" w:hAnsi="Arial" w:cs="Arial"/>
                <w:color w:val="auto"/>
                <w:sz w:val="18"/>
                <w:szCs w:val="18"/>
                <w:lang w:val="es-ES" w:eastAsia="en-US"/>
              </w:rPr>
            </w:pPr>
            <w:r w:rsidRPr="008A08D8">
              <w:rPr>
                <w:rFonts w:ascii="Arial" w:eastAsia="Times New Roman" w:hAnsi="Arial" w:cs="Arial"/>
                <w:sz w:val="18"/>
                <w:szCs w:val="18"/>
              </w:rPr>
              <w:t>1,300</w:t>
            </w:r>
          </w:p>
        </w:tc>
        <w:tc>
          <w:tcPr>
            <w:tcW w:w="880" w:type="dxa"/>
            <w:vAlign w:val="center"/>
          </w:tcPr>
          <w:p w14:paraId="6A99D5F3" w14:textId="6E2C41BA" w:rsidR="008A08D8" w:rsidRPr="008A08D8" w:rsidRDefault="008A08D8" w:rsidP="008A08D8">
            <w:pPr>
              <w:widowControl w:val="0"/>
              <w:jc w:val="center"/>
              <w:rPr>
                <w:rFonts w:ascii="Arial" w:eastAsia="Times New Roman" w:hAnsi="Arial" w:cs="Arial"/>
                <w:color w:val="auto"/>
                <w:sz w:val="18"/>
                <w:szCs w:val="18"/>
                <w:lang w:val="es-ES" w:eastAsia="en-US"/>
              </w:rPr>
            </w:pPr>
          </w:p>
        </w:tc>
        <w:tc>
          <w:tcPr>
            <w:tcW w:w="1266" w:type="dxa"/>
            <w:vAlign w:val="center"/>
          </w:tcPr>
          <w:p w14:paraId="2AB1BAD9" w14:textId="77777777" w:rsidR="008A08D8" w:rsidRPr="008A08D8" w:rsidRDefault="008A08D8" w:rsidP="008A08D8">
            <w:pPr>
              <w:widowControl w:val="0"/>
              <w:jc w:val="right"/>
              <w:rPr>
                <w:rFonts w:ascii="Arial" w:eastAsia="Times New Roman" w:hAnsi="Arial" w:cs="Arial"/>
                <w:color w:val="auto"/>
                <w:sz w:val="18"/>
                <w:szCs w:val="18"/>
                <w:lang w:val="es-ES" w:eastAsia="en-US"/>
              </w:rPr>
            </w:pPr>
          </w:p>
        </w:tc>
      </w:tr>
      <w:tr w:rsidR="008A08D8" w:rsidRPr="008A08D8" w14:paraId="046BEA76" w14:textId="77777777" w:rsidTr="008A08D8">
        <w:trPr>
          <w:trHeight w:val="396"/>
        </w:trPr>
        <w:tc>
          <w:tcPr>
            <w:tcW w:w="5161" w:type="dxa"/>
            <w:tcBorders>
              <w:right w:val="single" w:sz="4" w:space="0" w:color="auto"/>
            </w:tcBorders>
            <w:vAlign w:val="center"/>
          </w:tcPr>
          <w:p w14:paraId="23960E8A" w14:textId="60238426" w:rsidR="008A08D8" w:rsidRPr="008A08D8" w:rsidRDefault="008A08D8" w:rsidP="008A08D8">
            <w:pPr>
              <w:spacing w:line="278" w:lineRule="auto"/>
              <w:rPr>
                <w:rFonts w:ascii="Arial" w:eastAsia="Times New Roman" w:hAnsi="Arial" w:cs="Arial"/>
                <w:color w:val="auto"/>
                <w:sz w:val="18"/>
                <w:szCs w:val="18"/>
                <w:lang w:val="es-ES" w:eastAsia="en-US"/>
              </w:rPr>
            </w:pPr>
            <w:r w:rsidRPr="008A08D8">
              <w:rPr>
                <w:rFonts w:ascii="Arial" w:eastAsia="Times New Roman" w:hAnsi="Arial" w:cs="Arial"/>
                <w:sz w:val="18"/>
                <w:szCs w:val="18"/>
              </w:rPr>
              <w:t>Porta tacos</w:t>
            </w:r>
            <w:r w:rsidR="00EF02D9">
              <w:rPr>
                <w:rFonts w:ascii="Arial" w:eastAsia="Times New Roman" w:hAnsi="Arial" w:cs="Arial"/>
                <w:sz w:val="18"/>
                <w:szCs w:val="18"/>
              </w:rPr>
              <w:t xml:space="preserve"> azul</w:t>
            </w:r>
          </w:p>
        </w:tc>
        <w:tc>
          <w:tcPr>
            <w:tcW w:w="972" w:type="dxa"/>
            <w:tcBorders>
              <w:left w:val="single" w:sz="4" w:space="0" w:color="auto"/>
            </w:tcBorders>
            <w:vAlign w:val="center"/>
          </w:tcPr>
          <w:p w14:paraId="6B10BE5F" w14:textId="3822C46A" w:rsidR="008A08D8" w:rsidRPr="008A08D8" w:rsidRDefault="008A08D8" w:rsidP="008A08D8">
            <w:pPr>
              <w:jc w:val="right"/>
              <w:rPr>
                <w:rFonts w:ascii="Arial" w:eastAsia="Times New Roman" w:hAnsi="Arial" w:cs="Arial"/>
                <w:sz w:val="18"/>
                <w:szCs w:val="18"/>
              </w:rPr>
            </w:pPr>
            <w:r w:rsidRPr="008A08D8">
              <w:rPr>
                <w:rFonts w:ascii="Arial" w:eastAsia="Times New Roman" w:hAnsi="Arial" w:cs="Arial"/>
                <w:sz w:val="18"/>
                <w:szCs w:val="18"/>
              </w:rPr>
              <w:t>50</w:t>
            </w:r>
          </w:p>
        </w:tc>
        <w:tc>
          <w:tcPr>
            <w:tcW w:w="880" w:type="dxa"/>
            <w:vAlign w:val="center"/>
          </w:tcPr>
          <w:p w14:paraId="4EB8853F" w14:textId="43177FB1" w:rsidR="008A08D8" w:rsidRPr="008A08D8" w:rsidRDefault="008A08D8" w:rsidP="008A08D8">
            <w:pPr>
              <w:widowControl w:val="0"/>
              <w:jc w:val="center"/>
              <w:rPr>
                <w:rFonts w:ascii="Arial" w:eastAsia="Times New Roman" w:hAnsi="Arial" w:cs="Arial"/>
                <w:color w:val="auto"/>
                <w:sz w:val="18"/>
                <w:szCs w:val="18"/>
                <w:lang w:val="es-ES" w:eastAsia="en-US"/>
              </w:rPr>
            </w:pPr>
          </w:p>
        </w:tc>
        <w:tc>
          <w:tcPr>
            <w:tcW w:w="1266" w:type="dxa"/>
            <w:vAlign w:val="center"/>
          </w:tcPr>
          <w:p w14:paraId="17DC95CF" w14:textId="77777777" w:rsidR="008A08D8" w:rsidRPr="008A08D8" w:rsidRDefault="008A08D8" w:rsidP="008A08D8">
            <w:pPr>
              <w:widowControl w:val="0"/>
              <w:jc w:val="right"/>
              <w:rPr>
                <w:rFonts w:ascii="Arial" w:eastAsia="Times New Roman" w:hAnsi="Arial" w:cs="Arial"/>
                <w:color w:val="auto"/>
                <w:sz w:val="18"/>
                <w:szCs w:val="18"/>
                <w:lang w:val="es-ES" w:eastAsia="en-US"/>
              </w:rPr>
            </w:pPr>
          </w:p>
        </w:tc>
      </w:tr>
      <w:tr w:rsidR="008A08D8" w:rsidRPr="008A08D8" w14:paraId="382CBA60" w14:textId="77777777" w:rsidTr="008A08D8">
        <w:trPr>
          <w:trHeight w:val="396"/>
        </w:trPr>
        <w:tc>
          <w:tcPr>
            <w:tcW w:w="5161" w:type="dxa"/>
            <w:tcBorders>
              <w:right w:val="single" w:sz="4" w:space="0" w:color="auto"/>
            </w:tcBorders>
            <w:vAlign w:val="center"/>
          </w:tcPr>
          <w:p w14:paraId="31D21298" w14:textId="262A32F2" w:rsidR="008A08D8" w:rsidRPr="008A08D8" w:rsidRDefault="008A08D8" w:rsidP="008A08D8">
            <w:pPr>
              <w:spacing w:line="278" w:lineRule="auto"/>
              <w:rPr>
                <w:rFonts w:ascii="Arial" w:eastAsia="Times New Roman" w:hAnsi="Arial" w:cs="Arial"/>
                <w:color w:val="auto"/>
                <w:sz w:val="18"/>
                <w:szCs w:val="18"/>
                <w:lang w:val="es-ES" w:eastAsia="en-US"/>
              </w:rPr>
            </w:pPr>
            <w:r w:rsidRPr="008A08D8">
              <w:rPr>
                <w:rFonts w:ascii="Arial" w:eastAsia="Times New Roman" w:hAnsi="Arial" w:cs="Arial"/>
                <w:sz w:val="18"/>
                <w:szCs w:val="18"/>
              </w:rPr>
              <w:t xml:space="preserve">Bolsa ecológica azul </w:t>
            </w:r>
          </w:p>
        </w:tc>
        <w:tc>
          <w:tcPr>
            <w:tcW w:w="972" w:type="dxa"/>
            <w:tcBorders>
              <w:left w:val="single" w:sz="4" w:space="0" w:color="auto"/>
            </w:tcBorders>
            <w:vAlign w:val="center"/>
          </w:tcPr>
          <w:p w14:paraId="2C7D78B7" w14:textId="335E0D66" w:rsidR="008A08D8" w:rsidRPr="008A08D8" w:rsidRDefault="008A08D8" w:rsidP="008A08D8">
            <w:pPr>
              <w:spacing w:line="278" w:lineRule="auto"/>
              <w:jc w:val="right"/>
              <w:rPr>
                <w:rFonts w:ascii="Arial" w:eastAsia="Times New Roman" w:hAnsi="Arial" w:cs="Arial"/>
                <w:color w:val="auto"/>
                <w:sz w:val="18"/>
                <w:szCs w:val="18"/>
                <w:lang w:val="es-ES" w:eastAsia="en-US"/>
              </w:rPr>
            </w:pPr>
            <w:r w:rsidRPr="008A08D8">
              <w:rPr>
                <w:rFonts w:ascii="Arial" w:eastAsia="Times New Roman" w:hAnsi="Arial" w:cs="Arial"/>
                <w:sz w:val="18"/>
                <w:szCs w:val="18"/>
              </w:rPr>
              <w:t>2,000</w:t>
            </w:r>
          </w:p>
        </w:tc>
        <w:tc>
          <w:tcPr>
            <w:tcW w:w="880" w:type="dxa"/>
            <w:vAlign w:val="center"/>
          </w:tcPr>
          <w:p w14:paraId="63201135" w14:textId="778A7101" w:rsidR="008A08D8" w:rsidRPr="008A08D8" w:rsidRDefault="008A08D8" w:rsidP="008A08D8">
            <w:pPr>
              <w:widowControl w:val="0"/>
              <w:jc w:val="center"/>
              <w:rPr>
                <w:rFonts w:ascii="Arial" w:eastAsia="Times New Roman" w:hAnsi="Arial" w:cs="Arial"/>
                <w:color w:val="auto"/>
                <w:sz w:val="18"/>
                <w:szCs w:val="18"/>
                <w:lang w:val="es-ES" w:eastAsia="en-US"/>
              </w:rPr>
            </w:pPr>
          </w:p>
        </w:tc>
        <w:tc>
          <w:tcPr>
            <w:tcW w:w="1266" w:type="dxa"/>
            <w:vAlign w:val="center"/>
          </w:tcPr>
          <w:p w14:paraId="6040FCBD" w14:textId="77777777" w:rsidR="008A08D8" w:rsidRPr="008A08D8" w:rsidRDefault="008A08D8" w:rsidP="008A08D8">
            <w:pPr>
              <w:widowControl w:val="0"/>
              <w:jc w:val="right"/>
              <w:rPr>
                <w:rFonts w:ascii="Arial" w:eastAsia="Times New Roman" w:hAnsi="Arial" w:cs="Arial"/>
                <w:color w:val="auto"/>
                <w:sz w:val="18"/>
                <w:szCs w:val="18"/>
                <w:lang w:val="es-ES" w:eastAsia="en-US"/>
              </w:rPr>
            </w:pPr>
          </w:p>
        </w:tc>
      </w:tr>
      <w:tr w:rsidR="008A08D8" w:rsidRPr="008A08D8" w14:paraId="71AFA7C2" w14:textId="77777777" w:rsidTr="008A08D8">
        <w:trPr>
          <w:trHeight w:val="396"/>
        </w:trPr>
        <w:tc>
          <w:tcPr>
            <w:tcW w:w="5161" w:type="dxa"/>
            <w:tcBorders>
              <w:right w:val="single" w:sz="4" w:space="0" w:color="auto"/>
            </w:tcBorders>
            <w:vAlign w:val="center"/>
          </w:tcPr>
          <w:p w14:paraId="2F3D4C2B" w14:textId="32660845" w:rsidR="008A08D8" w:rsidRPr="008A08D8" w:rsidRDefault="008A08D8" w:rsidP="008A08D8">
            <w:pPr>
              <w:spacing w:line="278" w:lineRule="auto"/>
              <w:rPr>
                <w:rFonts w:ascii="Arial" w:eastAsia="Times New Roman" w:hAnsi="Arial" w:cs="Arial"/>
                <w:color w:val="auto"/>
                <w:sz w:val="18"/>
                <w:szCs w:val="18"/>
                <w:lang w:val="es-ES" w:eastAsia="en-US"/>
              </w:rPr>
            </w:pPr>
            <w:r w:rsidRPr="008A08D8">
              <w:rPr>
                <w:rFonts w:ascii="Arial" w:eastAsia="Times New Roman" w:hAnsi="Arial" w:cs="Arial"/>
                <w:sz w:val="18"/>
                <w:szCs w:val="18"/>
              </w:rPr>
              <w:t>Pelota antiestrés azul</w:t>
            </w:r>
          </w:p>
        </w:tc>
        <w:tc>
          <w:tcPr>
            <w:tcW w:w="972" w:type="dxa"/>
            <w:tcBorders>
              <w:left w:val="single" w:sz="4" w:space="0" w:color="auto"/>
            </w:tcBorders>
            <w:vAlign w:val="center"/>
          </w:tcPr>
          <w:p w14:paraId="4FAA1647" w14:textId="19ED25F8" w:rsidR="008A08D8" w:rsidRPr="008A08D8" w:rsidRDefault="008A08D8" w:rsidP="008A08D8">
            <w:pPr>
              <w:spacing w:line="278" w:lineRule="auto"/>
              <w:jc w:val="right"/>
              <w:rPr>
                <w:rFonts w:ascii="Arial" w:eastAsia="Times New Roman" w:hAnsi="Arial" w:cs="Arial"/>
                <w:color w:val="auto"/>
                <w:sz w:val="18"/>
                <w:szCs w:val="18"/>
                <w:lang w:val="es-ES" w:eastAsia="en-US"/>
              </w:rPr>
            </w:pPr>
            <w:r w:rsidRPr="008A08D8">
              <w:rPr>
                <w:rFonts w:ascii="Arial" w:eastAsia="Times New Roman" w:hAnsi="Arial" w:cs="Arial"/>
                <w:sz w:val="18"/>
                <w:szCs w:val="18"/>
              </w:rPr>
              <w:t>2,000</w:t>
            </w:r>
          </w:p>
        </w:tc>
        <w:tc>
          <w:tcPr>
            <w:tcW w:w="880" w:type="dxa"/>
            <w:vAlign w:val="center"/>
          </w:tcPr>
          <w:p w14:paraId="5D9FD0AE" w14:textId="151E2D0D" w:rsidR="008A08D8" w:rsidRPr="008A08D8" w:rsidRDefault="008A08D8" w:rsidP="008A08D8">
            <w:pPr>
              <w:widowControl w:val="0"/>
              <w:jc w:val="center"/>
              <w:rPr>
                <w:rFonts w:ascii="Arial" w:eastAsia="Times New Roman" w:hAnsi="Arial" w:cs="Arial"/>
                <w:color w:val="auto"/>
                <w:sz w:val="18"/>
                <w:szCs w:val="18"/>
                <w:lang w:val="es-ES" w:eastAsia="en-US"/>
              </w:rPr>
            </w:pPr>
          </w:p>
        </w:tc>
        <w:tc>
          <w:tcPr>
            <w:tcW w:w="1266" w:type="dxa"/>
            <w:vAlign w:val="center"/>
          </w:tcPr>
          <w:p w14:paraId="571592DA" w14:textId="77777777" w:rsidR="008A08D8" w:rsidRPr="008A08D8" w:rsidRDefault="008A08D8" w:rsidP="008A08D8">
            <w:pPr>
              <w:widowControl w:val="0"/>
              <w:jc w:val="right"/>
              <w:rPr>
                <w:rFonts w:ascii="Arial" w:eastAsia="Times New Roman" w:hAnsi="Arial" w:cs="Arial"/>
                <w:color w:val="auto"/>
                <w:sz w:val="18"/>
                <w:szCs w:val="18"/>
                <w:lang w:val="es-ES" w:eastAsia="en-US"/>
              </w:rPr>
            </w:pPr>
          </w:p>
        </w:tc>
      </w:tr>
      <w:tr w:rsidR="008A08D8" w:rsidRPr="008A08D8" w14:paraId="7B6F4B4C" w14:textId="77777777" w:rsidTr="00B65E16">
        <w:trPr>
          <w:trHeight w:val="396"/>
        </w:trPr>
        <w:tc>
          <w:tcPr>
            <w:tcW w:w="7013" w:type="dxa"/>
            <w:gridSpan w:val="3"/>
            <w:vAlign w:val="center"/>
          </w:tcPr>
          <w:p w14:paraId="29FB8BA8" w14:textId="51D17E37" w:rsidR="008A08D8" w:rsidRPr="008A08D8" w:rsidRDefault="008A08D8" w:rsidP="008A08D8">
            <w:pPr>
              <w:widowControl w:val="0"/>
              <w:jc w:val="center"/>
              <w:rPr>
                <w:rFonts w:ascii="Arial" w:eastAsia="Times New Roman" w:hAnsi="Arial" w:cs="Arial"/>
                <w:b/>
                <w:bCs/>
                <w:sz w:val="18"/>
                <w:szCs w:val="18"/>
              </w:rPr>
            </w:pPr>
            <w:r w:rsidRPr="008A08D8">
              <w:rPr>
                <w:rFonts w:ascii="Arial" w:eastAsia="Times New Roman" w:hAnsi="Arial" w:cs="Arial"/>
                <w:b/>
                <w:bCs/>
                <w:sz w:val="18"/>
                <w:szCs w:val="18"/>
              </w:rPr>
              <w:t>TOTAL S/</w:t>
            </w:r>
          </w:p>
        </w:tc>
        <w:tc>
          <w:tcPr>
            <w:tcW w:w="1266" w:type="dxa"/>
            <w:vAlign w:val="center"/>
          </w:tcPr>
          <w:p w14:paraId="322974B6" w14:textId="77777777" w:rsidR="008A08D8" w:rsidRPr="008A08D8" w:rsidRDefault="008A08D8" w:rsidP="008A08D8">
            <w:pPr>
              <w:widowControl w:val="0"/>
              <w:jc w:val="right"/>
              <w:rPr>
                <w:rFonts w:ascii="Arial" w:eastAsia="Times New Roman" w:hAnsi="Arial" w:cs="Arial"/>
                <w:color w:val="auto"/>
                <w:sz w:val="18"/>
                <w:szCs w:val="18"/>
                <w:lang w:val="es-ES" w:eastAsia="en-US"/>
              </w:rPr>
            </w:pPr>
          </w:p>
        </w:tc>
      </w:tr>
    </w:tbl>
    <w:p w14:paraId="1FB9327A" w14:textId="77777777" w:rsidR="001D349B" w:rsidRDefault="001D349B" w:rsidP="00286D55">
      <w:pPr>
        <w:rPr>
          <w:rFonts w:ascii="Arial" w:eastAsia="Times New Roman" w:hAnsi="Arial" w:cs="Arial"/>
          <w:b/>
          <w:color w:val="000000" w:themeColor="text1"/>
          <w:szCs w:val="22"/>
          <w:lang w:eastAsia="en-US"/>
        </w:rPr>
      </w:pPr>
    </w:p>
    <w:p w14:paraId="2BC09A30" w14:textId="77777777"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Pr="006F321C">
        <w:rPr>
          <w:rFonts w:ascii="Arial" w:hAnsi="Arial" w:cs="Arial"/>
          <w:b/>
          <w:sz w:val="20"/>
        </w:rPr>
        <w:t>SOLES</w:t>
      </w:r>
      <w:r w:rsidRPr="006F321C">
        <w:rPr>
          <w:rFonts w:ascii="Arial" w:hAnsi="Arial" w:cs="Arial"/>
          <w:sz w:val="20"/>
        </w:rPr>
        <w:t xml:space="preserve"> 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3EC450" w14:textId="77777777" w:rsidR="00E0179E" w:rsidRDefault="00E0179E">
      <w:r>
        <w:separator/>
      </w:r>
    </w:p>
  </w:endnote>
  <w:endnote w:type="continuationSeparator" w:id="0">
    <w:p w14:paraId="7FE70941" w14:textId="77777777" w:rsidR="00E0179E" w:rsidRDefault="00E017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EF335E" w14:textId="77777777" w:rsidR="00E0179E" w:rsidRDefault="00E0179E">
      <w:r>
        <w:separator/>
      </w:r>
    </w:p>
  </w:footnote>
  <w:footnote w:type="continuationSeparator" w:id="0">
    <w:p w14:paraId="28CBFB02" w14:textId="77777777" w:rsidR="00E0179E" w:rsidRDefault="00E017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785A15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6987225"/>
    <w:multiLevelType w:val="hybridMultilevel"/>
    <w:tmpl w:val="ABEE3F7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667632577">
    <w:abstractNumId w:val="5"/>
  </w:num>
  <w:num w:numId="8" w16cid:durableId="352463254">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251"/>
    <w:rsid w:val="00037498"/>
    <w:rsid w:val="00037EC8"/>
    <w:rsid w:val="00037FD3"/>
    <w:rsid w:val="00040821"/>
    <w:rsid w:val="0004092B"/>
    <w:rsid w:val="00040D81"/>
    <w:rsid w:val="00040FCD"/>
    <w:rsid w:val="00041F69"/>
    <w:rsid w:val="00042218"/>
    <w:rsid w:val="000424C5"/>
    <w:rsid w:val="0004270F"/>
    <w:rsid w:val="000428A0"/>
    <w:rsid w:val="00042C6C"/>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BC2"/>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3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49B"/>
    <w:rsid w:val="001D38AE"/>
    <w:rsid w:val="001D3A55"/>
    <w:rsid w:val="001D3A9F"/>
    <w:rsid w:val="001D3F71"/>
    <w:rsid w:val="001D4097"/>
    <w:rsid w:val="001D43EE"/>
    <w:rsid w:val="001D48BB"/>
    <w:rsid w:val="001D4DB7"/>
    <w:rsid w:val="001D5036"/>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6D16"/>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5FD"/>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0D8"/>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67FC4"/>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70"/>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7A"/>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7F3"/>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4709"/>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8D8"/>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44E"/>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B9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1D9D"/>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6DA9"/>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3F6"/>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071"/>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179E"/>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6B4E"/>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2D9"/>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78A"/>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3159</TotalTime>
  <Pages>1</Pages>
  <Words>126</Words>
  <Characters>733</Characters>
  <Application>Microsoft Office Word</Application>
  <DocSecurity>0</DocSecurity>
  <Lines>21</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851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273</cp:revision>
  <cp:lastPrinted>2016-08-17T17:53:00Z</cp:lastPrinted>
  <dcterms:created xsi:type="dcterms:W3CDTF">2022-02-03T23:04:00Z</dcterms:created>
  <dcterms:modified xsi:type="dcterms:W3CDTF">2026-03-10T21:08:00Z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