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3B9F9B95" w14:textId="0221EC8A" w:rsidR="003E0260" w:rsidRPr="0081288A" w:rsidRDefault="003E0260" w:rsidP="000212EF">
      <w:pPr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  <w:bookmarkStart w:id="0" w:name="_Hlk214297832"/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ANEXO</w:t>
      </w:r>
      <w:r w:rsidRPr="0081288A">
        <w:rPr>
          <w:rFonts w:ascii="Arial Narrow" w:eastAsia="Calibri" w:hAnsi="Arial Narrow" w:cs="Arial"/>
          <w:b/>
          <w:spacing w:val="-2"/>
          <w:kern w:val="2"/>
          <w14:ligatures w14:val="standardContextual"/>
        </w:rPr>
        <w:t xml:space="preserve"> </w:t>
      </w:r>
      <w:r w:rsidRPr="0081288A">
        <w:rPr>
          <w:rFonts w:ascii="Arial Narrow" w:eastAsia="Calibri" w:hAnsi="Arial Narrow" w:cs="Arial"/>
          <w:b/>
          <w:kern w:val="2"/>
          <w14:ligatures w14:val="standardContextual"/>
        </w:rPr>
        <w:t>N°</w:t>
      </w:r>
      <w:r w:rsidRPr="0081288A">
        <w:rPr>
          <w:rFonts w:ascii="Arial Narrow" w:eastAsia="Calibri" w:hAnsi="Arial Narrow" w:cs="Arial"/>
          <w:b/>
          <w:spacing w:val="-1"/>
          <w:kern w:val="2"/>
          <w14:ligatures w14:val="standardContextual"/>
        </w:rPr>
        <w:t xml:space="preserve"> </w:t>
      </w:r>
      <w:r w:rsidR="004664FF" w:rsidRPr="0081288A">
        <w:rPr>
          <w:rFonts w:ascii="Arial Narrow" w:eastAsia="Calibri" w:hAnsi="Arial Narrow" w:cs="Arial"/>
          <w:b/>
          <w:kern w:val="2"/>
          <w14:ligatures w14:val="standardContextual"/>
        </w:rPr>
        <w:t>3</w:t>
      </w:r>
    </w:p>
    <w:p w14:paraId="75207F5D" w14:textId="0E3D87F7" w:rsidR="003E0260" w:rsidRPr="0081288A" w:rsidRDefault="003E0260" w:rsidP="003E0260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bookmarkStart w:id="1" w:name="_Hlk177134633"/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DECLARACION JU</w:t>
      </w:r>
      <w:r w:rsidR="008171E6"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RADA</w:t>
      </w:r>
      <w:r w:rsidRPr="0081288A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PARA CONTRATOS MENORES </w:t>
      </w:r>
    </w:p>
    <w:bookmarkEnd w:id="1"/>
    <w:p w14:paraId="36846C24" w14:textId="77777777" w:rsidR="00D713F4" w:rsidRPr="0081288A" w:rsidRDefault="00D713F4" w:rsidP="008171E6">
      <w:pPr>
        <w:pStyle w:val="Prrafodelista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66F003F" w14:textId="10F23268" w:rsidR="003E0260" w:rsidRDefault="003E0260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Mediante el presente el declarante …………………. con DNI ……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……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 en amparo al Principio de presunción de veracidad del artículo IV del Título Preliminar de la Ley N° 27444, Ley del Procedimiento Administrativo General, declaro bajo juramento:</w:t>
      </w:r>
    </w:p>
    <w:p w14:paraId="40B12280" w14:textId="77777777" w:rsidR="0081288A" w:rsidRPr="0081288A" w:rsidRDefault="0081288A" w:rsidP="000212EF">
      <w:pPr>
        <w:pStyle w:val="Prrafodelista"/>
        <w:ind w:left="0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71DD5BB5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Ser responsable de la veracidad de los documentos e información que presentó para la presente contratación.</w:t>
      </w:r>
    </w:p>
    <w:p w14:paraId="73A32538" w14:textId="67101812" w:rsidR="003E0260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33AAFD31" w14:textId="5C3E58EB" w:rsidR="00452B0F" w:rsidRPr="00452B0F" w:rsidRDefault="00452B0F" w:rsidP="00452B0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452B0F">
        <w:rPr>
          <w:rFonts w:ascii="Arial Narrow" w:eastAsia="Calibri" w:hAnsi="Arial Narrow" w:cs="Arial"/>
          <w:kern w:val="2"/>
          <w14:ligatures w14:val="standardContextual"/>
        </w:rPr>
        <w:t xml:space="preserve">No tener impedimento para postular en el procedimiento de selección ni para contratar con el Estado, conforme al artículo 3 de la Ley Marco del Empleo Público N° 28175. </w:t>
      </w:r>
    </w:p>
    <w:p w14:paraId="769E8F7B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Conocer, aceptar y someterme a los términos de referencia o especificaciones técnicas, condiciones y reglas de la presente contratación.</w:t>
      </w:r>
    </w:p>
    <w:p w14:paraId="772529D3" w14:textId="4ACA7320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haber incurrido y me obligo a no incurrir en actos de corrupción, así como respetar el principio de integridad y conocer los compromisos Antisoborno del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, el cual se establece en su Política del Sistema Integrado de Gestión.</w:t>
      </w:r>
    </w:p>
    <w:p w14:paraId="6B47B704" w14:textId="2CD25D38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Comprometerme a mantener la </w:t>
      </w:r>
      <w:r w:rsidR="00E25D56" w:rsidRPr="0081288A">
        <w:rPr>
          <w:rFonts w:ascii="Arial Narrow" w:eastAsia="Calibri" w:hAnsi="Arial Narrow" w:cs="Arial"/>
          <w:kern w:val="2"/>
          <w14:ligatures w14:val="standardContextual"/>
        </w:rPr>
        <w:t>Oferta económica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presentada durante la presente contratación y a perfeccionar el contrato, en caso de resultar favorecido con la contratación.</w:t>
      </w:r>
    </w:p>
    <w:p w14:paraId="263B6814" w14:textId="5847DFA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7A35B0C4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2766818D" w14:textId="4E994AE5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No divulgar, revelar, entregar o poner a disposición de terceros, salvo autorización expresa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477326C3" w14:textId="77777777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 </w:t>
      </w:r>
    </w:p>
    <w:p w14:paraId="0A5EA4FB" w14:textId="64E21ECB" w:rsidR="003E0260" w:rsidRPr="0081288A" w:rsidRDefault="003E0260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Abstenerme de ofrecer, dar o prometer regalos, cortesías, invitaciones, donativos u otros beneficios similares, a funcionarios o servidores públicos de la </w:t>
      </w:r>
      <w:r w:rsidR="00C64569" w:rsidRPr="0081288A">
        <w:rPr>
          <w:rFonts w:ascii="Arial Narrow" w:eastAsia="Calibri" w:hAnsi="Arial Narrow" w:cs="Arial"/>
          <w:kern w:val="2"/>
          <w14:ligatures w14:val="standardContextual"/>
        </w:rPr>
        <w:t>DGA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 xml:space="preserve"> y en general al personal del </w:t>
      </w:r>
      <w:r w:rsidR="008171E6" w:rsidRPr="0081288A">
        <w:rPr>
          <w:rFonts w:ascii="Arial Narrow" w:eastAsia="Calibri" w:hAnsi="Arial Narrow" w:cs="Arial"/>
          <w:kern w:val="2"/>
          <w14:ligatures w14:val="standardContextual"/>
        </w:rPr>
        <w:t>CONCYTEC</w:t>
      </w:r>
      <w:r w:rsidRPr="0081288A">
        <w:rPr>
          <w:rFonts w:ascii="Arial Narrow" w:eastAsia="Calibri" w:hAnsi="Arial Narrow" w:cs="Arial"/>
          <w:kern w:val="2"/>
          <w14:ligatures w14:val="standardContextual"/>
        </w:rPr>
        <w:t>.</w:t>
      </w:r>
    </w:p>
    <w:p w14:paraId="2DF1E7E8" w14:textId="3620C257" w:rsidR="008171E6" w:rsidRPr="0081288A" w:rsidRDefault="008171E6" w:rsidP="000212EF">
      <w:pPr>
        <w:pStyle w:val="Prrafodelista"/>
        <w:numPr>
          <w:ilvl w:val="0"/>
          <w:numId w:val="21"/>
        </w:numPr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Conocer las sanciones contenidas en la Ley General de Contrataciones Públicas y su Reglamento, así como las disposiciones aplicables de la Ley N° 27444, Ley del Procedimiento Administrativo General, y modificatorias.</w:t>
      </w:r>
    </w:p>
    <w:bookmarkEnd w:id="0"/>
    <w:p w14:paraId="3C0A0AC6" w14:textId="77777777" w:rsidR="0081288A" w:rsidRPr="0081288A" w:rsidRDefault="0081288A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14:ligatures w14:val="standardContextual"/>
        </w:rPr>
      </w:pPr>
    </w:p>
    <w:p w14:paraId="2723FA4A" w14:textId="573C36AA" w:rsidR="008171E6" w:rsidRPr="0081288A" w:rsidRDefault="008171E6" w:rsidP="0081288A">
      <w:pPr>
        <w:pStyle w:val="Prrafodelista"/>
        <w:ind w:left="284"/>
        <w:jc w:val="both"/>
        <w:rPr>
          <w:rFonts w:ascii="Arial Narrow" w:eastAsia="Calibri" w:hAnsi="Arial Narrow" w:cs="Arial"/>
          <w:kern w:val="2"/>
          <w:sz w:val="18"/>
          <w:szCs w:val="18"/>
          <w14:ligatures w14:val="standardContextual"/>
        </w:rPr>
      </w:pPr>
      <w:r w:rsidRPr="0081288A">
        <w:rPr>
          <w:rFonts w:ascii="Arial Narrow" w:eastAsia="Calibri" w:hAnsi="Arial Narrow" w:cs="Arial"/>
          <w:kern w:val="2"/>
          <w14:ligatures w14:val="standardContextual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8171E6" w:rsidRPr="0081288A" w14:paraId="7E367C12" w14:textId="77777777" w:rsidTr="0081288A">
        <w:trPr>
          <w:trHeight w:val="2038"/>
          <w:jc w:val="center"/>
        </w:trPr>
        <w:tc>
          <w:tcPr>
            <w:tcW w:w="3828" w:type="dxa"/>
          </w:tcPr>
          <w:p w14:paraId="22FA1DF9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F123F63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5D841D17" w14:textId="77777777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3BC8BCBC" w14:textId="09CBEC9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</w:t>
            </w:r>
          </w:p>
          <w:p w14:paraId="1EFD3F8E" w14:textId="77777777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4B932E44" w14:textId="18565E8C" w:rsidR="0081288A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</w:t>
            </w:r>
            <w:r w:rsidR="0081288A"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:</w:t>
            </w:r>
          </w:p>
          <w:p w14:paraId="5F701751" w14:textId="4475CDAB" w:rsidR="0081288A" w:rsidRPr="0081288A" w:rsidRDefault="0081288A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747BFA75" w14:textId="6954FBF4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  <w:r w:rsidR="0081288A"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1"/>
            </w:r>
          </w:p>
          <w:p w14:paraId="53444C78" w14:textId="2081FC5C" w:rsidR="008171E6" w:rsidRPr="0081288A" w:rsidRDefault="008171E6" w:rsidP="00866212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</w:t>
            </w:r>
            <w:r w:rsidR="0081288A"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:</w:t>
            </w:r>
          </w:p>
        </w:tc>
      </w:tr>
    </w:tbl>
    <w:p w14:paraId="1CD136B3" w14:textId="77777777" w:rsidR="00C551AF" w:rsidRDefault="00C551AF" w:rsidP="00C30274">
      <w:pPr>
        <w:spacing w:after="0" w:line="240" w:lineRule="auto"/>
        <w:jc w:val="center"/>
        <w:rPr>
          <w:rFonts w:ascii="Arial" w:eastAsia="Calibri" w:hAnsi="Arial" w:cs="Arial"/>
          <w:b/>
          <w:kern w:val="2"/>
          <w:sz w:val="20"/>
          <w:szCs w:val="20"/>
          <w14:ligatures w14:val="standardContextual"/>
        </w:rPr>
      </w:pPr>
    </w:p>
    <w:p w14:paraId="38331B7F" w14:textId="77777777" w:rsidR="00C551AF" w:rsidRDefault="00C551AF" w:rsidP="00C30274">
      <w:pPr>
        <w:spacing w:after="0" w:line="240" w:lineRule="auto"/>
        <w:jc w:val="center"/>
        <w:rPr>
          <w:rFonts w:ascii="Arial" w:eastAsia="Calibri" w:hAnsi="Arial" w:cs="Arial"/>
          <w:b/>
          <w:kern w:val="2"/>
          <w:sz w:val="20"/>
          <w:szCs w:val="20"/>
          <w14:ligatures w14:val="standardContextual"/>
        </w:rPr>
      </w:pPr>
    </w:p>
    <w:p w14:paraId="3B394173" w14:textId="67C53A2E" w:rsidR="00B15F8E" w:rsidRPr="003D6E55" w:rsidRDefault="00B15F8E" w:rsidP="003D6E55">
      <w:pPr>
        <w:widowControl w:val="0"/>
        <w:jc w:val="both"/>
        <w:rPr>
          <w:rFonts w:ascii="Arial Narrow" w:eastAsia="Times New Roman" w:hAnsi="Arial Narrow" w:cs="Times New Roman"/>
          <w:color w:val="000000" w:themeColor="text1"/>
          <w:sz w:val="16"/>
          <w:szCs w:val="16"/>
        </w:rPr>
      </w:pPr>
    </w:p>
    <w:sectPr w:rsidR="00B15F8E" w:rsidRPr="003D6E55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1E2375" w14:textId="77777777" w:rsidR="00602DCD" w:rsidRDefault="00602DCD" w:rsidP="008B39A0">
      <w:pPr>
        <w:spacing w:after="0" w:line="240" w:lineRule="auto"/>
      </w:pPr>
      <w:r>
        <w:separator/>
      </w:r>
    </w:p>
  </w:endnote>
  <w:endnote w:type="continuationSeparator" w:id="0">
    <w:p w14:paraId="62332205" w14:textId="77777777" w:rsidR="00602DCD" w:rsidRDefault="00602DCD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57C932" w14:textId="77777777" w:rsidR="00602DCD" w:rsidRDefault="00602DCD" w:rsidP="008B39A0">
      <w:pPr>
        <w:spacing w:after="0" w:line="240" w:lineRule="auto"/>
      </w:pPr>
      <w:r>
        <w:separator/>
      </w:r>
    </w:p>
  </w:footnote>
  <w:footnote w:type="continuationSeparator" w:id="0">
    <w:p w14:paraId="3EB684DC" w14:textId="77777777" w:rsidR="00602DCD" w:rsidRDefault="00602DCD" w:rsidP="008B39A0">
      <w:pPr>
        <w:spacing w:after="0" w:line="240" w:lineRule="auto"/>
      </w:pPr>
      <w:r>
        <w:continuationSeparator/>
      </w:r>
    </w:p>
  </w:footnote>
  <w:footnote w:id="1">
    <w:p w14:paraId="7C52A6E3" w14:textId="4055FBB9" w:rsidR="0081288A" w:rsidRPr="0081288A" w:rsidRDefault="0081288A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5EB1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D6E55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2B0F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2DCD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890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D68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E694D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315A"/>
    <w:rsid w:val="00EE34D5"/>
    <w:rsid w:val="00EE485F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452</Words>
  <Characters>2487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17</cp:revision>
  <cp:lastPrinted>2024-08-21T19:44:00Z</cp:lastPrinted>
  <dcterms:created xsi:type="dcterms:W3CDTF">2026-01-13T17:23:00Z</dcterms:created>
  <dcterms:modified xsi:type="dcterms:W3CDTF">2026-02-04T16:50:00Z</dcterms:modified>
</cp:coreProperties>
</file>