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535" w:type="dxa"/>
        <w:tblInd w:w="0" w:type="dxa"/>
        <w:tblLook w:val="04A0" w:firstRow="1" w:lastRow="0" w:firstColumn="1" w:lastColumn="0" w:noHBand="0" w:noVBand="1"/>
      </w:tblPr>
      <w:tblGrid>
        <w:gridCol w:w="328"/>
        <w:gridCol w:w="849"/>
        <w:gridCol w:w="3978"/>
        <w:gridCol w:w="2300"/>
        <w:gridCol w:w="2133"/>
        <w:gridCol w:w="38"/>
      </w:tblGrid>
      <w:tr w:rsidR="0049187D" w14:paraId="3EB22035" w14:textId="77777777" w:rsidTr="007B37A4">
        <w:trPr>
          <w:gridAfter w:val="1"/>
          <w:wAfter w:w="38" w:type="dxa"/>
          <w:trHeight w:val="457"/>
        </w:trPr>
        <w:tc>
          <w:tcPr>
            <w:tcW w:w="94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7B37A4">
        <w:trPr>
          <w:gridAfter w:val="1"/>
          <w:wAfter w:w="38" w:type="dxa"/>
          <w:trHeight w:val="51"/>
        </w:trPr>
        <w:tc>
          <w:tcPr>
            <w:tcW w:w="94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7B37A4">
        <w:trPr>
          <w:trHeight w:val="335"/>
        </w:trPr>
        <w:tc>
          <w:tcPr>
            <w:tcW w:w="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929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048856CD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0A063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F8317A" w14:paraId="4C6502B0" w14:textId="77777777" w:rsidTr="007B37A4">
        <w:trPr>
          <w:trHeight w:val="269"/>
        </w:trPr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2E072A30" w:rsidR="00F8317A" w:rsidRPr="0015363A" w:rsidRDefault="00CA0AF7" w:rsidP="00CA0AF7">
            <w:pPr>
              <w:jc w:val="both"/>
              <w:rPr>
                <w:rFonts w:ascii="Century Gothic" w:hAnsi="Century Gothic" w:cs="Arial"/>
                <w:b/>
                <w:bCs/>
                <w:szCs w:val="16"/>
                <w:lang w:val="es-MX"/>
              </w:rPr>
            </w:pPr>
            <w:r w:rsidRPr="00CA0AF7">
              <w:rPr>
                <w:rFonts w:ascii="Century Gothic" w:hAnsi="Century Gothic"/>
                <w:b/>
                <w:bCs/>
                <w:szCs w:val="24"/>
                <w:lang w:val="es-MX"/>
              </w:rPr>
              <w:t>ESPECIFICACIONES TÉCNICAS PARA LA ADQUISICION DE SUMINISTROS DE OTROS ACCESORIOS Y REPUESTOS PARA LA 33ª BRIGADA DE INFANTERÍA AF-2026.</w:t>
            </w:r>
          </w:p>
        </w:tc>
      </w:tr>
      <w:tr w:rsidR="00F8317A" w14:paraId="7E4C01A9" w14:textId="77777777" w:rsidTr="007B37A4">
        <w:trPr>
          <w:trHeight w:val="284"/>
        </w:trPr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7B37A4">
        <w:trPr>
          <w:trHeight w:val="251"/>
        </w:trPr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7B37A4">
        <w:trPr>
          <w:trHeight w:val="421"/>
        </w:trPr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7B37A4">
        <w:trPr>
          <w:trHeight w:val="413"/>
        </w:trPr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7B37A4">
        <w:trPr>
          <w:gridAfter w:val="1"/>
          <w:wAfter w:w="38" w:type="dxa"/>
          <w:trHeight w:val="139"/>
        </w:trPr>
        <w:tc>
          <w:tcPr>
            <w:tcW w:w="94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7B37A4">
        <w:trPr>
          <w:trHeight w:val="418"/>
        </w:trPr>
        <w:tc>
          <w:tcPr>
            <w:tcW w:w="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929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7B37A4">
        <w:trPr>
          <w:trHeight w:val="2164"/>
        </w:trPr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29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7B37A4">
        <w:trPr>
          <w:gridAfter w:val="1"/>
          <w:wAfter w:w="38" w:type="dxa"/>
          <w:trHeight w:val="127"/>
        </w:trPr>
        <w:tc>
          <w:tcPr>
            <w:tcW w:w="94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7B37A4">
        <w:trPr>
          <w:trHeight w:val="465"/>
        </w:trPr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7B37A4">
        <w:trPr>
          <w:trHeight w:val="816"/>
        </w:trPr>
        <w:tc>
          <w:tcPr>
            <w:tcW w:w="23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tbl>
            <w:tblPr>
              <w:tblStyle w:val="Tabladecuadrcula1clara-nfasis31"/>
              <w:tblpPr w:leftFromText="141" w:rightFromText="141" w:vertAnchor="text" w:horzAnchor="margin" w:tblpXSpec="center" w:tblpY="1562"/>
              <w:tblW w:w="9072" w:type="dxa"/>
              <w:tblInd w:w="0" w:type="dxa"/>
              <w:tblLook w:val="04A0" w:firstRow="1" w:lastRow="0" w:firstColumn="1" w:lastColumn="0" w:noHBand="0" w:noVBand="1"/>
            </w:tblPr>
            <w:tblGrid>
              <w:gridCol w:w="9072"/>
            </w:tblGrid>
            <w:tr w:rsidR="0007574E" w14:paraId="779ADDCD" w14:textId="77777777" w:rsidTr="0007574E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309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9072" w:type="dxa"/>
                  <w:tcBorders>
                    <w:top w:val="single" w:sz="4" w:space="0" w:color="DBDBDB" w:themeColor="accent3" w:themeTint="66"/>
                    <w:left w:val="single" w:sz="4" w:space="0" w:color="DBDBDB" w:themeColor="accent3" w:themeTint="66"/>
                    <w:right w:val="single" w:sz="4" w:space="0" w:color="DBDBDB" w:themeColor="accent3" w:themeTint="66"/>
                  </w:tcBorders>
                  <w:hideMark/>
                </w:tcPr>
                <w:p w14:paraId="15D71705" w14:textId="77777777" w:rsidR="0007574E" w:rsidRDefault="0007574E" w:rsidP="0007574E">
                  <w:pPr>
                    <w:spacing w:line="240" w:lineRule="auto"/>
                    <w:rPr>
                      <w:rFonts w:ascii="Arial" w:hAnsi="Arial" w:cs="Arial"/>
                      <w:i/>
                      <w:iCs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color w:val="FF0000"/>
                      <w:sz w:val="18"/>
                      <w:szCs w:val="18"/>
                    </w:rPr>
                    <w:lastRenderedPageBreak/>
                    <w:t>Advertencia</w:t>
                  </w:r>
                </w:p>
              </w:tc>
            </w:tr>
            <w:tr w:rsidR="0007574E" w14:paraId="17226E47" w14:textId="77777777" w:rsidTr="0007574E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9072" w:type="dxa"/>
                  <w:tcBorders>
                    <w:top w:val="single" w:sz="4" w:space="0" w:color="DBDBDB" w:themeColor="accent3" w:themeTint="66"/>
                    <w:left w:val="single" w:sz="4" w:space="0" w:color="DBDBDB" w:themeColor="accent3" w:themeTint="66"/>
                    <w:bottom w:val="single" w:sz="4" w:space="0" w:color="DBDBDB" w:themeColor="accent3" w:themeTint="66"/>
                    <w:right w:val="single" w:sz="4" w:space="0" w:color="DBDBDB" w:themeColor="accent3" w:themeTint="66"/>
                  </w:tcBorders>
                </w:tcPr>
                <w:p w14:paraId="0B3BEA27" w14:textId="77777777" w:rsidR="0007574E" w:rsidRDefault="0007574E" w:rsidP="0007574E">
                  <w:pPr>
                    <w:pStyle w:val="Prrafodelista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</w:rPr>
                    <w:t>La entidad contratante describe el objeto de la contratación. Toda la información restante es completada por el proveedor.</w:t>
                  </w:r>
                </w:p>
                <w:p w14:paraId="14928435" w14:textId="77777777" w:rsidR="0007574E" w:rsidRDefault="0007574E" w:rsidP="0007574E">
                  <w:pPr>
                    <w:pStyle w:val="Prrafodelista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</w:rPr>
                    <w:t>El texto de la declaración jurada no puede ser modificado. En caso contrario, la oferta queda descalificada.</w:t>
                  </w:r>
                </w:p>
                <w:p w14:paraId="53E694E8" w14:textId="77777777" w:rsidR="0007574E" w:rsidRDefault="0007574E" w:rsidP="0007574E">
                  <w:pPr>
                    <w:pStyle w:val="Prrafodelista"/>
                    <w:widowControl w:val="0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eastAsia="Arial" w:hAnsi="Arial" w:cs="Arial"/>
                      <w:i/>
                      <w:iCs/>
                      <w:color w:val="000000" w:themeColor="text1"/>
                      <w:sz w:val="18"/>
                      <w:szCs w:val="18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  <w:lang w:val="es-ES"/>
                    </w:rPr>
                    <w:t>En caso de divergencia entre el precio de la oferta en dígitos y en letras, prevalece este último.</w:t>
                  </w:r>
                </w:p>
                <w:p w14:paraId="4FEB7633" w14:textId="77777777" w:rsidR="0007574E" w:rsidRDefault="0007574E" w:rsidP="0007574E">
                  <w:pPr>
                    <w:pStyle w:val="Prrafodelista"/>
                    <w:spacing w:line="240" w:lineRule="auto"/>
                    <w:jc w:val="both"/>
                    <w:rPr>
                      <w:rFonts w:ascii="Arial" w:eastAsia="Batang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</w:tbl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7B37A4">
        <w:trPr>
          <w:gridAfter w:val="1"/>
          <w:wAfter w:w="38" w:type="dxa"/>
          <w:trHeight w:val="139"/>
        </w:trPr>
        <w:tc>
          <w:tcPr>
            <w:tcW w:w="949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6008D1BE" w14:textId="223EC81E" w:rsidR="0049187D" w:rsidRDefault="00573A9D" w:rsidP="007B37A4">
      <w:pPr>
        <w:spacing w:after="0" w:line="240" w:lineRule="auto"/>
        <w:ind w:firstLine="284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4C133A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</w:t>
      </w:r>
    </w:p>
    <w:p w14:paraId="3A6EBDC6" w14:textId="77777777" w:rsidR="00C10AA4" w:rsidRPr="00B44751" w:rsidRDefault="00C10AA4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2BDA8E8A" w14:textId="77777777" w:rsidR="00CA0AF7" w:rsidRPr="007B7AFF" w:rsidRDefault="00CA0AF7" w:rsidP="00CA0AF7">
      <w:pPr>
        <w:ind w:left="284"/>
        <w:jc w:val="both"/>
        <w:rPr>
          <w:rFonts w:ascii="Century Gothic" w:hAnsi="Century Gothic"/>
          <w:b/>
          <w:bCs/>
          <w:sz w:val="24"/>
          <w:szCs w:val="24"/>
          <w:lang w:val="es-MX"/>
        </w:rPr>
      </w:pPr>
      <w:r w:rsidRPr="007B7AFF">
        <w:rPr>
          <w:rFonts w:ascii="Century Gothic" w:hAnsi="Century Gothic"/>
          <w:b/>
          <w:bCs/>
          <w:sz w:val="24"/>
          <w:szCs w:val="24"/>
          <w:lang w:val="es-MX"/>
        </w:rPr>
        <w:t xml:space="preserve">ESPECIFICACIONES TÉCNICAS PARA </w:t>
      </w:r>
      <w:r w:rsidRPr="004E4F72">
        <w:rPr>
          <w:rFonts w:ascii="Century Gothic" w:hAnsi="Century Gothic"/>
          <w:b/>
          <w:bCs/>
          <w:sz w:val="24"/>
          <w:szCs w:val="24"/>
          <w:lang w:val="es-MX"/>
        </w:rPr>
        <w:t>LA ADQUISICION</w:t>
      </w:r>
      <w:r>
        <w:rPr>
          <w:rFonts w:ascii="Century Gothic" w:hAnsi="Century Gothic"/>
          <w:b/>
          <w:bCs/>
          <w:sz w:val="24"/>
          <w:szCs w:val="24"/>
          <w:lang w:val="es-MX"/>
        </w:rPr>
        <w:t xml:space="preserve"> </w:t>
      </w:r>
      <w:r w:rsidRPr="004E4F72">
        <w:rPr>
          <w:rFonts w:ascii="Century Gothic" w:hAnsi="Century Gothic"/>
          <w:b/>
          <w:bCs/>
          <w:sz w:val="24"/>
          <w:szCs w:val="24"/>
          <w:lang w:val="es-MX"/>
        </w:rPr>
        <w:t xml:space="preserve">DE </w:t>
      </w:r>
      <w:r>
        <w:rPr>
          <w:rFonts w:ascii="Century Gothic" w:hAnsi="Century Gothic"/>
          <w:b/>
          <w:bCs/>
          <w:sz w:val="24"/>
          <w:szCs w:val="24"/>
          <w:lang w:val="es-MX"/>
        </w:rPr>
        <w:t>SUMINISTROS DE OTROS ACCESORIOS Y REPUESTOS</w:t>
      </w:r>
      <w:r w:rsidRPr="007B7AFF">
        <w:rPr>
          <w:rFonts w:ascii="Century Gothic" w:hAnsi="Century Gothic"/>
          <w:b/>
          <w:bCs/>
          <w:sz w:val="24"/>
          <w:szCs w:val="24"/>
          <w:lang w:val="es-MX"/>
        </w:rPr>
        <w:t xml:space="preserve"> PARA LA 33ª BRIGADA DE INFANTERÍA</w:t>
      </w:r>
      <w:r>
        <w:rPr>
          <w:rFonts w:ascii="Century Gothic" w:hAnsi="Century Gothic"/>
          <w:b/>
          <w:bCs/>
          <w:sz w:val="24"/>
          <w:szCs w:val="24"/>
          <w:lang w:val="es-MX"/>
        </w:rPr>
        <w:t xml:space="preserve"> AF-2026</w:t>
      </w:r>
      <w:r w:rsidRPr="007B7AFF">
        <w:rPr>
          <w:rFonts w:ascii="Century Gothic" w:hAnsi="Century Gothic"/>
          <w:b/>
          <w:bCs/>
          <w:sz w:val="24"/>
          <w:szCs w:val="24"/>
          <w:lang w:val="es-MX"/>
        </w:rPr>
        <w:t>.</w:t>
      </w:r>
    </w:p>
    <w:tbl>
      <w:tblPr>
        <w:tblStyle w:val="Tablaconcuadrcula"/>
        <w:tblW w:w="9498" w:type="dxa"/>
        <w:tblInd w:w="279" w:type="dxa"/>
        <w:tblLook w:val="04A0" w:firstRow="1" w:lastRow="0" w:firstColumn="1" w:lastColumn="0" w:noHBand="0" w:noVBand="1"/>
      </w:tblPr>
      <w:tblGrid>
        <w:gridCol w:w="479"/>
        <w:gridCol w:w="3065"/>
        <w:gridCol w:w="1276"/>
        <w:gridCol w:w="1276"/>
        <w:gridCol w:w="1134"/>
        <w:gridCol w:w="1275"/>
        <w:gridCol w:w="993"/>
      </w:tblGrid>
      <w:tr w:rsidR="007B37A4" w:rsidRPr="005837B1" w14:paraId="21327AA5" w14:textId="112C9D6B" w:rsidTr="007B37A4">
        <w:trPr>
          <w:trHeight w:val="655"/>
        </w:trPr>
        <w:tc>
          <w:tcPr>
            <w:tcW w:w="479" w:type="dxa"/>
            <w:vAlign w:val="center"/>
          </w:tcPr>
          <w:p w14:paraId="5B5C19A7" w14:textId="77777777" w:rsidR="007B37A4" w:rsidRPr="00C10AA4" w:rsidRDefault="007B37A4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/>
                <w:b/>
                <w:sz w:val="18"/>
                <w:szCs w:val="18"/>
              </w:rPr>
              <w:t>N°</w:t>
            </w:r>
          </w:p>
        </w:tc>
        <w:tc>
          <w:tcPr>
            <w:tcW w:w="3065" w:type="dxa"/>
            <w:vAlign w:val="center"/>
          </w:tcPr>
          <w:p w14:paraId="775102B1" w14:textId="4C5E7744" w:rsidR="007B37A4" w:rsidRPr="00C10AA4" w:rsidRDefault="007B37A4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DESCRIPCION DEL BIEN</w:t>
            </w:r>
          </w:p>
        </w:tc>
        <w:tc>
          <w:tcPr>
            <w:tcW w:w="1276" w:type="dxa"/>
            <w:vAlign w:val="center"/>
          </w:tcPr>
          <w:p w14:paraId="500D16DA" w14:textId="68470430" w:rsidR="007B37A4" w:rsidRPr="00C10AA4" w:rsidRDefault="007B37A4" w:rsidP="00D9045E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MARCA</w:t>
            </w:r>
          </w:p>
        </w:tc>
        <w:tc>
          <w:tcPr>
            <w:tcW w:w="1276" w:type="dxa"/>
          </w:tcPr>
          <w:p w14:paraId="7B5ACB5C" w14:textId="77777777" w:rsidR="007B37A4" w:rsidRDefault="007B37A4" w:rsidP="001527BD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65B14897" w14:textId="4E2096F0" w:rsidR="007B37A4" w:rsidRDefault="007B37A4" w:rsidP="001527BD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UNIDADE DE MEDIDA</w:t>
            </w:r>
          </w:p>
        </w:tc>
        <w:tc>
          <w:tcPr>
            <w:tcW w:w="1134" w:type="dxa"/>
            <w:vAlign w:val="center"/>
          </w:tcPr>
          <w:p w14:paraId="43D63899" w14:textId="1DB28BFE" w:rsidR="007B37A4" w:rsidRPr="00C10AA4" w:rsidRDefault="007B37A4" w:rsidP="001527BD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275" w:type="dxa"/>
          </w:tcPr>
          <w:p w14:paraId="6892C4FB" w14:textId="77777777" w:rsidR="007B37A4" w:rsidRDefault="007B37A4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</w:p>
          <w:p w14:paraId="646A85A9" w14:textId="5A1EBF03" w:rsidR="007B37A4" w:rsidRDefault="007B37A4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COSTO UNITARIO</w:t>
            </w:r>
          </w:p>
        </w:tc>
        <w:tc>
          <w:tcPr>
            <w:tcW w:w="993" w:type="dxa"/>
            <w:vAlign w:val="center"/>
          </w:tcPr>
          <w:p w14:paraId="779FD095" w14:textId="087AA722" w:rsidR="007B37A4" w:rsidRPr="00C10AA4" w:rsidRDefault="007B37A4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 xml:space="preserve">COSTO </w:t>
            </w: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TOTAL</w:t>
            </w:r>
          </w:p>
        </w:tc>
      </w:tr>
      <w:tr w:rsidR="00CA0AF7" w:rsidRPr="005837B1" w14:paraId="5DBA9AE4" w14:textId="4911E59B" w:rsidTr="00CA0AF7">
        <w:trPr>
          <w:trHeight w:val="318"/>
        </w:trPr>
        <w:tc>
          <w:tcPr>
            <w:tcW w:w="479" w:type="dxa"/>
            <w:vAlign w:val="center"/>
          </w:tcPr>
          <w:p w14:paraId="2897D06D" w14:textId="77777777" w:rsidR="00CA0AF7" w:rsidRPr="001527BD" w:rsidRDefault="00CA0AF7" w:rsidP="00CA0AF7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bookmarkStart w:id="0" w:name="_GoBack" w:colFirst="3" w:colLast="3"/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3065" w:type="dxa"/>
            <w:vAlign w:val="center"/>
          </w:tcPr>
          <w:p w14:paraId="6323C02F" w14:textId="28CD45A8" w:rsidR="00CA0AF7" w:rsidRPr="001527BD" w:rsidRDefault="00CA0AF7" w:rsidP="00CA0AF7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FD6F75">
              <w:rPr>
                <w:rFonts w:ascii="Century Gothic" w:hAnsi="Century Gothic" w:cs="Arial"/>
                <w:color w:val="202124"/>
              </w:rPr>
              <w:t>CABLE DE RED UTP CAT6E X 3.05M</w:t>
            </w:r>
          </w:p>
        </w:tc>
        <w:tc>
          <w:tcPr>
            <w:tcW w:w="1276" w:type="dxa"/>
            <w:vAlign w:val="center"/>
          </w:tcPr>
          <w:p w14:paraId="648BAEB7" w14:textId="53B398C7" w:rsidR="00CA0AF7" w:rsidRPr="001527BD" w:rsidRDefault="00CA0AF7" w:rsidP="00CA0AF7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2FDF919" w14:textId="3202D09A" w:rsidR="00CA0AF7" w:rsidRPr="00414A26" w:rsidRDefault="00CA0AF7" w:rsidP="00CA0AF7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D83AC6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76DA5ECE" w14:textId="3A583C0C" w:rsidR="00CA0AF7" w:rsidRPr="001527BD" w:rsidRDefault="00CA0AF7" w:rsidP="00CA0AF7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16</w:t>
            </w:r>
          </w:p>
        </w:tc>
        <w:tc>
          <w:tcPr>
            <w:tcW w:w="1275" w:type="dxa"/>
          </w:tcPr>
          <w:p w14:paraId="5DC843AD" w14:textId="77777777" w:rsidR="00CA0AF7" w:rsidRPr="001527BD" w:rsidRDefault="00CA0AF7" w:rsidP="00CA0AF7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4EA2405A" w14:textId="65969B14" w:rsidR="00CA0AF7" w:rsidRPr="001527BD" w:rsidRDefault="00CA0AF7" w:rsidP="00CA0AF7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CA0AF7" w:rsidRPr="005837B1" w14:paraId="74A041D4" w14:textId="77777777" w:rsidTr="00CA0AF7">
        <w:trPr>
          <w:trHeight w:val="318"/>
        </w:trPr>
        <w:tc>
          <w:tcPr>
            <w:tcW w:w="479" w:type="dxa"/>
            <w:vAlign w:val="center"/>
          </w:tcPr>
          <w:p w14:paraId="6D0CECE1" w14:textId="05BFFFC6" w:rsidR="00CA0AF7" w:rsidRPr="001527BD" w:rsidRDefault="00CA0AF7" w:rsidP="00CA0AF7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</w:t>
            </w:r>
          </w:p>
        </w:tc>
        <w:tc>
          <w:tcPr>
            <w:tcW w:w="3065" w:type="dxa"/>
            <w:vAlign w:val="center"/>
          </w:tcPr>
          <w:p w14:paraId="23E867A8" w14:textId="65F5FC12" w:rsidR="00CA0AF7" w:rsidRDefault="00CA0AF7" w:rsidP="00CA0AF7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30093">
              <w:rPr>
                <w:rFonts w:ascii="Century Gothic" w:hAnsi="Century Gothic" w:cs="Arial"/>
                <w:color w:val="202124"/>
                <w:lang w:val="pt-BR"/>
              </w:rPr>
              <w:t>ADAPTADOR DE CABLE DE PODER</w:t>
            </w:r>
          </w:p>
        </w:tc>
        <w:tc>
          <w:tcPr>
            <w:tcW w:w="1276" w:type="dxa"/>
            <w:vAlign w:val="center"/>
          </w:tcPr>
          <w:p w14:paraId="35A68BE6" w14:textId="77777777" w:rsidR="00CA0AF7" w:rsidRPr="001527BD" w:rsidRDefault="00CA0AF7" w:rsidP="00CA0AF7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4E8AC3B" w14:textId="506B5BE3" w:rsidR="00CA0AF7" w:rsidRPr="00414A26" w:rsidRDefault="00CA0AF7" w:rsidP="00CA0AF7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D83AC6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5151CFF2" w14:textId="54EE3111" w:rsidR="00CA0AF7" w:rsidRPr="001527BD" w:rsidRDefault="00CA0AF7" w:rsidP="00CA0AF7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1275" w:type="dxa"/>
          </w:tcPr>
          <w:p w14:paraId="35F530D7" w14:textId="77777777" w:rsidR="00CA0AF7" w:rsidRPr="001527BD" w:rsidRDefault="00CA0AF7" w:rsidP="00CA0AF7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4AA34524" w14:textId="66D935E3" w:rsidR="00CA0AF7" w:rsidRPr="001527BD" w:rsidRDefault="00CA0AF7" w:rsidP="00CA0AF7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CA0AF7" w:rsidRPr="005837B1" w14:paraId="7422695B" w14:textId="77777777" w:rsidTr="00CA0AF7">
        <w:trPr>
          <w:trHeight w:val="318"/>
        </w:trPr>
        <w:tc>
          <w:tcPr>
            <w:tcW w:w="479" w:type="dxa"/>
            <w:vAlign w:val="center"/>
          </w:tcPr>
          <w:p w14:paraId="430A545B" w14:textId="31C3F405" w:rsidR="00CA0AF7" w:rsidRPr="001527BD" w:rsidRDefault="00CA0AF7" w:rsidP="00CA0AF7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</w:t>
            </w:r>
          </w:p>
        </w:tc>
        <w:tc>
          <w:tcPr>
            <w:tcW w:w="3065" w:type="dxa"/>
            <w:vAlign w:val="center"/>
          </w:tcPr>
          <w:p w14:paraId="7E530816" w14:textId="28D427AA" w:rsidR="00CA0AF7" w:rsidRDefault="00CA0AF7" w:rsidP="00CA0AF7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30093">
              <w:rPr>
                <w:rFonts w:ascii="Century Gothic" w:hAnsi="Century Gothic" w:cs="Arial"/>
                <w:color w:val="202124"/>
                <w:lang w:val="pt-BR"/>
              </w:rPr>
              <w:t>CABLE ADAPTADOR DE MICRO USB 3.0 HEMBRA A 4 PUERTOS</w:t>
            </w:r>
          </w:p>
        </w:tc>
        <w:tc>
          <w:tcPr>
            <w:tcW w:w="1276" w:type="dxa"/>
            <w:vAlign w:val="center"/>
          </w:tcPr>
          <w:p w14:paraId="50ABC51D" w14:textId="77777777" w:rsidR="00CA0AF7" w:rsidRPr="001527BD" w:rsidRDefault="00CA0AF7" w:rsidP="00CA0AF7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E71190B" w14:textId="3F2D113C" w:rsidR="00CA0AF7" w:rsidRPr="00414A26" w:rsidRDefault="00CA0AF7" w:rsidP="00CA0AF7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D83AC6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68B5C34C" w14:textId="5364F652" w:rsidR="00CA0AF7" w:rsidRPr="001527BD" w:rsidRDefault="00CA0AF7" w:rsidP="00CA0AF7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1275" w:type="dxa"/>
          </w:tcPr>
          <w:p w14:paraId="58F58188" w14:textId="77777777" w:rsidR="00CA0AF7" w:rsidRPr="001527BD" w:rsidRDefault="00CA0AF7" w:rsidP="00CA0AF7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20122BAE" w14:textId="1A5F66C0" w:rsidR="00CA0AF7" w:rsidRPr="001527BD" w:rsidRDefault="00CA0AF7" w:rsidP="00CA0AF7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CA0AF7" w:rsidRPr="005837B1" w14:paraId="07C9045D" w14:textId="77777777" w:rsidTr="00CA0AF7">
        <w:trPr>
          <w:trHeight w:val="318"/>
        </w:trPr>
        <w:tc>
          <w:tcPr>
            <w:tcW w:w="479" w:type="dxa"/>
            <w:vAlign w:val="center"/>
          </w:tcPr>
          <w:p w14:paraId="050973A6" w14:textId="45B91696" w:rsidR="00CA0AF7" w:rsidRDefault="00CA0AF7" w:rsidP="00CA0AF7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4</w:t>
            </w:r>
          </w:p>
        </w:tc>
        <w:tc>
          <w:tcPr>
            <w:tcW w:w="3065" w:type="dxa"/>
            <w:vAlign w:val="center"/>
          </w:tcPr>
          <w:p w14:paraId="56A6699D" w14:textId="6E027886" w:rsidR="00CA0AF7" w:rsidRPr="00130093" w:rsidRDefault="00CA0AF7" w:rsidP="00CA0AF7">
            <w:pPr>
              <w:spacing w:line="259" w:lineRule="auto"/>
              <w:rPr>
                <w:rFonts w:ascii="Century Gothic" w:hAnsi="Century Gothic" w:cs="Arial"/>
                <w:color w:val="202124"/>
                <w:lang w:val="pt-BR"/>
              </w:rPr>
            </w:pPr>
            <w:r w:rsidRPr="00130093">
              <w:rPr>
                <w:rFonts w:ascii="Century Gothic" w:hAnsi="Century Gothic" w:cs="Arial"/>
                <w:color w:val="202124"/>
                <w:lang w:val="pt-BR"/>
              </w:rPr>
              <w:t>CABLE DE AUDIO DE PLUG A ´PLUG X 3.5MW</w:t>
            </w:r>
          </w:p>
        </w:tc>
        <w:tc>
          <w:tcPr>
            <w:tcW w:w="1276" w:type="dxa"/>
            <w:vAlign w:val="center"/>
          </w:tcPr>
          <w:p w14:paraId="492EA2B9" w14:textId="77777777" w:rsidR="00CA0AF7" w:rsidRPr="001527BD" w:rsidRDefault="00CA0AF7" w:rsidP="00CA0AF7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D256242" w14:textId="3EFB0FCD" w:rsidR="00CA0AF7" w:rsidRPr="00CA2FC8" w:rsidRDefault="00CA0AF7" w:rsidP="00CA0AF7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D83AC6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3E3749A8" w14:textId="634A7D81" w:rsidR="00CA0AF7" w:rsidRDefault="00CA0AF7" w:rsidP="00CA0AF7">
            <w:pPr>
              <w:spacing w:line="259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1275" w:type="dxa"/>
          </w:tcPr>
          <w:p w14:paraId="6A11770A" w14:textId="77777777" w:rsidR="00CA0AF7" w:rsidRPr="001527BD" w:rsidRDefault="00CA0AF7" w:rsidP="00CA0AF7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3B109FA3" w14:textId="77777777" w:rsidR="00CA0AF7" w:rsidRPr="001527BD" w:rsidRDefault="00CA0AF7" w:rsidP="00CA0AF7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CA0AF7" w:rsidRPr="005837B1" w14:paraId="240E8805" w14:textId="77777777" w:rsidTr="00CA0AF7">
        <w:trPr>
          <w:trHeight w:val="318"/>
        </w:trPr>
        <w:tc>
          <w:tcPr>
            <w:tcW w:w="479" w:type="dxa"/>
            <w:vAlign w:val="center"/>
          </w:tcPr>
          <w:p w14:paraId="0AE00530" w14:textId="03D78E78" w:rsidR="00CA0AF7" w:rsidRDefault="00CA0AF7" w:rsidP="00CA0AF7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5</w:t>
            </w:r>
          </w:p>
        </w:tc>
        <w:tc>
          <w:tcPr>
            <w:tcW w:w="3065" w:type="dxa"/>
            <w:vAlign w:val="center"/>
          </w:tcPr>
          <w:p w14:paraId="4F33B803" w14:textId="6FD6AFBA" w:rsidR="00CA0AF7" w:rsidRDefault="00CA0AF7" w:rsidP="00CA0AF7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FD6F75">
              <w:rPr>
                <w:rFonts w:ascii="Century Gothic" w:hAnsi="Century Gothic" w:cs="Arial"/>
                <w:color w:val="202124"/>
              </w:rPr>
              <w:t>CABLE DE EXTENCION DE 20M X 4 TOMAS</w:t>
            </w:r>
          </w:p>
        </w:tc>
        <w:tc>
          <w:tcPr>
            <w:tcW w:w="1276" w:type="dxa"/>
            <w:vAlign w:val="center"/>
          </w:tcPr>
          <w:p w14:paraId="0E272010" w14:textId="77777777" w:rsidR="00CA0AF7" w:rsidRPr="001527BD" w:rsidRDefault="00CA0AF7" w:rsidP="00CA0AF7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3E5C367" w14:textId="6EF02990" w:rsidR="00CA0AF7" w:rsidRPr="00414A26" w:rsidRDefault="00CA0AF7" w:rsidP="00CA0AF7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D83AC6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0E05B88B" w14:textId="7806714B" w:rsidR="00CA0AF7" w:rsidRDefault="00CA0AF7" w:rsidP="00CA0AF7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1275" w:type="dxa"/>
          </w:tcPr>
          <w:p w14:paraId="0C855EDA" w14:textId="77777777" w:rsidR="00CA0AF7" w:rsidRPr="001527BD" w:rsidRDefault="00CA0AF7" w:rsidP="00CA0AF7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73948711" w14:textId="77777777" w:rsidR="00CA0AF7" w:rsidRPr="001527BD" w:rsidRDefault="00CA0AF7" w:rsidP="00CA0AF7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bookmarkEnd w:id="0"/>
      <w:tr w:rsidR="007B37A4" w:rsidRPr="005837B1" w14:paraId="2F23A506" w14:textId="56DAFF55" w:rsidTr="00AB7FD2">
        <w:trPr>
          <w:trHeight w:val="318"/>
        </w:trPr>
        <w:tc>
          <w:tcPr>
            <w:tcW w:w="8505" w:type="dxa"/>
            <w:gridSpan w:val="6"/>
          </w:tcPr>
          <w:p w14:paraId="3CD01BB9" w14:textId="3DA660C2" w:rsidR="007B37A4" w:rsidRPr="001527BD" w:rsidRDefault="007B37A4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</w:t>
            </w: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993" w:type="dxa"/>
          </w:tcPr>
          <w:p w14:paraId="2A82409D" w14:textId="5D771792" w:rsidR="007B37A4" w:rsidRPr="001527BD" w:rsidRDefault="007B37A4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3F7E6725" w14:textId="054D4123" w:rsidR="007B37A4" w:rsidRDefault="007B37A4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20"/>
        </w:rPr>
      </w:pPr>
    </w:p>
    <w:p w14:paraId="74ADDA33" w14:textId="77777777" w:rsidR="007B37A4" w:rsidRDefault="007B37A4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20"/>
        </w:rPr>
      </w:pPr>
    </w:p>
    <w:p w14:paraId="4DD619F9" w14:textId="5EAB822D" w:rsidR="00872360" w:rsidRDefault="00872360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……….………………………..</w:t>
      </w:r>
    </w:p>
    <w:p w14:paraId="0817DA5A" w14:textId="5A1F593E" w:rsidR="00872360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FIMA</w:t>
      </w:r>
    </w:p>
    <w:p w14:paraId="1611C35A" w14:textId="77777777" w:rsidR="0015363A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62F2C238" w:rsidR="006A449C" w:rsidRDefault="006A449C" w:rsidP="006A4BD9">
      <w:pPr>
        <w:spacing w:after="0" w:line="240" w:lineRule="auto"/>
        <w:ind w:left="2126"/>
        <w:jc w:val="center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 w:rsidSect="007B37A4">
      <w:pgSz w:w="11906" w:h="16838"/>
      <w:pgMar w:top="1417" w:right="1701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5293F"/>
    <w:rsid w:val="0007574E"/>
    <w:rsid w:val="00084D06"/>
    <w:rsid w:val="000A0639"/>
    <w:rsid w:val="000F208F"/>
    <w:rsid w:val="00144531"/>
    <w:rsid w:val="001452DB"/>
    <w:rsid w:val="001527BD"/>
    <w:rsid w:val="0015363A"/>
    <w:rsid w:val="001E400D"/>
    <w:rsid w:val="002034A2"/>
    <w:rsid w:val="002506C1"/>
    <w:rsid w:val="00275401"/>
    <w:rsid w:val="00280528"/>
    <w:rsid w:val="002E049D"/>
    <w:rsid w:val="00317DFF"/>
    <w:rsid w:val="003E0225"/>
    <w:rsid w:val="0049187D"/>
    <w:rsid w:val="004C133A"/>
    <w:rsid w:val="0051338E"/>
    <w:rsid w:val="00524AFB"/>
    <w:rsid w:val="00550C59"/>
    <w:rsid w:val="0056415F"/>
    <w:rsid w:val="0057192A"/>
    <w:rsid w:val="00573A9D"/>
    <w:rsid w:val="00577861"/>
    <w:rsid w:val="00595BF9"/>
    <w:rsid w:val="00613B27"/>
    <w:rsid w:val="0067251E"/>
    <w:rsid w:val="00676647"/>
    <w:rsid w:val="00694768"/>
    <w:rsid w:val="006A449C"/>
    <w:rsid w:val="006A4BD9"/>
    <w:rsid w:val="006B0A1A"/>
    <w:rsid w:val="00781480"/>
    <w:rsid w:val="0078342D"/>
    <w:rsid w:val="007B37A4"/>
    <w:rsid w:val="007B6336"/>
    <w:rsid w:val="00801548"/>
    <w:rsid w:val="00801A31"/>
    <w:rsid w:val="00822509"/>
    <w:rsid w:val="0085655E"/>
    <w:rsid w:val="0086745C"/>
    <w:rsid w:val="00872360"/>
    <w:rsid w:val="00912991"/>
    <w:rsid w:val="00915074"/>
    <w:rsid w:val="0098669E"/>
    <w:rsid w:val="009D1B49"/>
    <w:rsid w:val="00A358BE"/>
    <w:rsid w:val="00A5175D"/>
    <w:rsid w:val="00A747FE"/>
    <w:rsid w:val="00B44751"/>
    <w:rsid w:val="00BC0AFF"/>
    <w:rsid w:val="00C10AA4"/>
    <w:rsid w:val="00C20988"/>
    <w:rsid w:val="00C32B2A"/>
    <w:rsid w:val="00CA0AF7"/>
    <w:rsid w:val="00D251FF"/>
    <w:rsid w:val="00D3426E"/>
    <w:rsid w:val="00D54984"/>
    <w:rsid w:val="00D83108"/>
    <w:rsid w:val="00D9045E"/>
    <w:rsid w:val="00DA09FA"/>
    <w:rsid w:val="00DC6087"/>
    <w:rsid w:val="00E03488"/>
    <w:rsid w:val="00E07925"/>
    <w:rsid w:val="00E23C8C"/>
    <w:rsid w:val="00E74015"/>
    <w:rsid w:val="00EA6834"/>
    <w:rsid w:val="00EB2F7D"/>
    <w:rsid w:val="00F12E0A"/>
    <w:rsid w:val="00F808FD"/>
    <w:rsid w:val="00F8317A"/>
    <w:rsid w:val="00F96068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2</Pages>
  <Words>568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125</cp:revision>
  <cp:lastPrinted>2026-02-03T14:32:00Z</cp:lastPrinted>
  <dcterms:created xsi:type="dcterms:W3CDTF">2025-06-16T21:16:00Z</dcterms:created>
  <dcterms:modified xsi:type="dcterms:W3CDTF">2026-03-13T22:41:00Z</dcterms:modified>
</cp:coreProperties>
</file>