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7A6930E9" w:rsidR="00374381" w:rsidRPr="00D4344A" w:rsidRDefault="00C04D5C" w:rsidP="006159EF">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6159EF">
        <w:rPr>
          <w:rFonts w:ascii="Arial" w:hAnsi="Arial" w:cs="Arial"/>
          <w:color w:val="000000" w:themeColor="text1"/>
          <w:sz w:val="20"/>
        </w:rPr>
        <w:t>s</w:t>
      </w:r>
      <w:r w:rsidR="006159EF" w:rsidRPr="006159EF">
        <w:rPr>
          <w:rFonts w:ascii="Arial" w:hAnsi="Arial" w:cs="Arial"/>
          <w:color w:val="000000" w:themeColor="text1"/>
          <w:sz w:val="20"/>
        </w:rPr>
        <w:t>ervicio de supervisión de la adecuación del local de la oficina descentralizada de La Libertad</w:t>
      </w:r>
      <w:r w:rsidR="006159EF">
        <w:rPr>
          <w:rFonts w:ascii="Arial" w:hAnsi="Arial" w:cs="Arial"/>
          <w:color w:val="000000" w:themeColor="text1"/>
          <w:sz w:val="20"/>
        </w:rPr>
        <w:t>.</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C8F48" w14:textId="77777777" w:rsidR="00456844" w:rsidRDefault="00456844">
      <w:r>
        <w:separator/>
      </w:r>
    </w:p>
  </w:endnote>
  <w:endnote w:type="continuationSeparator" w:id="0">
    <w:p w14:paraId="4D07873B" w14:textId="77777777" w:rsidR="00456844" w:rsidRDefault="00456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AD8D3" w14:textId="77777777" w:rsidR="00456844" w:rsidRDefault="00456844">
      <w:r>
        <w:separator/>
      </w:r>
    </w:p>
  </w:footnote>
  <w:footnote w:type="continuationSeparator" w:id="0">
    <w:p w14:paraId="379043E4" w14:textId="77777777" w:rsidR="00456844" w:rsidRDefault="004568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844"/>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59EF"/>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0875"/>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604</Words>
  <Characters>3461</Characters>
  <Application>Microsoft Office Word</Application>
  <DocSecurity>0</DocSecurity>
  <Lines>66</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2026-03-17T20:35:00Z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