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51AC8618" w:rsidR="005D3A8F" w:rsidRDefault="00D63F67" w:rsidP="00A7200B">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D8302E">
        <w:rPr>
          <w:rFonts w:ascii="Arial" w:hAnsi="Arial" w:cs="Arial"/>
          <w:b/>
          <w:bCs/>
          <w:i/>
          <w:color w:val="000000" w:themeColor="text1"/>
          <w:sz w:val="20"/>
        </w:rPr>
        <w:t>Adjuntar documentación acreditando</w:t>
      </w:r>
      <w:r w:rsidR="005D3A8F" w:rsidRPr="00D8302E">
        <w:rPr>
          <w:rFonts w:ascii="Arial" w:hAnsi="Arial" w:cs="Arial"/>
          <w:b/>
          <w:bCs/>
          <w:i/>
          <w:color w:val="000000" w:themeColor="text1"/>
          <w:sz w:val="20"/>
        </w:rPr>
        <w:t xml:space="preserve"> </w:t>
      </w:r>
      <w:r w:rsidR="00D8302E" w:rsidRPr="00D8302E">
        <w:rPr>
          <w:rFonts w:ascii="Arial" w:hAnsi="Arial" w:cs="Arial"/>
          <w:b/>
          <w:bCs/>
          <w:i/>
          <w:color w:val="000000" w:themeColor="text1"/>
          <w:sz w:val="20"/>
        </w:rPr>
        <w:t>experiencia comprobable mínima de dos (02) años, en la comercialización de suscripciones de servicio en nube para generación de video e imagen con IA en la tecnología del fabricante que el proveedor oferte.</w:t>
      </w:r>
    </w:p>
    <w:p w14:paraId="02AA1321" w14:textId="77777777" w:rsidR="00D8302E" w:rsidRPr="00D8302E" w:rsidRDefault="00D8302E" w:rsidP="00D8302E">
      <w:pPr>
        <w:pStyle w:val="Prrafodelista"/>
        <w:tabs>
          <w:tab w:val="center" w:pos="5124"/>
          <w:tab w:val="right" w:pos="9543"/>
        </w:tabs>
        <w:ind w:left="284"/>
        <w:jc w:val="both"/>
        <w:rPr>
          <w:rFonts w:ascii="Arial" w:hAnsi="Arial" w:cs="Arial"/>
          <w:b/>
          <w:bCs/>
          <w:i/>
          <w:color w:val="000000" w:themeColor="text1"/>
          <w:sz w:val="20"/>
        </w:rPr>
      </w:pPr>
    </w:p>
    <w:p w14:paraId="24961DB7" w14:textId="04EDE916" w:rsidR="005263B4" w:rsidRDefault="005263B4" w:rsidP="0093056A">
      <w:pPr>
        <w:pStyle w:val="Prrafodelista"/>
        <w:numPr>
          <w:ilvl w:val="0"/>
          <w:numId w:val="11"/>
        </w:numPr>
        <w:ind w:left="284" w:hanging="284"/>
        <w:jc w:val="both"/>
        <w:rPr>
          <w:rFonts w:ascii="Arial" w:hAnsi="Arial" w:cs="Arial"/>
          <w:b/>
          <w:bCs/>
          <w:i/>
          <w:color w:val="000000" w:themeColor="text1"/>
          <w:sz w:val="20"/>
        </w:rPr>
      </w:pPr>
      <w:r w:rsidRPr="00D8302E">
        <w:rPr>
          <w:rFonts w:ascii="Arial" w:hAnsi="Arial" w:cs="Arial"/>
          <w:b/>
          <w:bCs/>
          <w:i/>
          <w:color w:val="000000" w:themeColor="text1"/>
          <w:sz w:val="20"/>
        </w:rPr>
        <w:t>Adjuntar documentación acreditando</w:t>
      </w:r>
      <w:r w:rsidR="00D8302E" w:rsidRPr="00D8302E">
        <w:rPr>
          <w:rFonts w:ascii="Arial" w:hAnsi="Arial" w:cs="Arial"/>
          <w:b/>
          <w:bCs/>
          <w:i/>
          <w:color w:val="000000" w:themeColor="text1"/>
          <w:sz w:val="20"/>
        </w:rPr>
        <w:t xml:space="preserve"> ser </w:t>
      </w:r>
      <w:proofErr w:type="spellStart"/>
      <w:r w:rsidR="00D8302E" w:rsidRPr="00D8302E">
        <w:rPr>
          <w:rFonts w:ascii="Arial" w:hAnsi="Arial" w:cs="Arial"/>
          <w:b/>
          <w:bCs/>
          <w:i/>
          <w:color w:val="000000" w:themeColor="text1"/>
          <w:sz w:val="20"/>
        </w:rPr>
        <w:t>partner</w:t>
      </w:r>
      <w:proofErr w:type="spellEnd"/>
      <w:r w:rsidR="00D8302E" w:rsidRPr="00D8302E">
        <w:rPr>
          <w:rFonts w:ascii="Arial" w:hAnsi="Arial" w:cs="Arial"/>
          <w:b/>
          <w:bCs/>
          <w:i/>
          <w:color w:val="000000" w:themeColor="text1"/>
          <w:sz w:val="20"/>
        </w:rPr>
        <w:t xml:space="preserve"> o distribuidor autorizado del servicio en nube para generación de video e imagen con IA en la tecnología del fabricante que el proveedor oferte.</w:t>
      </w:r>
    </w:p>
    <w:p w14:paraId="122FD18D" w14:textId="77777777" w:rsidR="00D8302E" w:rsidRPr="00D8302E" w:rsidRDefault="00D8302E" w:rsidP="00D8302E">
      <w:pPr>
        <w:pStyle w:val="Prrafodelista"/>
        <w:rPr>
          <w:rFonts w:ascii="Arial" w:hAnsi="Arial" w:cs="Arial"/>
          <w:b/>
          <w:bCs/>
          <w:i/>
          <w:color w:val="000000" w:themeColor="text1"/>
          <w:sz w:val="20"/>
        </w:rPr>
      </w:pPr>
    </w:p>
    <w:p w14:paraId="2B5FB858" w14:textId="215E3AB0" w:rsidR="00D8302E" w:rsidRPr="00D8302E" w:rsidRDefault="00D8302E" w:rsidP="00D8302E">
      <w:pPr>
        <w:jc w:val="both"/>
        <w:rPr>
          <w:rFonts w:ascii="Arial" w:hAnsi="Arial" w:cs="Arial"/>
          <w:b/>
          <w:bCs/>
          <w:i/>
          <w:color w:val="000000" w:themeColor="text1"/>
          <w:sz w:val="20"/>
        </w:rPr>
      </w:pPr>
      <w:r>
        <w:rPr>
          <w:rFonts w:ascii="Arial" w:hAnsi="Arial" w:cs="Arial"/>
          <w:b/>
          <w:bCs/>
          <w:i/>
          <w:color w:val="000000" w:themeColor="text1"/>
          <w:sz w:val="20"/>
        </w:rPr>
        <w:t>REQUISITOS DEL PERSONAL</w:t>
      </w:r>
    </w:p>
    <w:p w14:paraId="462200EC" w14:textId="77777777" w:rsidR="00D8302E" w:rsidRPr="00D8302E" w:rsidRDefault="00D8302E" w:rsidP="00D8302E">
      <w:pPr>
        <w:pStyle w:val="Prrafodelista"/>
        <w:ind w:left="284"/>
        <w:jc w:val="both"/>
        <w:rPr>
          <w:rFonts w:ascii="Arial" w:hAnsi="Arial" w:cs="Arial"/>
          <w:b/>
          <w:bCs/>
          <w:i/>
          <w:color w:val="000000" w:themeColor="text1"/>
          <w:sz w:val="20"/>
        </w:rPr>
      </w:pPr>
    </w:p>
    <w:p w14:paraId="4DB69841" w14:textId="2432C57D"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D8302E" w:rsidRPr="00D8302E">
        <w:rPr>
          <w:rFonts w:ascii="Arial" w:hAnsi="Arial" w:cs="Arial"/>
          <w:b/>
          <w:bCs/>
          <w:i/>
          <w:color w:val="000000" w:themeColor="text1"/>
          <w:sz w:val="20"/>
        </w:rPr>
        <w:t>Experiencia laboral mínima de dos (02) años como especialista en servicios en nube.</w:t>
      </w:r>
    </w:p>
    <w:p w14:paraId="583AD03A" w14:textId="77777777" w:rsidR="00D218DE" w:rsidRPr="00D218DE" w:rsidRDefault="00D218DE" w:rsidP="00D218DE">
      <w:pPr>
        <w:pStyle w:val="Prrafodelista"/>
        <w:rPr>
          <w:rFonts w:ascii="Arial" w:hAnsi="Arial" w:cs="Arial"/>
          <w:b/>
          <w:bCs/>
          <w:i/>
          <w:color w:val="000000" w:themeColor="text1"/>
          <w:sz w:val="20"/>
        </w:rPr>
      </w:pP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918EA" w14:textId="77777777" w:rsidR="003F026B" w:rsidRDefault="003F026B">
      <w:r>
        <w:separator/>
      </w:r>
    </w:p>
  </w:endnote>
  <w:endnote w:type="continuationSeparator" w:id="0">
    <w:p w14:paraId="65BF7A23" w14:textId="77777777" w:rsidR="003F026B" w:rsidRDefault="003F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CEC64" w14:textId="77777777" w:rsidR="003F026B" w:rsidRDefault="003F026B">
      <w:r>
        <w:separator/>
      </w:r>
    </w:p>
  </w:footnote>
  <w:footnote w:type="continuationSeparator" w:id="0">
    <w:p w14:paraId="37CE4EB4" w14:textId="77777777" w:rsidR="003F026B" w:rsidRDefault="003F0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99B"/>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26B"/>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02E"/>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6</TotalTime>
  <Pages>1</Pages>
  <Words>230</Words>
  <Characters>1356</Characters>
  <Application>Microsoft Office Word</Application>
  <DocSecurity>0</DocSecurity>
  <Lines>32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2026-03-17T22:38:00Z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