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5B25" w14:textId="77777777" w:rsidR="00CD6AC5" w:rsidRDefault="006101D3">
      <w:pPr>
        <w:spacing w:before="68"/>
        <w:ind w:left="322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SOBRE PROHIBICIONES 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INCOMPATIBILIDADES</w:t>
      </w:r>
    </w:p>
    <w:p w14:paraId="79916930" w14:textId="77777777" w:rsidR="00CD6AC5" w:rsidRDefault="00CD6AC5">
      <w:pPr>
        <w:pStyle w:val="Textoindependiente"/>
        <w:rPr>
          <w:rFonts w:ascii="Arial"/>
          <w:b/>
          <w:sz w:val="20"/>
        </w:rPr>
      </w:pPr>
    </w:p>
    <w:p w14:paraId="5A7D52F8" w14:textId="77777777" w:rsidR="00CD6AC5" w:rsidRDefault="00CD6AC5">
      <w:pPr>
        <w:pStyle w:val="Textoindependiente"/>
        <w:spacing w:before="76"/>
        <w:rPr>
          <w:rFonts w:ascii="Arial"/>
          <w:b/>
          <w:sz w:val="20"/>
        </w:rPr>
      </w:pPr>
    </w:p>
    <w:p w14:paraId="14E4C9BD" w14:textId="245BECE0" w:rsidR="00CD6AC5" w:rsidRDefault="006101D3">
      <w:pPr>
        <w:pStyle w:val="Textoindependiente"/>
        <w:tabs>
          <w:tab w:val="left" w:pos="3848"/>
          <w:tab w:val="left" w:pos="8400"/>
        </w:tabs>
        <w:ind w:left="143" w:right="186"/>
        <w:jc w:val="both"/>
      </w:pPr>
      <w:r>
        <w:t>Yo,</w:t>
      </w:r>
      <w:r>
        <w:rPr>
          <w:spacing w:val="76"/>
        </w:rPr>
        <w:t xml:space="preserve"> </w:t>
      </w:r>
      <w:r w:rsidR="00CA4A39" w:rsidRPr="00501FB6">
        <w:rPr>
          <w:rFonts w:ascii="Arial" w:hAnsi="Arial" w:cs="Arial"/>
        </w:rPr>
        <w:t>YUBER HUGO TITO MAMANI</w:t>
      </w:r>
      <w:r w:rsidR="00CA4A39">
        <w:rPr>
          <w:rFonts w:ascii="Arial" w:hAnsi="Arial" w:cs="Arial"/>
        </w:rPr>
        <w:t xml:space="preserve">, </w:t>
      </w:r>
      <w:r>
        <w:t>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N°</w:t>
      </w:r>
      <w:r w:rsidR="00CA4A39" w:rsidRPr="00501FB6">
        <w:rPr>
          <w:rFonts w:ascii="Arial" w:hAnsi="Arial" w:cs="Arial"/>
        </w:rPr>
        <w:t>71388797</w:t>
      </w:r>
      <w:r w:rsidR="00CA4A39">
        <w:rPr>
          <w:rFonts w:ascii="Arial" w:hAnsi="Arial" w:cs="Arial"/>
        </w:rPr>
        <w:t>, d</w:t>
      </w:r>
      <w:r>
        <w:t>eclaro bajo juramento:</w:t>
      </w:r>
    </w:p>
    <w:p w14:paraId="281C22BD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spacing w:before="253"/>
        <w:ind w:left="721" w:right="141"/>
        <w:jc w:val="both"/>
      </w:pPr>
      <w:r>
        <w:t>Cumplir con las obligaciones consignadas en el</w:t>
      </w:r>
      <w:r>
        <w:rPr>
          <w:spacing w:val="-1"/>
        </w:rPr>
        <w:t xml:space="preserve"> </w:t>
      </w:r>
      <w:r>
        <w:t xml:space="preserve">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A6D86A6" w14:textId="77777777" w:rsidR="00CD6AC5" w:rsidRDefault="00CD6AC5">
      <w:pPr>
        <w:pStyle w:val="Textoindependiente"/>
        <w:spacing w:before="1"/>
      </w:pPr>
    </w:p>
    <w:p w14:paraId="36D36DEA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1"/>
      </w:pPr>
      <w:r>
        <w:t>Guardar secreto, reserva o confidencialidad de los asuntos o información que,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expresa,</w:t>
      </w:r>
      <w:r>
        <w:rPr>
          <w:spacing w:val="-6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4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obligación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extiende</w:t>
      </w:r>
      <w:r>
        <w:rPr>
          <w:spacing w:val="-5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14:paraId="682C7B27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252"/>
        <w:ind w:right="136"/>
      </w:pPr>
      <w:r>
        <w:t>No divulgar ni utilizar información que, sin tener reserva legal expresa, pudiera resultar privilegiada por su contenido relevante, empleándola en su beneficio o de terceros,</w:t>
      </w:r>
      <w:r>
        <w:rPr>
          <w:spacing w:val="-1"/>
        </w:rPr>
        <w:t xml:space="preserve"> </w:t>
      </w:r>
      <w:r>
        <w:t>o en perjuicio o desmedro del Estado o de terceros.</w:t>
      </w:r>
    </w:p>
    <w:p w14:paraId="0D7D7C82" w14:textId="77777777" w:rsidR="00CD6AC5" w:rsidRDefault="00CD6AC5">
      <w:pPr>
        <w:pStyle w:val="Textoindependiente"/>
        <w:spacing w:before="1"/>
      </w:pPr>
    </w:p>
    <w:p w14:paraId="221E4BF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ind w:left="721"/>
        <w:jc w:val="both"/>
      </w:pPr>
      <w:r>
        <w:t>Abstenerme de intervenir en los casos que se configure el supuesto de impedimento</w:t>
      </w:r>
      <w:r>
        <w:rPr>
          <w:spacing w:val="-6"/>
        </w:rPr>
        <w:t xml:space="preserve"> </w:t>
      </w:r>
      <w:r>
        <w:t>señalado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31564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y 11 de su Reglamento.</w:t>
      </w:r>
    </w:p>
    <w:p w14:paraId="7F53FF5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21"/>
        </w:tabs>
        <w:spacing w:before="251"/>
        <w:ind w:left="721" w:right="140"/>
        <w:jc w:val="both"/>
      </w:pP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5476AB0E" w14:textId="77777777" w:rsidR="00CD6AC5" w:rsidRDefault="00CD6AC5">
      <w:pPr>
        <w:pStyle w:val="Textoindependiente"/>
      </w:pPr>
    </w:p>
    <w:p w14:paraId="678D0FD3" w14:textId="77777777" w:rsidR="00CD6AC5" w:rsidRDefault="006101D3">
      <w:pPr>
        <w:pStyle w:val="Textoindependiente"/>
        <w:ind w:left="143" w:right="186"/>
        <w:jc w:val="both"/>
      </w:pPr>
      <w:r>
        <w:t>Suscribo la presente declaración jurada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1"/>
        </w:rPr>
        <w:t xml:space="preserve"> </w:t>
      </w:r>
      <w:r>
        <w:t xml:space="preserve">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9A50664" w14:textId="77777777" w:rsidR="00CD6AC5" w:rsidRDefault="00CD6AC5">
      <w:pPr>
        <w:pStyle w:val="Textoindependiente"/>
        <w:spacing w:before="1"/>
      </w:pPr>
    </w:p>
    <w:p w14:paraId="3AF30405" w14:textId="77777777" w:rsidR="00CD6AC5" w:rsidRDefault="006101D3">
      <w:pPr>
        <w:pStyle w:val="Textoindependiente"/>
        <w:ind w:left="143" w:right="187"/>
        <w:jc w:val="both"/>
      </w:pPr>
      <w:r>
        <w:t>Si</w:t>
      </w:r>
      <w:r>
        <w:rPr>
          <w:spacing w:val="-12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declarado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ajusta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anteriormente</w:t>
      </w:r>
      <w:r>
        <w:rPr>
          <w:spacing w:val="-16"/>
        </w:rPr>
        <w:t xml:space="preserve"> </w:t>
      </w:r>
      <w:r>
        <w:t>mencionado,</w:t>
      </w:r>
      <w:r>
        <w:rPr>
          <w:spacing w:val="-12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sujeto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establecido en el artículo 438 del Código Penal y las demás responsabilidades administrativas, civiles y/o penales que correspondan, conforme al marco legal vigente.</w:t>
      </w:r>
    </w:p>
    <w:p w14:paraId="17EDF78E" w14:textId="77777777" w:rsidR="00CD6AC5" w:rsidRDefault="00CD6AC5">
      <w:pPr>
        <w:pStyle w:val="Textoindependiente"/>
        <w:spacing w:before="1"/>
      </w:pPr>
    </w:p>
    <w:p w14:paraId="1F3EBDDB" w14:textId="77777777" w:rsidR="00CD6AC5" w:rsidRDefault="006101D3">
      <w:pPr>
        <w:pStyle w:val="Textoindependiente"/>
        <w:ind w:left="143"/>
      </w:pPr>
      <w:r>
        <w:rPr>
          <w:spacing w:val="-2"/>
        </w:rPr>
        <w:t>Fecha:</w:t>
      </w:r>
    </w:p>
    <w:p w14:paraId="45064809" w14:textId="77777777" w:rsidR="00CD6AC5" w:rsidRDefault="00CD6AC5">
      <w:pPr>
        <w:pStyle w:val="Textoindependiente"/>
        <w:rPr>
          <w:sz w:val="20"/>
        </w:rPr>
      </w:pPr>
    </w:p>
    <w:p w14:paraId="1D065411" w14:textId="77777777" w:rsidR="00CD6AC5" w:rsidRDefault="00CD6AC5">
      <w:pPr>
        <w:pStyle w:val="Textoindependiente"/>
        <w:rPr>
          <w:sz w:val="20"/>
        </w:rPr>
      </w:pPr>
    </w:p>
    <w:p w14:paraId="16D3DF01" w14:textId="77777777" w:rsidR="00CD6AC5" w:rsidRDefault="006101D3">
      <w:pPr>
        <w:pStyle w:val="Textoindependiente"/>
        <w:spacing w:before="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897017" wp14:editId="039DDFE0">
                <wp:simplePos x="0" y="0"/>
                <wp:positionH relativeFrom="page">
                  <wp:posOffset>2769742</wp:posOffset>
                </wp:positionH>
                <wp:positionV relativeFrom="paragraph">
                  <wp:posOffset>183975</wp:posOffset>
                </wp:positionV>
                <wp:extent cx="2176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8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9A310" id="Graphic 1" o:spid="_x0000_s1026" style="position:absolute;margin-left:218.1pt;margin-top:14.5pt;width:171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" path="m,l217628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91EE022" w14:textId="313AB87D" w:rsidR="00CD6AC5" w:rsidRDefault="006101D3" w:rsidP="00CA4A39">
      <w:pPr>
        <w:pStyle w:val="Textoindependiente"/>
        <w:tabs>
          <w:tab w:val="left" w:pos="4678"/>
        </w:tabs>
        <w:spacing w:before="1"/>
        <w:ind w:left="2552" w:right="3264" w:firstLine="1"/>
        <w:jc w:val="center"/>
      </w:pPr>
      <w:r>
        <w:rPr>
          <w:spacing w:val="-4"/>
        </w:rPr>
        <w:t xml:space="preserve">Firma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4"/>
        </w:rPr>
        <w:t>DNI:</w:t>
      </w:r>
      <w:r w:rsidR="00CA4A39" w:rsidRPr="00CA4A39">
        <w:rPr>
          <w:rFonts w:ascii="Arial" w:hAnsi="Arial" w:cs="Arial"/>
        </w:rPr>
        <w:t xml:space="preserve"> </w:t>
      </w:r>
      <w:r w:rsidR="00CA4A39">
        <w:rPr>
          <w:rFonts w:ascii="Arial" w:hAnsi="Arial" w:cs="Arial"/>
        </w:rPr>
        <w:t>71</w:t>
      </w:r>
      <w:r w:rsidR="00CA4A39" w:rsidRPr="00501FB6">
        <w:rPr>
          <w:rFonts w:ascii="Arial" w:hAnsi="Arial" w:cs="Arial"/>
        </w:rPr>
        <w:t>388797</w:t>
      </w:r>
      <w:r w:rsidR="00CA4A39">
        <w:rPr>
          <w:rFonts w:ascii="Arial" w:hAnsi="Arial" w:cs="Arial"/>
        </w:rPr>
        <w:t>3</w:t>
      </w:r>
    </w:p>
    <w:sectPr w:rsidR="00CD6AC5">
      <w:type w:val="continuous"/>
      <w:pgSz w:w="11910" w:h="16840"/>
      <w:pgMar w:top="156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6562"/>
    <w:multiLevelType w:val="hybridMultilevel"/>
    <w:tmpl w:val="DC5AFF50"/>
    <w:lvl w:ilvl="0" w:tplc="4EEE7F76">
      <w:start w:val="1"/>
      <w:numFmt w:val="lowerLetter"/>
      <w:lvlText w:val="%1)"/>
      <w:lvlJc w:val="left"/>
      <w:pPr>
        <w:ind w:left="7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792DD16">
      <w:numFmt w:val="bullet"/>
      <w:lvlText w:val=""/>
      <w:lvlJc w:val="left"/>
      <w:pPr>
        <w:ind w:left="10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FE62334">
      <w:numFmt w:val="bullet"/>
      <w:lvlText w:val="•"/>
      <w:lvlJc w:val="left"/>
      <w:pPr>
        <w:ind w:left="1921" w:hanging="360"/>
      </w:pPr>
      <w:rPr>
        <w:rFonts w:hint="default"/>
        <w:lang w:val="es-ES" w:eastAsia="en-US" w:bidi="ar-SA"/>
      </w:rPr>
    </w:lvl>
    <w:lvl w:ilvl="3" w:tplc="C526F5BA">
      <w:numFmt w:val="bullet"/>
      <w:lvlText w:val="•"/>
      <w:lvlJc w:val="left"/>
      <w:pPr>
        <w:ind w:left="2762" w:hanging="360"/>
      </w:pPr>
      <w:rPr>
        <w:rFonts w:hint="default"/>
        <w:lang w:val="es-ES" w:eastAsia="en-US" w:bidi="ar-SA"/>
      </w:rPr>
    </w:lvl>
    <w:lvl w:ilvl="4" w:tplc="7E867478">
      <w:numFmt w:val="bullet"/>
      <w:lvlText w:val="•"/>
      <w:lvlJc w:val="left"/>
      <w:pPr>
        <w:ind w:left="3603" w:hanging="360"/>
      </w:pPr>
      <w:rPr>
        <w:rFonts w:hint="default"/>
        <w:lang w:val="es-ES" w:eastAsia="en-US" w:bidi="ar-SA"/>
      </w:rPr>
    </w:lvl>
    <w:lvl w:ilvl="5" w:tplc="82EC1282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6" w:tplc="80D62B9A">
      <w:numFmt w:val="bullet"/>
      <w:lvlText w:val="•"/>
      <w:lvlJc w:val="left"/>
      <w:pPr>
        <w:ind w:left="5285" w:hanging="360"/>
      </w:pPr>
      <w:rPr>
        <w:rFonts w:hint="default"/>
        <w:lang w:val="es-ES" w:eastAsia="en-US" w:bidi="ar-SA"/>
      </w:rPr>
    </w:lvl>
    <w:lvl w:ilvl="7" w:tplc="1444F056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9392BE2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89392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C5"/>
    <w:rsid w:val="006101D3"/>
    <w:rsid w:val="00A57969"/>
    <w:rsid w:val="00CA4A39"/>
    <w:rsid w:val="00CD6AC5"/>
    <w:rsid w:val="00DF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9500A"/>
  <w15:docId w15:val="{FB780A2C-B136-49CF-BCF3-66455530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21" w:right="13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</dc:creator>
  <cp:lastModifiedBy>Maritza Shirley Enciso Pinco</cp:lastModifiedBy>
  <cp:revision>3</cp:revision>
  <dcterms:created xsi:type="dcterms:W3CDTF">2026-01-26T23:59:00Z</dcterms:created>
  <dcterms:modified xsi:type="dcterms:W3CDTF">2026-03-04T17:33:00Z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2019</vt:lpwstr>
  </property>
</Properties>
</file>