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13650" w:rsidRDefault="00113650" w:rsidP="0001681A">
      <w:pPr>
        <w:rPr>
          <w:rFonts w:ascii="Arial" w:hAnsi="Arial" w:cs="Arial"/>
          <w:b/>
        </w:rPr>
      </w:pPr>
    </w:p>
    <w:p w:rsidR="00113650" w:rsidRDefault="00113650" w:rsidP="0001681A">
      <w:pPr>
        <w:rPr>
          <w:rFonts w:ascii="Arial" w:hAnsi="Arial" w:cs="Arial"/>
          <w:b/>
        </w:rPr>
      </w:pPr>
      <w:r w:rsidRPr="00113650">
        <w:rPr>
          <w:rFonts w:ascii="Arial" w:hAnsi="Arial" w:cs="Arial"/>
          <w:b/>
        </w:rPr>
        <w:drawing>
          <wp:inline distT="0" distB="0" distL="0" distR="0" wp14:anchorId="0527381F" wp14:editId="6772638D">
            <wp:extent cx="5068007" cy="1895740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189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650" w:rsidRDefault="00113650" w:rsidP="0001681A">
      <w:pPr>
        <w:rPr>
          <w:rFonts w:ascii="Arial" w:hAnsi="Arial" w:cs="Arial"/>
          <w:b/>
        </w:rPr>
      </w:pPr>
      <w:r w:rsidRPr="00113650">
        <w:rPr>
          <w:rFonts w:ascii="Arial" w:hAnsi="Arial" w:cs="Arial"/>
          <w:b/>
        </w:rPr>
        <w:drawing>
          <wp:inline distT="0" distB="0" distL="0" distR="0" wp14:anchorId="434069D7" wp14:editId="76881F8C">
            <wp:extent cx="5115639" cy="3458058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345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113650" w:rsidP="0001681A">
      <w:pPr>
        <w:rPr>
          <w:rFonts w:ascii="Arial" w:hAnsi="Arial" w:cs="Arial"/>
          <w:b/>
        </w:rPr>
      </w:pPr>
      <w:r w:rsidRPr="00113650">
        <w:rPr>
          <w:rFonts w:ascii="Arial" w:hAnsi="Arial" w:cs="Arial"/>
          <w:b/>
        </w:rPr>
        <w:lastRenderedPageBreak/>
        <w:drawing>
          <wp:inline distT="0" distB="0" distL="0" distR="0" wp14:anchorId="1B8CA65A" wp14:editId="0F10CCA4">
            <wp:extent cx="5400040" cy="31883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13650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8135C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2026-03-19T19:43:00Z</dcterms:modified>
</cp:coreProperties>
</file>