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Pr="00606617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01681A" w:rsidRPr="0001681A" w:rsidRDefault="00546233">
      <w:pPr>
        <w:rPr>
          <w:lang w:val="es-ES"/>
        </w:rPr>
      </w:pPr>
      <w:r>
        <w:rPr>
          <w:noProof/>
          <w:lang w:eastAsia="es-PE"/>
        </w:rPr>
        <w:drawing>
          <wp:inline distT="0" distB="0" distL="0" distR="0" wp14:anchorId="3E8750D2" wp14:editId="0EFB4C2F">
            <wp:extent cx="5400040" cy="449580"/>
            <wp:effectExtent l="0" t="0" r="0" b="762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495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46233">
        <w:rPr>
          <w:noProof/>
          <w:lang w:eastAsia="es-PE"/>
        </w:rPr>
        <w:t xml:space="preserve"> </w:t>
      </w:r>
      <w:r>
        <w:rPr>
          <w:noProof/>
          <w:lang w:eastAsia="es-PE"/>
        </w:rPr>
        <w:drawing>
          <wp:inline distT="0" distB="0" distL="0" distR="0" wp14:anchorId="27BAEE09" wp14:editId="1BBE07D2">
            <wp:extent cx="5400040" cy="1440815"/>
            <wp:effectExtent l="0" t="0" r="0" b="6985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4408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46233">
        <w:rPr>
          <w:noProof/>
          <w:lang w:eastAsia="es-PE"/>
        </w:rPr>
        <w:t xml:space="preserve"> </w:t>
      </w:r>
      <w:r>
        <w:rPr>
          <w:noProof/>
          <w:lang w:eastAsia="es-PE"/>
        </w:rPr>
        <w:drawing>
          <wp:inline distT="0" distB="0" distL="0" distR="0" wp14:anchorId="33DB759D" wp14:editId="37215860">
            <wp:extent cx="5400040" cy="2884805"/>
            <wp:effectExtent l="0" t="0" r="0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8848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56BFF"/>
    <w:rsid w:val="00546233"/>
    <w:rsid w:val="00601A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</Words>
  <Characters>50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Logistica7</cp:lastModifiedBy>
  <cp:revision>3</cp:revision>
  <dcterms:created xsi:type="dcterms:W3CDTF">2025-05-27T19:38:00Z</dcterms:created>
  <dcterms:modified xsi:type="dcterms:W3CDTF">2026-03-20T21:28:00Z</dcterms:modified>
</cp:coreProperties>
</file>