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69096CD" w:rsidR="00A71CEB" w:rsidRPr="00795BFA" w:rsidRDefault="00A71CEB" w:rsidP="00023B80">
      <w:pPr>
        <w:ind w:left="993" w:hanging="113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</w:t>
      </w:r>
      <w:r w:rsidR="00023B80">
        <w:rPr>
          <w:rFonts w:ascii="Arial" w:hAnsi="Arial" w:cs="Arial"/>
          <w:b/>
          <w:sz w:val="20"/>
          <w:szCs w:val="20"/>
        </w:rPr>
        <w:t>:</w:t>
      </w:r>
      <w:r w:rsidR="00023B80">
        <w:rPr>
          <w:rFonts w:ascii="Arial" w:hAnsi="Arial" w:cs="Arial"/>
          <w:b/>
          <w:sz w:val="20"/>
          <w:szCs w:val="20"/>
        </w:rPr>
        <w:tab/>
      </w:r>
      <w:r w:rsidR="00F728D1" w:rsidRPr="00107BDB">
        <w:rPr>
          <w:sz w:val="20"/>
          <w:szCs w:val="20"/>
        </w:rPr>
        <w:t>ADQUISICIÓN DE GIGANTOGRAFÍAS DE LONA Y VINIL ADHESIVO IMPRESO PARA LA DIFUSIÓN DE CAMPAÑAS Y ACTIVIDADES DEL SECTOR AGRARIO</w:t>
      </w:r>
      <w:r w:rsidR="00F728D1">
        <w:rPr>
          <w:sz w:val="20"/>
          <w:szCs w:val="20"/>
        </w:rPr>
        <w:t>.</w:t>
      </w: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16E963E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F728D1" w:rsidRPr="00107BDB">
        <w:rPr>
          <w:sz w:val="20"/>
          <w:szCs w:val="20"/>
        </w:rPr>
        <w:t>ADQUISICIÓN DE GIGANTOGRAFÍAS DE LONA Y VINIL ADHESIVO IMPRESO PARA LA DIFUSIÓN DE CAMPAÑAS Y ACTIVIDADES DEL SECTOR AGRARIO</w:t>
      </w:r>
      <w:r w:rsidR="00023B80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……..…</w:t>
      </w:r>
      <w:r w:rsidR="00F728D1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58" w:type="dxa"/>
        <w:tblLook w:val="04A0" w:firstRow="1" w:lastRow="0" w:firstColumn="1" w:lastColumn="0" w:noHBand="0" w:noVBand="1"/>
      </w:tblPr>
      <w:tblGrid>
        <w:gridCol w:w="645"/>
        <w:gridCol w:w="3617"/>
        <w:gridCol w:w="68"/>
        <w:gridCol w:w="946"/>
        <w:gridCol w:w="946"/>
        <w:gridCol w:w="1134"/>
        <w:gridCol w:w="1109"/>
        <w:gridCol w:w="1093"/>
      </w:tblGrid>
      <w:tr w:rsidR="00D72CFF" w:rsidRPr="006A5655" w14:paraId="4BD8BBCC" w14:textId="77777777" w:rsidTr="00F728D1">
        <w:trPr>
          <w:trHeight w:val="1015"/>
        </w:trPr>
        <w:tc>
          <w:tcPr>
            <w:tcW w:w="645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85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6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6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34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92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F728D1">
        <w:trPr>
          <w:trHeight w:val="1073"/>
        </w:trPr>
        <w:tc>
          <w:tcPr>
            <w:tcW w:w="645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85" w:type="dxa"/>
            <w:gridSpan w:val="2"/>
          </w:tcPr>
          <w:p w14:paraId="72CBF94E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1.00 m X 2.30 m (BANNER ROLL INSTITUCIONAL)   </w:t>
            </w:r>
          </w:p>
          <w:p w14:paraId="488A8AE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40   </w:t>
            </w:r>
          </w:p>
          <w:p w14:paraId="0EF865A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</w:p>
          <w:p w14:paraId="72A089E1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ancho x 2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alto </w:t>
            </w:r>
          </w:p>
          <w:p w14:paraId="521CDA39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  <w:r w:rsidRPr="00A2667F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Resolución: 1440 </w:t>
            </w:r>
            <w:proofErr w:type="gram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DPI  Acabado</w:t>
            </w:r>
            <w:proofErr w:type="gram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Calidad mate (nítido) </w:t>
            </w:r>
          </w:p>
          <w:p w14:paraId="7B1604A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Soporte: Roll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screen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4AC325F7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Fundas rotuladas. </w:t>
            </w:r>
          </w:p>
          <w:p w14:paraId="44F54079" w14:textId="44603FA8" w:rsidR="00CD49A7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5D031E7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9F3F5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09612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6D184D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3FE1A469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A8C2A5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8E359F" w14:textId="3A4A512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1811D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1FB9110B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6F122C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FF401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71192076" w:rsidR="00281B3B" w:rsidRPr="006A5655" w:rsidRDefault="00A2667F" w:rsidP="00A266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108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33F84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D9B7B9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3E7F58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5E6A2C9E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BE92B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2B5C63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25944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09842254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7A44A917" w14:textId="77777777" w:rsidTr="00F728D1">
        <w:trPr>
          <w:trHeight w:val="1115"/>
        </w:trPr>
        <w:tc>
          <w:tcPr>
            <w:tcW w:w="645" w:type="dxa"/>
          </w:tcPr>
          <w:p w14:paraId="1F0CA104" w14:textId="7A92CCDB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2"/>
          </w:tcPr>
          <w:p w14:paraId="0316F3A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2.00 m X 3.00 m (BACKING ROLLINSTITUCIONAL)  </w:t>
            </w:r>
          </w:p>
          <w:p w14:paraId="751A7AB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4 </w:t>
            </w:r>
          </w:p>
          <w:p w14:paraId="1BD4BD49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</w:p>
          <w:p w14:paraId="64DC9E28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3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ancho x 2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alto </w:t>
            </w:r>
          </w:p>
          <w:p w14:paraId="6C9BC3D7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11497CC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37A2F001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13CFFFC5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Soporte: Roll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screen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2667F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Fundas rotuladas. </w:t>
            </w:r>
          </w:p>
          <w:p w14:paraId="4289E38E" w14:textId="5F63D42F" w:rsidR="00F728D1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58A612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0690E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A00A34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D244FF3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EB94E7" w14:textId="6BB440BC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1D815741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A83347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A9D63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5977EE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BC4558" w14:textId="69A63F73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E03CE05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D174E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DC72B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851549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BD4298" w14:textId="2C8E4213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8" w:type="dxa"/>
            <w:noWrap/>
          </w:tcPr>
          <w:p w14:paraId="19BF7CE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B35177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C11BF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3E557F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B0A459" w14:textId="535B3CF5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22F64E5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800DF6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081CC6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84F0D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9DD017" w14:textId="714497EA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91B3439" w14:textId="77777777" w:rsidTr="00F728D1">
        <w:trPr>
          <w:trHeight w:val="1115"/>
        </w:trPr>
        <w:tc>
          <w:tcPr>
            <w:tcW w:w="645" w:type="dxa"/>
          </w:tcPr>
          <w:p w14:paraId="088DE98B" w14:textId="28CA170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85" w:type="dxa"/>
            <w:gridSpan w:val="2"/>
          </w:tcPr>
          <w:p w14:paraId="4C3A834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FORMATO DE ATENCIÓN DE PROMOCIÓN ROLL SCREEN CON IMPRESO INSTITUCIONAL (BANNER ROLL PARA CAMPAÑAS)  </w:t>
            </w:r>
          </w:p>
          <w:p w14:paraId="25EC6A8B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Cantidad:10</w:t>
            </w:r>
          </w:p>
          <w:p w14:paraId="444FB35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</w:p>
          <w:p w14:paraId="7591AACA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ancho x 2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alto </w:t>
            </w:r>
          </w:p>
          <w:p w14:paraId="73C87088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6A04D44F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139A595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3118DBFF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Soporte: Roll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screen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5C58BBD4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Fundas rotuladas. </w:t>
            </w:r>
          </w:p>
          <w:p w14:paraId="474528ED" w14:textId="22B07ACF" w:rsidR="00F728D1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Diseño será proporcionado por el área usuaria.</w:t>
            </w:r>
          </w:p>
        </w:tc>
        <w:tc>
          <w:tcPr>
            <w:tcW w:w="946" w:type="dxa"/>
          </w:tcPr>
          <w:p w14:paraId="35C06C7B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5E0D1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3714D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E81454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3FE51D" w14:textId="3E2CFCB9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2FFDA5B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1C6C7E" w14:textId="5C63323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8A3D9F" w14:textId="266AEE34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8B276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455B49" w14:textId="1EEE7C8D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2D575CD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49FFAC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C555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9FA2EF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CBB983" w14:textId="53FB2DBA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8" w:type="dxa"/>
            <w:noWrap/>
          </w:tcPr>
          <w:p w14:paraId="504264D9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39C5C7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E15348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5C7A54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98C70F" w14:textId="6616237E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63D2AAC4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F0667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29C3C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D59D5E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195694" w14:textId="0E47A6C5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E9F2032" w14:textId="77777777" w:rsidTr="00F728D1">
        <w:trPr>
          <w:trHeight w:val="1115"/>
        </w:trPr>
        <w:tc>
          <w:tcPr>
            <w:tcW w:w="645" w:type="dxa"/>
          </w:tcPr>
          <w:p w14:paraId="13AF3AFD" w14:textId="6BE2334B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85" w:type="dxa"/>
            <w:gridSpan w:val="2"/>
          </w:tcPr>
          <w:p w14:paraId="6BB61500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1.00 m X 2.00 m (BANNER </w:t>
            </w:r>
            <w:proofErr w:type="gram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EN  TUBO</w:t>
            </w:r>
            <w:proofErr w:type="gram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</w:t>
            </w:r>
          </w:p>
          <w:p w14:paraId="3DF033F2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Cantidad: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15  </w:t>
            </w:r>
          </w:p>
          <w:p w14:paraId="21B14ED6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 metro de ancho x 2.00 metros de alto </w:t>
            </w:r>
          </w:p>
          <w:p w14:paraId="311A4EB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078264B5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2E54D3B3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en 1440 DPI </w:t>
            </w:r>
          </w:p>
          <w:p w14:paraId="2CECC9EB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1F42D589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05262625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tubos de PVC de una pulgada en la parte superior e inferior. </w:t>
            </w:r>
          </w:p>
          <w:p w14:paraId="1876B96D" w14:textId="77777777" w:rsidR="00A2667F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doble costura. </w:t>
            </w:r>
          </w:p>
          <w:p w14:paraId="4476ABF0" w14:textId="751096D1" w:rsidR="00F728D1" w:rsidRPr="006A5655" w:rsidRDefault="00A2667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2667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6BBE0559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7C59F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29517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D1FF0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AF0097" w14:textId="093097E4" w:rsidR="00A2667F" w:rsidRPr="006A5655" w:rsidRDefault="00A2667F" w:rsidP="00A266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D5AF6E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17AFA3" w14:textId="2DB14153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23C82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0DFEEA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B651A3" w14:textId="1DB45AD9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7745528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B6730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04EAD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5297D6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669736" w14:textId="52F926CE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08" w:type="dxa"/>
            <w:noWrap/>
          </w:tcPr>
          <w:p w14:paraId="70097A0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8E0D1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716D3B" w14:textId="6A97AEE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1DBCAB" w14:textId="07DBC36B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E4847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C3A08C" w14:textId="3298A151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1CC19A2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5E28A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632A75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BFA28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F301F6" w14:textId="1DB988BE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012CA532" w14:textId="77777777" w:rsidTr="00F728D1">
        <w:trPr>
          <w:trHeight w:val="1115"/>
        </w:trPr>
        <w:tc>
          <w:tcPr>
            <w:tcW w:w="645" w:type="dxa"/>
          </w:tcPr>
          <w:p w14:paraId="29A2F23C" w14:textId="5FD6C216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85" w:type="dxa"/>
            <w:gridSpan w:val="2"/>
          </w:tcPr>
          <w:p w14:paraId="05DBA205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MATE 1440 DPI 13 oz 2.00 X 3.00 (BACKING CON TUBO) </w:t>
            </w:r>
          </w:p>
          <w:p w14:paraId="5448DEEE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10 </w:t>
            </w:r>
          </w:p>
          <w:p w14:paraId="08C3728C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metros de alto x 3 metros de ancho </w:t>
            </w:r>
          </w:p>
          <w:p w14:paraId="305851F6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66277345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1F3E7951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1297605E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5DE97DE5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5E08440A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tubos de PVC de una pulgada en la parte superior e inferior. Los tubos deben ser de 1 metro 50 centímetros de largo cada uno para empatarlos. </w:t>
            </w:r>
          </w:p>
          <w:p w14:paraId="687EB148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 doble costura </w:t>
            </w:r>
          </w:p>
          <w:p w14:paraId="6B33B9FE" w14:textId="1ADBB8E3" w:rsidR="00F728D1" w:rsidRPr="006A5655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6EEE39B3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44BC1D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556354" w14:textId="4017173D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E34EF5" w14:textId="3B58F801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2F0086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732914" w14:textId="0DF19E5F" w:rsidR="00A2667F" w:rsidRPr="006A5655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56B8ADA3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4C2330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8CA9EB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8E3C41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FBBC01" w14:textId="2933FD6E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A7A248D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D7484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7D3504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6E9618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68671A" w14:textId="19CA21EA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8" w:type="dxa"/>
            <w:noWrap/>
          </w:tcPr>
          <w:p w14:paraId="5311C74A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581A02" w14:textId="7A83D88F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7DBE3" w14:textId="415B69B5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F32137" w14:textId="0C4E1A5E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564478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7B7DE1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482A49" w14:textId="18EA9C51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15E58C4A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740DD2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3E9B8D" w14:textId="77777777" w:rsidR="00A2667F" w:rsidRDefault="00A2667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634C98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8B0431" w14:textId="278D6B8A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72414C6E" w14:textId="77777777" w:rsidTr="00F728D1">
        <w:trPr>
          <w:trHeight w:val="1115"/>
        </w:trPr>
        <w:tc>
          <w:tcPr>
            <w:tcW w:w="645" w:type="dxa"/>
          </w:tcPr>
          <w:p w14:paraId="7B97A387" w14:textId="44BDC789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85" w:type="dxa"/>
            <w:gridSpan w:val="2"/>
          </w:tcPr>
          <w:p w14:paraId="2600FA01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POLIESTER 2.20 m X 3.00 m (BACKING DISPLAY VELCRO) </w:t>
            </w:r>
          </w:p>
          <w:p w14:paraId="1C5789C8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Cantidad:1 </w:t>
            </w:r>
          </w:p>
          <w:p w14:paraId="6333F042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2.20 metros de alto x 3 metros de ancho </w:t>
            </w:r>
          </w:p>
          <w:p w14:paraId="154E4E47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Tela sublimada lavable (poliéster mate) con velcro, para ajuste a estructura </w:t>
            </w:r>
            <w:proofErr w:type="spellStart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backing</w:t>
            </w:r>
            <w:proofErr w:type="spellEnd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display</w:t>
            </w:r>
            <w:proofErr w:type="spellEnd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velcro </w:t>
            </w:r>
          </w:p>
          <w:p w14:paraId="560F2BCF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Impresión/Sublimación a Full color </w:t>
            </w:r>
          </w:p>
          <w:p w14:paraId="21C32A56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(nítido), antiarrugas, reutilizable y resistente a rayones. </w:t>
            </w:r>
          </w:p>
          <w:p w14:paraId="63BC74C2" w14:textId="77777777" w:rsidR="000B699C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Incluye estructura metálica de tipo araña del largo según el </w:t>
            </w:r>
            <w:proofErr w:type="spellStart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backing</w:t>
            </w:r>
            <w:proofErr w:type="spellEnd"/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debe contener un empaque de tela para transportarlo. </w:t>
            </w:r>
          </w:p>
          <w:p w14:paraId="03697DDD" w14:textId="20CC96A8" w:rsidR="00F728D1" w:rsidRPr="006A5655" w:rsidRDefault="000B699C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699C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12FEC53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03AFF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FF270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B2909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5DFC1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88F3BD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0E38AB" w14:textId="4F9D5314" w:rsidR="000B699C" w:rsidRPr="006A5655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173C511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6D71D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F12F2F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699CA5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7864C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DE735A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A0A023" w14:textId="03134ADD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271A6051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4939A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03856A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9659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7054E3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448CD7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2C120B" w14:textId="5DDBCC86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8" w:type="dxa"/>
            <w:noWrap/>
          </w:tcPr>
          <w:p w14:paraId="090F8EA6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A6B8B3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351FFE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693FCA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EF885C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3A4287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BCFF3C" w14:textId="384EE1D4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FE02BF7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E48BC7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20EE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61034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FC983B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CB4C3" w14:textId="77777777" w:rsidR="000B699C" w:rsidRDefault="000B699C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986AAE" w14:textId="7468C3CE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403E74CA" w14:textId="77777777" w:rsidTr="00F728D1">
        <w:trPr>
          <w:trHeight w:val="1115"/>
        </w:trPr>
        <w:tc>
          <w:tcPr>
            <w:tcW w:w="645" w:type="dxa"/>
          </w:tcPr>
          <w:p w14:paraId="4E1E1325" w14:textId="3F9C9921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85" w:type="dxa"/>
            <w:gridSpan w:val="2"/>
          </w:tcPr>
          <w:p w14:paraId="3A938008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70 cm X 2.00 m (VALLA INSTITUCIONAL DE MATERIAL BANNER) </w:t>
            </w:r>
          </w:p>
          <w:p w14:paraId="665E83F2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25 unidades </w:t>
            </w:r>
          </w:p>
          <w:p w14:paraId="653F4363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metros de largo x 0.70 centímetros de alto </w:t>
            </w:r>
          </w:p>
          <w:p w14:paraId="1C0815CB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4D0B8727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mpresión: Full color </w:t>
            </w:r>
          </w:p>
          <w:p w14:paraId="235F936D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En 1440 DPI </w:t>
            </w:r>
          </w:p>
          <w:p w14:paraId="250BCB54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326E3786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56BDF0F3" w14:textId="77777777" w:rsidR="005F48FD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>Ojalillos</w:t>
            </w:r>
            <w:proofErr w:type="spellEnd"/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4 en la parte superior, 4 en la parte inferior y 1 a cada lado </w:t>
            </w:r>
          </w:p>
          <w:p w14:paraId="72D14921" w14:textId="334BFE75" w:rsidR="00F728D1" w:rsidRPr="006A5655" w:rsidRDefault="005F48FD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48FD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59AB06A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CB8756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8DE3B2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0CE530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F82DC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EF7D42" w14:textId="056D99BC" w:rsidR="005F48FD" w:rsidRPr="006A5655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6A420E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4668B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32C0A2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1F61EF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3D2DC7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A539FF" w14:textId="603C0949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249323AB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E6C5E5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5FC5A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6216B4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C77B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AED07D" w14:textId="1812199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08" w:type="dxa"/>
            <w:noWrap/>
          </w:tcPr>
          <w:p w14:paraId="4A74F799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BDB317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D091CC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C0237B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16C9F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8137FB" w14:textId="21399AB9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71B218A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EDE3CC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0F9A4A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F593D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B76389" w14:textId="77777777" w:rsidR="005F48FD" w:rsidRDefault="005F48FD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4D7998" w14:textId="1DBF5F4A" w:rsidR="00F728D1" w:rsidRDefault="00F728D1" w:rsidP="005F48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3BA91167" w14:textId="77777777" w:rsidTr="00F728D1">
        <w:trPr>
          <w:trHeight w:val="1115"/>
        </w:trPr>
        <w:tc>
          <w:tcPr>
            <w:tcW w:w="645" w:type="dxa"/>
          </w:tcPr>
          <w:p w14:paraId="3713488B" w14:textId="75AB4FF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</w:p>
        </w:tc>
        <w:tc>
          <w:tcPr>
            <w:tcW w:w="3685" w:type="dxa"/>
            <w:gridSpan w:val="2"/>
          </w:tcPr>
          <w:p w14:paraId="0B2A4824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1.50 m X 2.50 m (BANNER PARA FONDO DE STAND) </w:t>
            </w:r>
          </w:p>
          <w:p w14:paraId="214A89C1" w14:textId="5226CA33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25  </w:t>
            </w:r>
          </w:p>
          <w:p w14:paraId="464213ED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2.50 metros de largo x 1.50 metros de altura </w:t>
            </w:r>
          </w:p>
          <w:p w14:paraId="46B81109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47BA0AE7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  <w:r w:rsidRPr="008B71B9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Resolución: 1440 DPI </w:t>
            </w:r>
          </w:p>
          <w:p w14:paraId="27243D8C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49D262DD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Termosellado en los 4 lados. </w:t>
            </w:r>
          </w:p>
          <w:p w14:paraId="69BC45C2" w14:textId="77777777" w:rsidR="008B71B9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>Ojalillos</w:t>
            </w:r>
            <w:proofErr w:type="spellEnd"/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4 en la parte superior y 3 en la parte inferior. </w:t>
            </w:r>
          </w:p>
          <w:p w14:paraId="79D2CA32" w14:textId="6E8E721A" w:rsidR="00F728D1" w:rsidRPr="006A5655" w:rsidRDefault="008B71B9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B71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Diseño será proporcionado por el área usuaria.  </w:t>
            </w:r>
          </w:p>
        </w:tc>
        <w:tc>
          <w:tcPr>
            <w:tcW w:w="946" w:type="dxa"/>
          </w:tcPr>
          <w:p w14:paraId="2442F3A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B7589D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A4A0AB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4CFD85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04B576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A3C7DE" w14:textId="44A69090" w:rsidR="008B71B9" w:rsidRPr="006A5655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5B6A6D0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32A0C2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6C85EC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17508A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66C40E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37521B" w14:textId="4F98904D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3121A92E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33A6BC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A81802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3A729C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5E3C06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55DA6F" w14:textId="1F8CB740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08" w:type="dxa"/>
            <w:noWrap/>
          </w:tcPr>
          <w:p w14:paraId="7321DEB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DDBDA8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1842A3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57312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08510F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A99B48" w14:textId="471A7BF3" w:rsidR="008B71B9" w:rsidRDefault="008B71B9" w:rsidP="008B71B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1ADC3FC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766F10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BA4E2A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B3707E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CC2317" w14:textId="77777777" w:rsidR="008B71B9" w:rsidRDefault="008B71B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B6F385" w14:textId="17EF779B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66452C9" w14:textId="77777777" w:rsidTr="00F728D1">
        <w:trPr>
          <w:trHeight w:val="1115"/>
        </w:trPr>
        <w:tc>
          <w:tcPr>
            <w:tcW w:w="645" w:type="dxa"/>
          </w:tcPr>
          <w:p w14:paraId="437452C0" w14:textId="4827B3C9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85" w:type="dxa"/>
            <w:gridSpan w:val="2"/>
          </w:tcPr>
          <w:p w14:paraId="6C4AF402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60 cm X 1.20 m (DUMMYS)  </w:t>
            </w:r>
          </w:p>
          <w:p w14:paraId="4CBBA0B7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30 unidades. </w:t>
            </w:r>
          </w:p>
          <w:p w14:paraId="5F00E44D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1.20 x 60 cm </w:t>
            </w:r>
          </w:p>
          <w:p w14:paraId="651651F1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 en soporte de PVC </w:t>
            </w:r>
          </w:p>
          <w:p w14:paraId="3A9E0E67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17E24778" w14:textId="77777777" w:rsidR="00FD1872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>Acabado: Calidad mate (nítido) y/o troquelado (opcional, según diseño)</w:t>
            </w:r>
          </w:p>
          <w:p w14:paraId="6097798C" w14:textId="5EDC7CB1" w:rsidR="00F728D1" w:rsidRPr="006A5655" w:rsidRDefault="00FD1872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1872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61F3446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F22292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657B81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1EDBFB" w14:textId="47250CB6" w:rsidR="00FD1872" w:rsidRPr="006A5655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508BFF4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127758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154F5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EA0A24" w14:textId="6E5C88BE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0B85355D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A2878C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4A0402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93FEBD" w14:textId="6AD8A9CC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08" w:type="dxa"/>
            <w:noWrap/>
          </w:tcPr>
          <w:p w14:paraId="0C2B45E6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690880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429231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A075A6" w14:textId="7C781174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5333D561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09A8AF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8405C5" w14:textId="77777777" w:rsidR="00FD1872" w:rsidRDefault="00FD187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CE24BD" w14:textId="419919EA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053B0865" w14:textId="77777777" w:rsidTr="00F728D1">
        <w:trPr>
          <w:trHeight w:val="1115"/>
        </w:trPr>
        <w:tc>
          <w:tcPr>
            <w:tcW w:w="645" w:type="dxa"/>
          </w:tcPr>
          <w:p w14:paraId="71C8A09D" w14:textId="5ED821FD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85" w:type="dxa"/>
            <w:gridSpan w:val="2"/>
          </w:tcPr>
          <w:p w14:paraId="5FB9C1B8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50 cm DE DIAMETRO (DUMMY DE MANO JALAVISTA CON SOPORTE EN FOAM)  </w:t>
            </w:r>
          </w:p>
          <w:p w14:paraId="4AA81B77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>Cantidad: 50 unidades.</w:t>
            </w:r>
          </w:p>
          <w:p w14:paraId="5D484DCB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50 cm. aprox. </w:t>
            </w:r>
          </w:p>
          <w:p w14:paraId="7788EB3C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 en soporte de </w:t>
            </w:r>
            <w:proofErr w:type="spellStart"/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>foam</w:t>
            </w:r>
            <w:proofErr w:type="spellEnd"/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75DB0E4A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51322B8A" w14:textId="77777777" w:rsidR="00B959D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y corte troquelado según diseño </w:t>
            </w:r>
          </w:p>
          <w:p w14:paraId="38C69EB2" w14:textId="4EACBA37" w:rsidR="00F728D1" w:rsidRPr="006A5655" w:rsidRDefault="00B959D5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959D5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016BBAF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3C30A3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FE65CD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3C5CDF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C2EFA7" w14:textId="53C3A0E4" w:rsidR="00B959D5" w:rsidRPr="006A5655" w:rsidRDefault="00B959D5" w:rsidP="00B95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41A59D6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2AE208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2C7813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DF2048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709D1A" w14:textId="557AC9AF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185944AC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7D1BC0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8614AA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A9FE02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47DA91" w14:textId="2589D0B8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108" w:type="dxa"/>
            <w:noWrap/>
          </w:tcPr>
          <w:p w14:paraId="519CDC10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5F65B2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5C75A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74FFFF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98CAB6" w14:textId="32CDC115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5938BBC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CF50A3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A52474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EF1546" w14:textId="77777777" w:rsidR="00B959D5" w:rsidRDefault="00B959D5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A58062" w14:textId="36741FA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F728D1" w:rsidRPr="006A5655" w14:paraId="21093DC1" w14:textId="77777777" w:rsidTr="00F728D1">
        <w:trPr>
          <w:trHeight w:val="1115"/>
        </w:trPr>
        <w:tc>
          <w:tcPr>
            <w:tcW w:w="645" w:type="dxa"/>
          </w:tcPr>
          <w:p w14:paraId="3717D409" w14:textId="2DA3CB86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85" w:type="dxa"/>
            <w:gridSpan w:val="2"/>
          </w:tcPr>
          <w:p w14:paraId="389681CE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24 cm X 35 cm (DUMMYS DE MESA CON SOPORTE EN FOAM)  </w:t>
            </w:r>
          </w:p>
          <w:p w14:paraId="25039908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100 unidades. </w:t>
            </w:r>
          </w:p>
          <w:p w14:paraId="60A95287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35 cm x 24 cm. aprox. </w:t>
            </w:r>
          </w:p>
          <w:p w14:paraId="1EE350A7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 en soporte de </w:t>
            </w:r>
            <w:proofErr w:type="spellStart"/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>foam</w:t>
            </w:r>
            <w:proofErr w:type="spellEnd"/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27E21DA5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7879DB98" w14:textId="77777777" w:rsidR="00345124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(nítido), corte troquelado y con soporte para autosostenerse, según diseño. </w:t>
            </w:r>
          </w:p>
          <w:p w14:paraId="282E40B3" w14:textId="23A127A0" w:rsidR="00F728D1" w:rsidRPr="006A5655" w:rsidRDefault="0034512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124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5424CDC" w14:textId="0A425DA4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0F21D0" w14:textId="75EA5871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4FDB91" w14:textId="24A70E89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E574D6" w14:textId="78C01220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845466" w14:textId="1EA6DA26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0B987C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2485F4" w14:textId="7733BC13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C32E53" w14:textId="58D4DEB9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713E5D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8317B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2DE28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718CB6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74EE4B" w14:textId="7C57840B" w:rsidR="00345124" w:rsidRPr="006A5655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11E61998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7B8C5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9AB41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52740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BD1AA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28B6AE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E66FDD" w14:textId="33B48A41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736BB177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32993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C91839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B1B72E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177EFF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7241C0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5E491B" w14:textId="686FE35C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108" w:type="dxa"/>
            <w:noWrap/>
          </w:tcPr>
          <w:p w14:paraId="448CDB8F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1356AA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98BD11" w14:textId="655129DB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BF9EDB" w14:textId="533E31C4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080FF0" w14:textId="1458149A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1B0415" w14:textId="31784C95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1EB762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F9E13B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273FC9" w14:textId="259A0D38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709B1FFD" w14:textId="77777777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53919C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19DA95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D97CC0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EEA3DD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762A70" w14:textId="77777777" w:rsidR="00345124" w:rsidRDefault="00345124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C6FDF3" w14:textId="7510FAE5" w:rsidR="00F728D1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F728D1">
        <w:trPr>
          <w:trHeight w:val="1115"/>
        </w:trPr>
        <w:tc>
          <w:tcPr>
            <w:tcW w:w="645" w:type="dxa"/>
          </w:tcPr>
          <w:p w14:paraId="3DC9A942" w14:textId="117FD202" w:rsidR="00CD49A7" w:rsidRPr="00B73E0B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685" w:type="dxa"/>
            <w:gridSpan w:val="2"/>
          </w:tcPr>
          <w:p w14:paraId="179B9351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VINIL ADHESIVO IMPRESO DE 1440 DPI DE 3 cm X 8 cm (ETIQUETAS) </w:t>
            </w:r>
          </w:p>
          <w:p w14:paraId="4DDB0E62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Cantidad: 1000 unidades. </w:t>
            </w:r>
          </w:p>
          <w:p w14:paraId="07421A5C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8 cm x 3 cm. aprox. </w:t>
            </w:r>
          </w:p>
          <w:p w14:paraId="7E673CFC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Vinil adhesivo de alta calidad. Impresión: Full color </w:t>
            </w:r>
          </w:p>
          <w:p w14:paraId="57348A83" w14:textId="77777777" w:rsidR="00A1526F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y corte troquelado según diseño </w:t>
            </w:r>
          </w:p>
          <w:p w14:paraId="7C6F2DD4" w14:textId="4164E867" w:rsidR="00CD49A7" w:rsidRPr="006A5655" w:rsidRDefault="00A1526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526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7A6C4576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C9AAD4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FB196B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CAF2EC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430AF7A3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D5198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64BC60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6BC216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2A9B6E53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9FF1F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BAC498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A8F8D9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4E88A0C2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8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B628A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0ABC47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694718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09E5D6AC" w:rsidR="00A1526F" w:rsidRPr="006A5655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DBA8F1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68E913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3176C4" w14:textId="77777777" w:rsidR="00A1526F" w:rsidRDefault="00A1526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20C24DD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F728D1">
        <w:trPr>
          <w:trHeight w:val="1091"/>
        </w:trPr>
        <w:tc>
          <w:tcPr>
            <w:tcW w:w="645" w:type="dxa"/>
          </w:tcPr>
          <w:p w14:paraId="0BDC6553" w14:textId="27477226" w:rsidR="00CD49A7" w:rsidRPr="00B73E0B" w:rsidRDefault="00F728D1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685" w:type="dxa"/>
            <w:gridSpan w:val="2"/>
          </w:tcPr>
          <w:p w14:paraId="29BCE1CC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GIGANTOGRAFIA DE LONA BLACK- OUT 13 oz 2.00 m X 5.00 m (PENDONES EN MATERIAL BANNER)  </w:t>
            </w:r>
          </w:p>
          <w:p w14:paraId="200E1D16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</w:t>
            </w: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antidad: 8 unidades </w:t>
            </w:r>
          </w:p>
          <w:p w14:paraId="45547293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Banner </w:t>
            </w:r>
            <w:proofErr w:type="spellStart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>blackout</w:t>
            </w:r>
            <w:proofErr w:type="spellEnd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13 </w:t>
            </w:r>
            <w:proofErr w:type="spellStart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>onz</w:t>
            </w:r>
            <w:proofErr w:type="spellEnd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</w:p>
          <w:p w14:paraId="3A7A8F8E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Medidas: 2 </w:t>
            </w:r>
            <w:proofErr w:type="spellStart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ancho x 5 </w:t>
            </w:r>
            <w:proofErr w:type="spellStart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>mt</w:t>
            </w:r>
            <w:proofErr w:type="spellEnd"/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alto </w:t>
            </w:r>
          </w:p>
          <w:p w14:paraId="21E18CAA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Impresión: full color </w:t>
            </w:r>
          </w:p>
          <w:p w14:paraId="358281A6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Resolución: 1440 DPI </w:t>
            </w:r>
          </w:p>
          <w:p w14:paraId="2C4F521B" w14:textId="77777777" w:rsidR="001B761F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Acabado: Calidad mate (nítido) </w:t>
            </w:r>
          </w:p>
          <w:p w14:paraId="2127CC8A" w14:textId="3B7255B8" w:rsidR="00CD49A7" w:rsidRPr="006A5655" w:rsidRDefault="001B761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B761F">
              <w:rPr>
                <w:rFonts w:ascii="Arial" w:hAnsi="Arial" w:cs="Arial"/>
                <w:b/>
                <w:bCs/>
                <w:sz w:val="16"/>
                <w:szCs w:val="16"/>
              </w:rPr>
              <w:t>Diseño será proporcionado por el área usuaria.</w:t>
            </w:r>
          </w:p>
        </w:tc>
        <w:tc>
          <w:tcPr>
            <w:tcW w:w="946" w:type="dxa"/>
          </w:tcPr>
          <w:p w14:paraId="3E24DDF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4E8578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FF3CE2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317DD6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64CF63B8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3E25D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C5C66A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A98158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0676DF8F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4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C3601E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DA2DA5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5D187E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00816036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8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91A77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A8A463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1DB41F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56A1B806" w:rsidR="001B761F" w:rsidRPr="006A5655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2CB6CC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62E926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396ABC" w14:textId="77777777" w:rsidR="001B761F" w:rsidRDefault="001B761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4B975F8C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F728D1">
        <w:trPr>
          <w:trHeight w:val="226"/>
        </w:trPr>
        <w:tc>
          <w:tcPr>
            <w:tcW w:w="8465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92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F728D1">
        <w:trPr>
          <w:trHeight w:val="401"/>
        </w:trPr>
        <w:tc>
          <w:tcPr>
            <w:tcW w:w="4262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VALIDEZ DE LA COTIZACIÓN:</w:t>
            </w:r>
          </w:p>
        </w:tc>
        <w:tc>
          <w:tcPr>
            <w:tcW w:w="5296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F728D1">
        <w:trPr>
          <w:trHeight w:val="407"/>
        </w:trPr>
        <w:tc>
          <w:tcPr>
            <w:tcW w:w="4262" w:type="dxa"/>
            <w:gridSpan w:val="2"/>
            <w:hideMark/>
          </w:tcPr>
          <w:p w14:paraId="032F90A8" w14:textId="407E636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96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F728D1">
        <w:trPr>
          <w:trHeight w:val="426"/>
        </w:trPr>
        <w:tc>
          <w:tcPr>
            <w:tcW w:w="4262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96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F728D1">
        <w:trPr>
          <w:trHeight w:val="418"/>
        </w:trPr>
        <w:tc>
          <w:tcPr>
            <w:tcW w:w="4262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96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F728D1">
        <w:trPr>
          <w:trHeight w:val="410"/>
        </w:trPr>
        <w:tc>
          <w:tcPr>
            <w:tcW w:w="4262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96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F728D1">
        <w:trPr>
          <w:trHeight w:val="416"/>
        </w:trPr>
        <w:tc>
          <w:tcPr>
            <w:tcW w:w="4262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96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F728D1">
        <w:trPr>
          <w:trHeight w:val="422"/>
        </w:trPr>
        <w:tc>
          <w:tcPr>
            <w:tcW w:w="4262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96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534015A7" w:rsidR="00913100" w:rsidRDefault="005048A9" w:rsidP="00F728D1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B80"/>
    <w:rsid w:val="00073DB1"/>
    <w:rsid w:val="000B699C"/>
    <w:rsid w:val="00147D83"/>
    <w:rsid w:val="00163AE4"/>
    <w:rsid w:val="001B761F"/>
    <w:rsid w:val="00281B3B"/>
    <w:rsid w:val="00345124"/>
    <w:rsid w:val="00376DF6"/>
    <w:rsid w:val="005048A9"/>
    <w:rsid w:val="005E589C"/>
    <w:rsid w:val="005F48FD"/>
    <w:rsid w:val="00667D38"/>
    <w:rsid w:val="006A5655"/>
    <w:rsid w:val="00795BFA"/>
    <w:rsid w:val="007C1248"/>
    <w:rsid w:val="008062A6"/>
    <w:rsid w:val="008B71B9"/>
    <w:rsid w:val="00913100"/>
    <w:rsid w:val="00A1526F"/>
    <w:rsid w:val="00A2667F"/>
    <w:rsid w:val="00A71CEB"/>
    <w:rsid w:val="00B73E0B"/>
    <w:rsid w:val="00B90052"/>
    <w:rsid w:val="00B959D5"/>
    <w:rsid w:val="00C709A5"/>
    <w:rsid w:val="00CD49A7"/>
    <w:rsid w:val="00D72CFF"/>
    <w:rsid w:val="00E92A02"/>
    <w:rsid w:val="00ED57D0"/>
    <w:rsid w:val="00F728D1"/>
    <w:rsid w:val="00F90FE7"/>
    <w:rsid w:val="00FD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1062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2026-03-23T17:20:00Z</dcterms:created>
  <dcterms:modified xsi:type="dcterms:W3CDTF">2026-03-23T17:20:00Z</dcterms:modified>
</cp:coreProperties>
</file>