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95E52" w14:textId="77777777" w:rsidR="004B55B6" w:rsidRPr="00A27A18" w:rsidRDefault="004B55B6" w:rsidP="004B55B6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sz w:val="20"/>
          <w:szCs w:val="20"/>
        </w:rPr>
      </w:pPr>
      <w:r w:rsidRPr="00A27A18">
        <w:rPr>
          <w:rFonts w:ascii="Arial" w:hAnsi="Arial" w:cs="Arial"/>
          <w:b/>
          <w:sz w:val="20"/>
          <w:szCs w:val="20"/>
        </w:rPr>
        <w:t xml:space="preserve">FORMATO N° 05 – </w:t>
      </w:r>
      <w:r w:rsidRPr="00A27A18">
        <w:rPr>
          <w:rFonts w:ascii="Arial" w:hAnsi="Arial" w:cs="Arial"/>
          <w:sz w:val="20"/>
          <w:szCs w:val="20"/>
        </w:rPr>
        <w:t>Carta de propuesta – Cotización</w:t>
      </w:r>
    </w:p>
    <w:p w14:paraId="149477A3" w14:textId="77777777" w:rsidR="004B55B6" w:rsidRPr="00A27A18" w:rsidRDefault="004B55B6" w:rsidP="004B55B6">
      <w:pPr>
        <w:pStyle w:val="Prrafodelista"/>
        <w:autoSpaceDE w:val="0"/>
        <w:autoSpaceDN w:val="0"/>
        <w:adjustRightInd w:val="0"/>
        <w:ind w:left="0"/>
        <w:jc w:val="center"/>
        <w:rPr>
          <w:rFonts w:ascii="Arial" w:hAnsi="Arial" w:cs="Arial"/>
          <w:sz w:val="20"/>
          <w:szCs w:val="20"/>
        </w:rPr>
      </w:pPr>
    </w:p>
    <w:p w14:paraId="1EBE67D5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>
        <w:rPr>
          <w:rFonts w:ascii="Arial" w:hAnsi="Arial" w:cs="Arial"/>
          <w:sz w:val="20"/>
          <w:szCs w:val="20"/>
          <w:lang w:val="es-PE" w:eastAsia="es-PE"/>
        </w:rPr>
        <w:t>Huancabamba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, </w:t>
      </w: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0</w:t>
      </w:r>
      <w:r>
        <w:rPr>
          <w:rFonts w:ascii="Arial" w:hAnsi="Arial" w:cs="Arial"/>
          <w:b/>
          <w:bCs/>
          <w:sz w:val="20"/>
          <w:szCs w:val="20"/>
          <w:lang w:val="es-PE" w:eastAsia="es-PE"/>
        </w:rPr>
        <w:t>5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de </w:t>
      </w:r>
      <w:r>
        <w:rPr>
          <w:rFonts w:ascii="Arial" w:hAnsi="Arial" w:cs="Arial"/>
          <w:sz w:val="20"/>
          <w:szCs w:val="20"/>
          <w:lang w:val="es-PE" w:eastAsia="es-PE"/>
        </w:rPr>
        <w:t>febrero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del 202</w:t>
      </w:r>
      <w:r>
        <w:rPr>
          <w:rFonts w:ascii="Arial" w:hAnsi="Arial" w:cs="Arial"/>
          <w:sz w:val="20"/>
          <w:szCs w:val="20"/>
          <w:lang w:val="es-PE" w:eastAsia="es-PE"/>
        </w:rPr>
        <w:t>5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</w:t>
      </w:r>
    </w:p>
    <w:p w14:paraId="09A21207" w14:textId="77777777" w:rsidR="004B55B6" w:rsidRPr="00A27A18" w:rsidRDefault="004B55B6" w:rsidP="004B55B6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 xml:space="preserve">Señores: </w:t>
      </w:r>
    </w:p>
    <w:p w14:paraId="299A3A23" w14:textId="77777777" w:rsidR="004B55B6" w:rsidRPr="00A27A18" w:rsidRDefault="004B55B6" w:rsidP="004B55B6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MUNICIPALIDAD DISTRITAL DE HUANCABAMBA</w:t>
      </w:r>
    </w:p>
    <w:p w14:paraId="1CB50EE8" w14:textId="77777777" w:rsidR="004B55B6" w:rsidRPr="00A27A18" w:rsidRDefault="004B55B6" w:rsidP="004B55B6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Av. Las Palmeras S/N</w:t>
      </w:r>
    </w:p>
    <w:p w14:paraId="6909AAFA" w14:textId="77777777" w:rsidR="004B55B6" w:rsidRPr="00A27A18" w:rsidRDefault="004B55B6" w:rsidP="004B55B6">
      <w:pPr>
        <w:pStyle w:val="Sinespaciado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Huancabamba</w:t>
      </w:r>
    </w:p>
    <w:p w14:paraId="32F12AB6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6900658D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Atención: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Unidad de Logística</w:t>
      </w:r>
    </w:p>
    <w:p w14:paraId="4F44BF78" w14:textId="77777777" w:rsidR="004B55B6" w:rsidRPr="007D0F71" w:rsidRDefault="004B55B6" w:rsidP="004B55B6">
      <w:pPr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Referencia:</w:t>
      </w: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  Requerimiento del área usuaria </w:t>
      </w:r>
    </w:p>
    <w:p w14:paraId="1B7231FE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06F4971F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De mi mayor consideración,</w:t>
      </w:r>
    </w:p>
    <w:p w14:paraId="70563C6D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Tengo el agrado de dirigirme a usted, en atención a la Solicitud de Cotización, para la</w:t>
      </w:r>
      <w:r w:rsidRPr="00A27A18">
        <w:rPr>
          <w:rFonts w:ascii="Arial" w:hAnsi="Arial" w:cs="Arial"/>
          <w:sz w:val="20"/>
          <w:szCs w:val="20"/>
        </w:rPr>
        <w:t xml:space="preserve"> CONTRATACION DEL SERVICIO DE APOYO EN PROCEDIMIENTOS DE SELECCIÓN Y REGISTRO DE INFORMACION EN EL SEACE, PERU COMPRAS Y PORTAL DE TRANSPARENCIA</w:t>
      </w:r>
      <w:r w:rsidRPr="00A27A18">
        <w:rPr>
          <w:rFonts w:ascii="Arial" w:hAnsi="Arial" w:cs="Arial"/>
          <w:sz w:val="20"/>
          <w:szCs w:val="20"/>
          <w:lang w:val="es-PE" w:eastAsia="es-PE"/>
        </w:rPr>
        <w:t>, a fin de remitirle mi oferta económica conforme a los términos de referencia y/o especificaciones técnicas remitidas.</w:t>
      </w:r>
    </w:p>
    <w:p w14:paraId="37591C55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70A0B0BC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Monto Ofertado: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1388"/>
        <w:gridCol w:w="1589"/>
        <w:gridCol w:w="1694"/>
      </w:tblGrid>
      <w:tr w:rsidR="004B55B6" w:rsidRPr="00A27A18" w14:paraId="68FEFFF3" w14:textId="77777777" w:rsidTr="00FB0DF8">
        <w:trPr>
          <w:trHeight w:val="1176"/>
        </w:trPr>
        <w:tc>
          <w:tcPr>
            <w:tcW w:w="4106" w:type="dxa"/>
            <w:shd w:val="clear" w:color="auto" w:fill="BFBFBF" w:themeFill="background1" w:themeFillShade="BF"/>
            <w:vAlign w:val="center"/>
          </w:tcPr>
          <w:p w14:paraId="5FA8FD8D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CONCEPTO</w:t>
            </w:r>
          </w:p>
        </w:tc>
        <w:tc>
          <w:tcPr>
            <w:tcW w:w="1388" w:type="dxa"/>
            <w:shd w:val="clear" w:color="auto" w:fill="BFBFBF" w:themeFill="background1" w:themeFillShade="BF"/>
            <w:vAlign w:val="center"/>
          </w:tcPr>
          <w:p w14:paraId="711401BB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PRECIO OFERTA (Unitario, según Ítems) S/.</w:t>
            </w:r>
          </w:p>
        </w:tc>
        <w:tc>
          <w:tcPr>
            <w:tcW w:w="1589" w:type="dxa"/>
            <w:shd w:val="clear" w:color="auto" w:fill="BFBFBF" w:themeFill="background1" w:themeFillShade="BF"/>
            <w:vAlign w:val="center"/>
          </w:tcPr>
          <w:p w14:paraId="27935846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PLAZO DE EJECUCIÓN DE ENTREGA</w:t>
            </w:r>
          </w:p>
        </w:tc>
        <w:tc>
          <w:tcPr>
            <w:tcW w:w="1694" w:type="dxa"/>
            <w:shd w:val="clear" w:color="auto" w:fill="BFBFBF" w:themeFill="background1" w:themeFillShade="BF"/>
            <w:vAlign w:val="center"/>
          </w:tcPr>
          <w:p w14:paraId="5AAE3A4A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OFERTA TOTAL</w:t>
            </w:r>
          </w:p>
        </w:tc>
      </w:tr>
      <w:tr w:rsidR="004B55B6" w:rsidRPr="00A27A18" w14:paraId="3367AABD" w14:textId="77777777" w:rsidTr="00FB0DF8">
        <w:trPr>
          <w:trHeight w:val="865"/>
        </w:trPr>
        <w:tc>
          <w:tcPr>
            <w:tcW w:w="4106" w:type="dxa"/>
            <w:vAlign w:val="center"/>
          </w:tcPr>
          <w:p w14:paraId="19ADE9AB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EE7A60">
              <w:rPr>
                <w:rFonts w:ascii="Arial" w:hAnsi="Arial" w:cs="Arial"/>
                <w:sz w:val="20"/>
                <w:szCs w:val="20"/>
              </w:rPr>
              <w:t>SERVICIO ESPECIALIZADO DE CONSULTORÍA EN AGRONOMÍA PARA REALIZAR LAS ACTIVIDADES DEL PROYECTO: "ADAPTACIÓN DE LA AGRICULTURA A LOS RETOS DEL CAMBIO CLIMÁTICO MEDIANTE LA PRODUCCIÓN AGROECOLÓGICA Y EL TURISMO SOSTENIBLE" PARA LA GERENCIA DE DESARROLLO ECONÓMICO LOCAL EN EL MARCO DEL CONVENIO ENTRE LA MUNCIPALIDAD DISTRITAL DE HUANCABAMBA Y EL INSTITUTO DE DESARROLLO Y MEDIO AMBIENTE (IDMA)</w:t>
            </w:r>
          </w:p>
        </w:tc>
        <w:tc>
          <w:tcPr>
            <w:tcW w:w="1388" w:type="dxa"/>
            <w:vAlign w:val="center"/>
          </w:tcPr>
          <w:p w14:paraId="3FE9F72C" w14:textId="77777777" w:rsidR="004B55B6" w:rsidRPr="00A27A18" w:rsidRDefault="004B55B6" w:rsidP="00FB0DF8">
            <w:pPr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sz w:val="20"/>
                <w:szCs w:val="20"/>
                <w:lang w:val="es-PE" w:eastAsia="es-PE"/>
              </w:rPr>
              <w:t xml:space="preserve">S/ </w:t>
            </w:r>
          </w:p>
        </w:tc>
        <w:tc>
          <w:tcPr>
            <w:tcW w:w="1589" w:type="dxa"/>
            <w:vAlign w:val="center"/>
          </w:tcPr>
          <w:p w14:paraId="0DBC39B7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1694" w:type="dxa"/>
            <w:vAlign w:val="center"/>
          </w:tcPr>
          <w:p w14:paraId="08FED615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EE7A60"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es-PE" w:eastAsia="es-PE"/>
              </w:rPr>
              <w:t>S/ 1,500.00</w:t>
            </w:r>
            <w:r w:rsidRPr="00EE7A60">
              <w:rPr>
                <w:rFonts w:ascii="Arial" w:hAnsi="Arial" w:cs="Arial"/>
                <w:color w:val="FF0000"/>
                <w:sz w:val="20"/>
                <w:szCs w:val="20"/>
                <w:lang w:val="es-PE" w:eastAsia="es-PE"/>
              </w:rPr>
              <w:t xml:space="preserve"> (Mil Quinientos Con 00/100 Soles)</w:t>
            </w:r>
          </w:p>
        </w:tc>
      </w:tr>
    </w:tbl>
    <w:p w14:paraId="2B0DD699" w14:textId="77777777" w:rsidR="004B55B6" w:rsidRPr="00A27A18" w:rsidRDefault="004B55B6" w:rsidP="004B55B6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28"/>
        <w:gridCol w:w="3002"/>
        <w:gridCol w:w="1918"/>
        <w:gridCol w:w="826"/>
        <w:gridCol w:w="1203"/>
      </w:tblGrid>
      <w:tr w:rsidR="004B55B6" w:rsidRPr="00A27A18" w14:paraId="072EF36C" w14:textId="77777777" w:rsidTr="00FB0DF8">
        <w:trPr>
          <w:trHeight w:val="289"/>
        </w:trPr>
        <w:tc>
          <w:tcPr>
            <w:tcW w:w="1838" w:type="dxa"/>
            <w:shd w:val="clear" w:color="auto" w:fill="BFBFBF" w:themeFill="background1" w:themeFillShade="BF"/>
            <w:vAlign w:val="center"/>
          </w:tcPr>
          <w:p w14:paraId="4CEE7F6D" w14:textId="77777777" w:rsidR="004B55B6" w:rsidRPr="00A27A18" w:rsidRDefault="004B55B6" w:rsidP="00FB0DF8">
            <w:pPr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 xml:space="preserve">Dirección </w:t>
            </w:r>
          </w:p>
        </w:tc>
        <w:tc>
          <w:tcPr>
            <w:tcW w:w="7032" w:type="dxa"/>
            <w:gridSpan w:val="4"/>
            <w:vAlign w:val="center"/>
          </w:tcPr>
          <w:p w14:paraId="749B5C40" w14:textId="77777777" w:rsidR="004B55B6" w:rsidRPr="00A27A18" w:rsidRDefault="004B55B6" w:rsidP="00FB0DF8">
            <w:pPr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  <w:tr w:rsidR="004B55B6" w:rsidRPr="00A27A18" w14:paraId="328A406D" w14:textId="77777777" w:rsidTr="00FB0DF8">
        <w:trPr>
          <w:trHeight w:val="289"/>
        </w:trPr>
        <w:tc>
          <w:tcPr>
            <w:tcW w:w="1838" w:type="dxa"/>
            <w:shd w:val="clear" w:color="auto" w:fill="BFBFBF" w:themeFill="background1" w:themeFillShade="BF"/>
            <w:vAlign w:val="center"/>
          </w:tcPr>
          <w:p w14:paraId="2F3D2691" w14:textId="77777777" w:rsidR="004B55B6" w:rsidRPr="00A27A18" w:rsidRDefault="004B55B6" w:rsidP="00FB0DF8">
            <w:pPr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Forma de pago</w:t>
            </w:r>
          </w:p>
        </w:tc>
        <w:tc>
          <w:tcPr>
            <w:tcW w:w="3049" w:type="dxa"/>
            <w:vAlign w:val="center"/>
          </w:tcPr>
          <w:p w14:paraId="57FD4238" w14:textId="77777777" w:rsidR="004B55B6" w:rsidRPr="00A27A18" w:rsidRDefault="004B55B6" w:rsidP="00FB0DF8">
            <w:pPr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1932" w:type="dxa"/>
            <w:vMerge w:val="restart"/>
            <w:shd w:val="clear" w:color="auto" w:fill="BFBFBF" w:themeFill="background1" w:themeFillShade="BF"/>
            <w:vAlign w:val="center"/>
          </w:tcPr>
          <w:p w14:paraId="29E24B5E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RNP VIGENTE</w:t>
            </w:r>
          </w:p>
        </w:tc>
        <w:tc>
          <w:tcPr>
            <w:tcW w:w="831" w:type="dxa"/>
            <w:vAlign w:val="center"/>
          </w:tcPr>
          <w:p w14:paraId="697213A3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SI</w:t>
            </w:r>
          </w:p>
        </w:tc>
        <w:tc>
          <w:tcPr>
            <w:tcW w:w="1220" w:type="dxa"/>
            <w:vAlign w:val="center"/>
          </w:tcPr>
          <w:p w14:paraId="586840C9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  <w:tr w:rsidR="004B55B6" w:rsidRPr="00A27A18" w14:paraId="5999C5BC" w14:textId="77777777" w:rsidTr="00FB0DF8">
        <w:trPr>
          <w:trHeight w:val="137"/>
        </w:trPr>
        <w:tc>
          <w:tcPr>
            <w:tcW w:w="1838" w:type="dxa"/>
            <w:shd w:val="clear" w:color="auto" w:fill="BFBFBF" w:themeFill="background1" w:themeFillShade="BF"/>
            <w:vAlign w:val="center"/>
          </w:tcPr>
          <w:p w14:paraId="7CD67487" w14:textId="77777777" w:rsidR="004B55B6" w:rsidRPr="00A27A18" w:rsidRDefault="004B55B6" w:rsidP="00FB0DF8">
            <w:pPr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Cta. Detracción</w:t>
            </w:r>
          </w:p>
        </w:tc>
        <w:tc>
          <w:tcPr>
            <w:tcW w:w="3049" w:type="dxa"/>
            <w:vAlign w:val="center"/>
          </w:tcPr>
          <w:p w14:paraId="4A416491" w14:textId="77777777" w:rsidR="004B55B6" w:rsidRPr="00A27A18" w:rsidRDefault="004B55B6" w:rsidP="00FB0DF8">
            <w:pPr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sz w:val="20"/>
                <w:szCs w:val="20"/>
                <w:lang w:val="es-PE" w:eastAsia="es-PE"/>
              </w:rPr>
              <w:t>-</w:t>
            </w:r>
          </w:p>
        </w:tc>
        <w:tc>
          <w:tcPr>
            <w:tcW w:w="1932" w:type="dxa"/>
            <w:vMerge/>
            <w:shd w:val="clear" w:color="auto" w:fill="BFBFBF" w:themeFill="background1" w:themeFillShade="BF"/>
            <w:vAlign w:val="center"/>
          </w:tcPr>
          <w:p w14:paraId="49BBDC87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sz w:val="20"/>
                <w:szCs w:val="20"/>
                <w:lang w:val="es-PE" w:eastAsia="es-PE"/>
              </w:rPr>
            </w:pPr>
          </w:p>
        </w:tc>
        <w:tc>
          <w:tcPr>
            <w:tcW w:w="831" w:type="dxa"/>
            <w:vAlign w:val="center"/>
          </w:tcPr>
          <w:p w14:paraId="4707F651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  <w:r w:rsidRPr="00A27A18"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  <w:t>NO</w:t>
            </w:r>
          </w:p>
        </w:tc>
        <w:tc>
          <w:tcPr>
            <w:tcW w:w="1220" w:type="dxa"/>
            <w:vAlign w:val="center"/>
          </w:tcPr>
          <w:p w14:paraId="17816203" w14:textId="77777777" w:rsidR="004B55B6" w:rsidRPr="00A27A18" w:rsidRDefault="004B55B6" w:rsidP="00FB0D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7B43A36C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6CE1562D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El monto total de la oferta económica incluye todos los tributos, seguros, transporte, inspecciones, pruebas, seguridad en el trabajo y, de ser el caso, los costos laborales respectivos conforme a la legislación vigente, así como cualquier otro concepto que le sea aplicable y que pueda incidir en el cumplimiento de la contratación.</w:t>
      </w:r>
    </w:p>
    <w:p w14:paraId="1BB3E493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5F54A85A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A los cuales me someto en su integridad.</w:t>
      </w:r>
    </w:p>
    <w:p w14:paraId="4DCB7370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11187B5D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Atentamente:</w:t>
      </w:r>
    </w:p>
    <w:p w14:paraId="734152EF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2C1784D9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1D505393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2DA2E09B" w14:textId="77777777" w:rsidR="004B55B6" w:rsidRPr="00A27A18" w:rsidRDefault="004B55B6" w:rsidP="004B55B6">
      <w:pPr>
        <w:pStyle w:val="Sinespaciad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…………………………………..</w:t>
      </w:r>
    </w:p>
    <w:p w14:paraId="5C8F689B" w14:textId="77777777" w:rsidR="004B55B6" w:rsidRPr="00A27A18" w:rsidRDefault="004B55B6" w:rsidP="004B55B6">
      <w:pPr>
        <w:pStyle w:val="Sinespaciad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A27A18">
        <w:rPr>
          <w:rFonts w:ascii="Arial" w:hAnsi="Arial" w:cs="Arial"/>
          <w:b/>
          <w:bCs/>
          <w:sz w:val="20"/>
          <w:szCs w:val="20"/>
          <w:lang w:val="es-PE" w:eastAsia="es-PE"/>
        </w:rPr>
        <w:t>Firma Proveedor / Representante</w:t>
      </w:r>
    </w:p>
    <w:p w14:paraId="04ACFB66" w14:textId="77777777" w:rsidR="004B55B6" w:rsidRPr="00A27A18" w:rsidRDefault="004B55B6" w:rsidP="004B55B6">
      <w:pPr>
        <w:jc w:val="both"/>
        <w:rPr>
          <w:rFonts w:ascii="Arial" w:hAnsi="Arial" w:cs="Arial"/>
          <w:sz w:val="20"/>
          <w:szCs w:val="20"/>
          <w:lang w:val="es-PE" w:eastAsia="es-PE"/>
        </w:rPr>
      </w:pPr>
    </w:p>
    <w:p w14:paraId="7B35198B" w14:textId="77777777" w:rsidR="004B55B6" w:rsidRPr="00A27A18" w:rsidRDefault="004B55B6" w:rsidP="004B55B6">
      <w:pPr>
        <w:pStyle w:val="Sinespaciado"/>
        <w:ind w:left="1416"/>
        <w:jc w:val="both"/>
        <w:rPr>
          <w:rFonts w:ascii="Arial" w:hAnsi="Arial" w:cs="Arial"/>
          <w:b/>
          <w:bCs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Nombre o Razón Social:  </w:t>
      </w:r>
    </w:p>
    <w:p w14:paraId="3F21F11E" w14:textId="77777777" w:rsidR="004B55B6" w:rsidRPr="00A27A18" w:rsidRDefault="004B55B6" w:rsidP="004B55B6">
      <w:pPr>
        <w:pStyle w:val="Sinespaciado"/>
        <w:ind w:left="1416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D.N.I. N°:</w:t>
      </w:r>
      <w:r>
        <w:rPr>
          <w:rFonts w:ascii="Arial" w:hAnsi="Arial" w:cs="Arial"/>
          <w:sz w:val="20"/>
          <w:szCs w:val="20"/>
          <w:lang w:val="es-PE" w:eastAsia="es-PE"/>
        </w:rPr>
        <w:tab/>
      </w:r>
      <w:r w:rsidRPr="00A27A18">
        <w:rPr>
          <w:rFonts w:ascii="Arial" w:hAnsi="Arial" w:cs="Arial"/>
          <w:sz w:val="20"/>
          <w:szCs w:val="20"/>
          <w:lang w:val="es-PE" w:eastAsia="es-PE"/>
        </w:rPr>
        <w:tab/>
      </w:r>
      <w:r w:rsidRPr="00A27A18">
        <w:rPr>
          <w:rFonts w:ascii="Arial" w:hAnsi="Arial" w:cs="Arial"/>
          <w:sz w:val="20"/>
          <w:szCs w:val="20"/>
          <w:lang w:val="es-PE" w:eastAsia="es-PE"/>
        </w:rPr>
        <w:tab/>
      </w:r>
      <w:r w:rsidRPr="00A27A18">
        <w:rPr>
          <w:rFonts w:ascii="Arial" w:hAnsi="Arial" w:cs="Arial"/>
          <w:sz w:val="20"/>
          <w:szCs w:val="20"/>
          <w:lang w:val="es-PE" w:eastAsia="es-PE"/>
        </w:rPr>
        <w:tab/>
      </w:r>
    </w:p>
    <w:p w14:paraId="142BDD0C" w14:textId="77777777" w:rsidR="004B55B6" w:rsidRPr="00A27A18" w:rsidRDefault="004B55B6" w:rsidP="004B55B6">
      <w:pPr>
        <w:pStyle w:val="Sinespaciado"/>
        <w:ind w:left="1416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RUC: </w:t>
      </w:r>
      <w:r>
        <w:rPr>
          <w:rFonts w:ascii="Arial" w:hAnsi="Arial" w:cs="Arial"/>
          <w:sz w:val="20"/>
          <w:szCs w:val="20"/>
          <w:lang w:val="es-PE" w:eastAsia="es-PE"/>
        </w:rPr>
        <w:tab/>
      </w:r>
      <w:r>
        <w:rPr>
          <w:rFonts w:ascii="Arial" w:hAnsi="Arial" w:cs="Arial"/>
          <w:sz w:val="20"/>
          <w:szCs w:val="20"/>
          <w:lang w:val="es-PE" w:eastAsia="es-PE"/>
        </w:rPr>
        <w:tab/>
      </w:r>
    </w:p>
    <w:p w14:paraId="71CBE455" w14:textId="77777777" w:rsidR="004B55B6" w:rsidRPr="00A27A18" w:rsidRDefault="004B55B6" w:rsidP="004B55B6">
      <w:pPr>
        <w:pStyle w:val="Sinespaciado"/>
        <w:ind w:left="1416"/>
        <w:jc w:val="both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>Teléfono:</w:t>
      </w:r>
      <w:r w:rsidRPr="00A27A18">
        <w:rPr>
          <w:rFonts w:ascii="Arial" w:hAnsi="Arial" w:cs="Arial"/>
          <w:sz w:val="20"/>
          <w:szCs w:val="20"/>
          <w:lang w:val="es-PE" w:eastAsia="es-PE"/>
        </w:rPr>
        <w:tab/>
      </w:r>
    </w:p>
    <w:p w14:paraId="36037BF4" w14:textId="77777777" w:rsidR="004B55B6" w:rsidRPr="00A27A18" w:rsidRDefault="004B55B6" w:rsidP="004B55B6">
      <w:pPr>
        <w:pStyle w:val="Sinespaciado"/>
        <w:ind w:left="1416"/>
        <w:rPr>
          <w:rFonts w:ascii="Arial" w:hAnsi="Arial" w:cs="Arial"/>
          <w:sz w:val="20"/>
          <w:szCs w:val="20"/>
          <w:lang w:val="es-PE" w:eastAsia="es-PE"/>
        </w:rPr>
      </w:pPr>
      <w:r w:rsidRPr="00A27A18">
        <w:rPr>
          <w:rFonts w:ascii="Arial" w:hAnsi="Arial" w:cs="Arial"/>
          <w:sz w:val="20"/>
          <w:szCs w:val="20"/>
          <w:lang w:val="es-PE" w:eastAsia="es-PE"/>
        </w:rPr>
        <w:t xml:space="preserve">Correo Electrónico: </w:t>
      </w:r>
    </w:p>
    <w:p w14:paraId="3EB708D9" w14:textId="77777777" w:rsidR="004B55B6" w:rsidRPr="00A27A18" w:rsidRDefault="004B55B6" w:rsidP="004B55B6">
      <w:pPr>
        <w:pStyle w:val="Sinespaciado"/>
        <w:ind w:left="1416"/>
        <w:jc w:val="both"/>
        <w:rPr>
          <w:rFonts w:ascii="Arial" w:hAnsi="Arial" w:cs="Arial"/>
          <w:sz w:val="20"/>
          <w:szCs w:val="20"/>
        </w:rPr>
      </w:pPr>
    </w:p>
    <w:p w14:paraId="642393C8" w14:textId="77777777" w:rsidR="001662D2" w:rsidRPr="004B55B6" w:rsidRDefault="001662D2" w:rsidP="004B55B6"/>
    <w:sectPr w:rsidR="001662D2" w:rsidRPr="004B55B6" w:rsidSect="0046782B">
      <w:pgSz w:w="11906" w:h="16838" w:code="9"/>
      <w:pgMar w:top="851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6702C"/>
    <w:multiLevelType w:val="hybridMultilevel"/>
    <w:tmpl w:val="2BA60A3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E0E3C97"/>
    <w:multiLevelType w:val="hybridMultilevel"/>
    <w:tmpl w:val="546C446C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5493176">
    <w:abstractNumId w:val="1"/>
  </w:num>
  <w:num w:numId="2" w16cid:durableId="626544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82B"/>
    <w:rsid w:val="00015E35"/>
    <w:rsid w:val="000834AA"/>
    <w:rsid w:val="000F53B9"/>
    <w:rsid w:val="0010067A"/>
    <w:rsid w:val="00100B0E"/>
    <w:rsid w:val="00105983"/>
    <w:rsid w:val="001478E6"/>
    <w:rsid w:val="001662D2"/>
    <w:rsid w:val="003C7F99"/>
    <w:rsid w:val="003F2816"/>
    <w:rsid w:val="00444E5F"/>
    <w:rsid w:val="0046782B"/>
    <w:rsid w:val="0049620B"/>
    <w:rsid w:val="004B55B6"/>
    <w:rsid w:val="00542472"/>
    <w:rsid w:val="005A4E2C"/>
    <w:rsid w:val="006922EC"/>
    <w:rsid w:val="007D0F71"/>
    <w:rsid w:val="007E05F0"/>
    <w:rsid w:val="008B645D"/>
    <w:rsid w:val="00933E0B"/>
    <w:rsid w:val="00945631"/>
    <w:rsid w:val="009744B9"/>
    <w:rsid w:val="009B55D2"/>
    <w:rsid w:val="009F23D8"/>
    <w:rsid w:val="00A27A18"/>
    <w:rsid w:val="00BC4EB3"/>
    <w:rsid w:val="00D27DA8"/>
    <w:rsid w:val="00D7185C"/>
    <w:rsid w:val="00E925FB"/>
    <w:rsid w:val="00E96BB0"/>
    <w:rsid w:val="00EE7A60"/>
    <w:rsid w:val="00F779A3"/>
    <w:rsid w:val="00FA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4D2497"/>
  <w15:chartTrackingRefBased/>
  <w15:docId w15:val="{D4B73997-2CD8-41F1-8C15-0981D407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82B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Use Case List Paragraph,Titulo de Fígura,TITULO A,Cuadro 2-1,Fundamentacion,Bulleted List,Lista vistosa - Énfasis 11,Párrafo de lista2,Titulo parrafo,Punto,3,Iz - Párrafo de lista,Sivsa Parrafo,Footnote,List Paragraph1,Lista 123"/>
    <w:basedOn w:val="Normal"/>
    <w:link w:val="PrrafodelistaCar"/>
    <w:uiPriority w:val="34"/>
    <w:qFormat/>
    <w:rsid w:val="0046782B"/>
    <w:pPr>
      <w:ind w:left="720"/>
      <w:contextualSpacing/>
    </w:pPr>
  </w:style>
  <w:style w:type="character" w:customStyle="1" w:styleId="PrrafodelistaCar">
    <w:name w:val="Párrafo de lista Car"/>
    <w:aliases w:val="Use Case List Paragraph Car,Titulo de Fígura Car,TITULO A Car,Cuadro 2-1 Car,Fundamentacion Car,Bulleted List Car,Lista vistosa - Énfasis 11 Car,Párrafo de lista2 Car,Titulo parrafo Car,Punto Car,3 Car,Iz - Párrafo de lista Car"/>
    <w:basedOn w:val="Fuentedeprrafopredeter"/>
    <w:link w:val="Prrafodelista"/>
    <w:uiPriority w:val="34"/>
    <w:qFormat/>
    <w:rsid w:val="0046782B"/>
    <w:rPr>
      <w:lang w:val="es-ES"/>
    </w:rPr>
  </w:style>
  <w:style w:type="table" w:styleId="Tablaconcuadrcula">
    <w:name w:val="Table Grid"/>
    <w:basedOn w:val="Tablanormal"/>
    <w:uiPriority w:val="39"/>
    <w:rsid w:val="00467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6782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C68B3-28DC-4582-A508-AB48CDDA6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2022-07-04T18:37:00Z</cp:lastPrinted>
  <dcterms:created xsi:type="dcterms:W3CDTF">2025-02-17T22:13:00Z</dcterms:created>
  <dcterms:modified xsi:type="dcterms:W3CDTF">2025-02-17T22:13:00Z</dcterms:modified>
</cp:coreProperties>
</file>