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1F2215CF" w:rsidR="00A71CEB" w:rsidRPr="00795BFA" w:rsidRDefault="00A71CEB" w:rsidP="00023B80">
      <w:pPr>
        <w:ind w:left="993" w:hanging="1135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</w:t>
      </w:r>
      <w:r w:rsidR="00023B80">
        <w:rPr>
          <w:rFonts w:ascii="Arial" w:hAnsi="Arial" w:cs="Arial"/>
          <w:b/>
          <w:sz w:val="20"/>
          <w:szCs w:val="20"/>
        </w:rPr>
        <w:t>:</w:t>
      </w:r>
      <w:r w:rsidR="00023B80">
        <w:rPr>
          <w:rFonts w:ascii="Arial" w:hAnsi="Arial" w:cs="Arial"/>
          <w:b/>
          <w:sz w:val="20"/>
          <w:szCs w:val="20"/>
        </w:rPr>
        <w:tab/>
      </w:r>
      <w:r w:rsidR="00C527E8" w:rsidRPr="00786123">
        <w:rPr>
          <w:sz w:val="20"/>
          <w:szCs w:val="20"/>
        </w:rPr>
        <w:t xml:space="preserve">ADQUISICIÓN DE LETREROS PARA LA OFICINA DE ATENCIÓN AL CIUDADANO Y GESTIÓN DOCUMENTAL DEL MINISTERIO DE DESARROLLO AGRARIO Y RIEGO </w:t>
      </w:r>
      <w:r w:rsidR="00A27B36">
        <w:rPr>
          <w:sz w:val="20"/>
          <w:szCs w:val="20"/>
        </w:rPr>
        <w:t>-</w:t>
      </w:r>
      <w:r w:rsidR="00C527E8" w:rsidRPr="00786123">
        <w:rPr>
          <w:sz w:val="20"/>
          <w:szCs w:val="20"/>
        </w:rPr>
        <w:t xml:space="preserve"> MIDAGRI.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196E1267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…………………….</w:t>
      </w:r>
      <w:r w:rsidRPr="00B73E0B">
        <w:rPr>
          <w:rFonts w:ascii="Arial" w:hAnsi="Arial" w:cs="Arial"/>
          <w:sz w:val="20"/>
          <w:szCs w:val="20"/>
        </w:rPr>
        <w:t>…..…., identificado con DNI N°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>…...., con N°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B73E0B">
        <w:rPr>
          <w:rFonts w:ascii="Arial" w:hAnsi="Arial" w:cs="Arial"/>
          <w:b/>
          <w:sz w:val="20"/>
          <w:szCs w:val="20"/>
        </w:rPr>
        <w:t>“</w:t>
      </w:r>
      <w:r w:rsidR="00C527E8" w:rsidRPr="00786123">
        <w:rPr>
          <w:sz w:val="20"/>
          <w:szCs w:val="20"/>
        </w:rPr>
        <w:t>ADQUISICIÓN DE LETREROS PARA LA OFICINA DE ATENCIÓN AL CIUDADANO Y GESTIÓN DOCUMENTAL DEL MINISTERIO DE DESARROLLO AGRARIO Y RIEGO – MIDAGRI</w:t>
      </w:r>
      <w:r w:rsidR="00023B80">
        <w:rPr>
          <w:sz w:val="20"/>
          <w:szCs w:val="20"/>
        </w:rPr>
        <w:t>”</w:t>
      </w:r>
      <w:r w:rsidRPr="00B73E0B">
        <w:rPr>
          <w:rFonts w:ascii="Arial" w:hAnsi="Arial" w:cs="Arial"/>
          <w:b/>
          <w:sz w:val="20"/>
          <w:szCs w:val="20"/>
        </w:rPr>
        <w:t xml:space="preserve">.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………. (……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="00C527E8">
        <w:rPr>
          <w:rFonts w:ascii="Arial" w:hAnsi="Arial" w:cs="Arial"/>
          <w:sz w:val="20"/>
          <w:szCs w:val="20"/>
        </w:rPr>
        <w:t>.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="00CD49A7">
        <w:rPr>
          <w:rFonts w:ascii="Arial" w:hAnsi="Arial" w:cs="Arial"/>
          <w:sz w:val="20"/>
          <w:szCs w:val="20"/>
        </w:rPr>
        <w:t>……..……….</w:t>
      </w:r>
      <w:r w:rsidR="006A5655" w:rsidRPr="00B73E0B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507" w:type="dxa"/>
        <w:tblLook w:val="04A0" w:firstRow="1" w:lastRow="0" w:firstColumn="1" w:lastColumn="0" w:noHBand="0" w:noVBand="1"/>
      </w:tblPr>
      <w:tblGrid>
        <w:gridCol w:w="642"/>
        <w:gridCol w:w="3597"/>
        <w:gridCol w:w="69"/>
        <w:gridCol w:w="941"/>
        <w:gridCol w:w="941"/>
        <w:gridCol w:w="1128"/>
        <w:gridCol w:w="1102"/>
        <w:gridCol w:w="1087"/>
      </w:tblGrid>
      <w:tr w:rsidR="00D72CFF" w:rsidRPr="006A5655" w14:paraId="4BD8BBCC" w14:textId="77777777" w:rsidTr="00073DB1">
        <w:trPr>
          <w:trHeight w:val="1034"/>
        </w:trPr>
        <w:tc>
          <w:tcPr>
            <w:tcW w:w="642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66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41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41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28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02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87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CD49A7" w:rsidRPr="006A5655" w14:paraId="001CB213" w14:textId="77777777" w:rsidTr="00023B80">
        <w:trPr>
          <w:trHeight w:val="1093"/>
        </w:trPr>
        <w:tc>
          <w:tcPr>
            <w:tcW w:w="642" w:type="dxa"/>
          </w:tcPr>
          <w:p w14:paraId="4E23314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A8208A" w14:textId="5C6C9F2C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66" w:type="dxa"/>
            <w:gridSpan w:val="2"/>
          </w:tcPr>
          <w:p w14:paraId="2A2B92D9" w14:textId="77777777" w:rsidR="00C527E8" w:rsidRDefault="00C527E8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527E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Material: Impreso en alta resolución en banner 13 onzas blackout colocado en bastidor de madera instalado en pared Tamaño: 50cm x 150cm Texto a consignar: </w:t>
            </w:r>
          </w:p>
          <w:p w14:paraId="331BA13A" w14:textId="77777777" w:rsidR="00C527E8" w:rsidRDefault="00C527E8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527E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1. SG- OFICINA DE ATENCIÓN AL CIUDADANO Y GESTIÓN DOCUMENTAL ARCHIVO CENTRAL - (2 unidades) </w:t>
            </w:r>
          </w:p>
          <w:p w14:paraId="4E3CD6E4" w14:textId="77777777" w:rsidR="00C527E8" w:rsidRDefault="00C527E8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527E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2. ARCHIVO CENTRAL REPOSITORIO 2 - (1 unidad) </w:t>
            </w:r>
          </w:p>
          <w:p w14:paraId="464DDB69" w14:textId="77777777" w:rsidR="00C527E8" w:rsidRDefault="00C527E8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527E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3. ARCHIVO CENTRAL REPOSITORIO 3 - (1 unidad) </w:t>
            </w:r>
          </w:p>
          <w:p w14:paraId="36D24BA8" w14:textId="77777777" w:rsidR="00C527E8" w:rsidRDefault="00C527E8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527E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4. ARCHIVO CENTRAL REPOSITORIO 4 - (1 unidad) </w:t>
            </w:r>
          </w:p>
          <w:p w14:paraId="6121583C" w14:textId="77777777" w:rsidR="00C527E8" w:rsidRDefault="00C527E8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527E8">
              <w:rPr>
                <w:rFonts w:ascii="Arial" w:hAnsi="Arial" w:cs="Arial"/>
                <w:b/>
                <w:bCs/>
                <w:sz w:val="16"/>
                <w:szCs w:val="16"/>
              </w:rPr>
              <w:t>5. ARCHIVO CENTRAL REPOSITORIO 5 - (1 unidad)</w:t>
            </w:r>
          </w:p>
          <w:p w14:paraId="7DE4445C" w14:textId="77777777" w:rsidR="00C527E8" w:rsidRDefault="00C527E8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527E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6. ARCHIVO CENTRAL REPOSITORIO 7 - (1 unidad) </w:t>
            </w:r>
          </w:p>
          <w:p w14:paraId="4CF8E5C8" w14:textId="77777777" w:rsidR="00C527E8" w:rsidRDefault="00C527E8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527E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7. ARCHIVO CENTRAL REPOSITORIO 10 - (1 unidad) </w:t>
            </w:r>
          </w:p>
          <w:p w14:paraId="440B2312" w14:textId="77777777" w:rsidR="00C527E8" w:rsidRDefault="00C527E8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527E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8. ARCHIVO CENTRAL REPOSITORIO 11 - (1 unidad) </w:t>
            </w:r>
          </w:p>
          <w:p w14:paraId="44F54079" w14:textId="02D67E21" w:rsidR="00CD49A7" w:rsidRPr="006A5655" w:rsidRDefault="00C527E8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527E8">
              <w:rPr>
                <w:rFonts w:ascii="Arial" w:hAnsi="Arial" w:cs="Arial"/>
                <w:b/>
                <w:bCs/>
                <w:sz w:val="16"/>
                <w:szCs w:val="16"/>
              </w:rPr>
              <w:t>9. ARCHIVO CENTRAL REPOSITORIO 13 - (1 unidad)</w:t>
            </w:r>
          </w:p>
        </w:tc>
        <w:tc>
          <w:tcPr>
            <w:tcW w:w="941" w:type="dxa"/>
          </w:tcPr>
          <w:p w14:paraId="28297C27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2A1B892" w14:textId="3AE597C1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4FB9E2F" w14:textId="13F0271A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F18C27E" w14:textId="73EA68DC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C5C154" w14:textId="77965B4D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E39841F" w14:textId="5F8E8070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8E22718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083A202" w14:textId="52D7D129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C7FFBB2" w14:textId="14E7A16D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5288A33" w14:textId="4F4A7176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94DB17D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B742D8" w14:textId="5703EC77" w:rsidR="00C527E8" w:rsidRPr="006A5655" w:rsidRDefault="00C527E8" w:rsidP="00C527E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436B8627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4C9AE95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552427C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9D854A0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8EB3120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D10A820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8C06A1" w14:textId="302CE35B" w:rsidR="00281B3B" w:rsidRPr="006A5655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1BA61635" w14:textId="5E3E9AE4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C8F492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44FA958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94DB81F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211BBE0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0021FC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E6FDC6" w14:textId="43418750" w:rsidR="00C527E8" w:rsidRPr="006A5655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02" w:type="dxa"/>
            <w:noWrap/>
          </w:tcPr>
          <w:p w14:paraId="301BAA7A" w14:textId="060DD6E6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BF9E06A" w14:textId="1C231874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6DDABC" w14:textId="566D0170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EDD06CC" w14:textId="705A832B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B66F843" w14:textId="184F150F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CE79773" w14:textId="4BA9D6B1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D9E1BD1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AA239A5" w14:textId="45AA44BC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9EC64F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B851DE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4AC3EB9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3844B59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54332B7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E29D2B4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8A48EF" w14:textId="0DFD6C20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527E8" w:rsidRPr="006A5655" w14:paraId="3A30B531" w14:textId="77777777" w:rsidTr="00023B80">
        <w:trPr>
          <w:trHeight w:val="1136"/>
        </w:trPr>
        <w:tc>
          <w:tcPr>
            <w:tcW w:w="642" w:type="dxa"/>
          </w:tcPr>
          <w:p w14:paraId="530A3A27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061DBB" w14:textId="4A65DEC2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666" w:type="dxa"/>
            <w:gridSpan w:val="2"/>
          </w:tcPr>
          <w:p w14:paraId="6F1D8DD9" w14:textId="77777777" w:rsidR="00C527E8" w:rsidRDefault="00C527E8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527E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LETRERO DE ACRÍLICO Y VINIL </w:t>
            </w:r>
          </w:p>
          <w:p w14:paraId="42AF7151" w14:textId="10BE49B0" w:rsidR="00C527E8" w:rsidRPr="006A5655" w:rsidRDefault="00C527E8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527E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•Tipo: Instalación fija, adheridos a superficie. •Material: Acrílico transparente de 3 mm. •Medidas: 29.7 x 21 cm – A4 (cada uno). •Sistema de fijación: Cinta doble contacto / silicona (a definir según superficie). • Impresión: Vinil adhesivo impreso en alta resolución a full color, aplicado en la parte posterior del acrílico (efecto protegido). Texto a consignar en el letrero (según diseño </w:t>
            </w:r>
            <w:r w:rsidRPr="00C527E8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proporcionado por OCOIM). • Sala de visita del 05,06,07,08,09 • Sala de reunión - Alta Dirección • Cabina de grabación – OCOIM * Logo institucional en cada letrero. (según diseño proporcionado por OCOIM).</w:t>
            </w:r>
          </w:p>
        </w:tc>
        <w:tc>
          <w:tcPr>
            <w:tcW w:w="941" w:type="dxa"/>
          </w:tcPr>
          <w:p w14:paraId="14CF1DC0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67E29F" w14:textId="1702BED4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F5F8F46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F9AF6DB" w14:textId="7D6DAC53" w:rsidR="00C527E8" w:rsidRPr="006A5655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51768116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7A8F201" w14:textId="4758D586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6044242" w14:textId="259B00E6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  <w:p w14:paraId="56FD25DF" w14:textId="6CCD364C" w:rsidR="00C527E8" w:rsidRDefault="00C527E8" w:rsidP="00C527E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71DB1CDA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B5A9D60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8A2AE95" w14:textId="6E54475C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02" w:type="dxa"/>
            <w:noWrap/>
          </w:tcPr>
          <w:p w14:paraId="598FF887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9151A7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4106A6A" w14:textId="033E3C06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119210FE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EC4F1D9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4CF27A5" w14:textId="35851D61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527E8" w:rsidRPr="006A5655" w14:paraId="3B6D4708" w14:textId="77777777" w:rsidTr="00023B80">
        <w:trPr>
          <w:trHeight w:val="1136"/>
        </w:trPr>
        <w:tc>
          <w:tcPr>
            <w:tcW w:w="642" w:type="dxa"/>
          </w:tcPr>
          <w:p w14:paraId="71209769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9A3E0E1" w14:textId="0A5D7808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666" w:type="dxa"/>
            <w:gridSpan w:val="2"/>
          </w:tcPr>
          <w:p w14:paraId="3E00CE4E" w14:textId="77777777" w:rsidR="00C527E8" w:rsidRDefault="00C527E8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527E8">
              <w:rPr>
                <w:rFonts w:ascii="Arial" w:hAnsi="Arial" w:cs="Arial"/>
                <w:b/>
                <w:bCs/>
                <w:sz w:val="16"/>
                <w:szCs w:val="16"/>
              </w:rPr>
              <w:t>LETRERO DE ACRÍLICO Y VINIL</w:t>
            </w:r>
          </w:p>
          <w:p w14:paraId="1EF70DE7" w14:textId="3FF763D9" w:rsidR="00C527E8" w:rsidRPr="006A5655" w:rsidRDefault="00C527E8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527E8">
              <w:rPr>
                <w:rFonts w:ascii="Arial" w:hAnsi="Arial" w:cs="Arial"/>
                <w:b/>
                <w:bCs/>
                <w:sz w:val="16"/>
                <w:szCs w:val="16"/>
              </w:rPr>
              <w:t>•Tipo: Instalación fija, adheridos a superficie. •Material: Acrílico transparente de 3 mm. •Medidas: 21 x 30 cm  •Sistema de fijación: Cinta doble contacto (a definir según superficie). • Impresión: Vinil adhesivo impreso en alta resolución a full color, aplicado en la parte posterior del acrílico (efecto protegido). Texto a consignar en el letrero (según diseño proporcionado por OCOIM). • Lactario institucional / Semisótano • Logo institucional en el letrero. (según diseño proporcionado por OCOIM).</w:t>
            </w:r>
          </w:p>
        </w:tc>
        <w:tc>
          <w:tcPr>
            <w:tcW w:w="941" w:type="dxa"/>
          </w:tcPr>
          <w:p w14:paraId="18B4279F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2B99ECC" w14:textId="4D08DC74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7FE1D0A" w14:textId="1AAD03BE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755434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3E52365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D08B51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DD1BA2" w14:textId="5260B2D6" w:rsidR="00C527E8" w:rsidRPr="006A5655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0D1853F4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E0D7E27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924A10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B79B89E" w14:textId="022C5A56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53636026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8F18489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C9B0674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7AC6A07" w14:textId="59304A30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2" w:type="dxa"/>
            <w:noWrap/>
          </w:tcPr>
          <w:p w14:paraId="29F20BF8" w14:textId="288B9051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2C36DD" w14:textId="7441820A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026BDF6" w14:textId="52536303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0A3FE2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BD6D084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C6C6648" w14:textId="45C1EE11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3CDF225A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2D68628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7C242A6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59CCCE6" w14:textId="78419A1D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751A4C99" w14:textId="77777777" w:rsidTr="00023B80">
        <w:trPr>
          <w:trHeight w:val="1136"/>
        </w:trPr>
        <w:tc>
          <w:tcPr>
            <w:tcW w:w="642" w:type="dxa"/>
          </w:tcPr>
          <w:p w14:paraId="1E452D7A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9A942" w14:textId="5EEE5552" w:rsidR="00C527E8" w:rsidRPr="00B73E0B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666" w:type="dxa"/>
            <w:gridSpan w:val="2"/>
          </w:tcPr>
          <w:p w14:paraId="79E52797" w14:textId="77777777" w:rsidR="00C527E8" w:rsidRDefault="00C527E8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527E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LETRERO DE ACRÍLICO Y VINIL </w:t>
            </w:r>
          </w:p>
          <w:p w14:paraId="7C6F2DD4" w14:textId="5BD79E6A" w:rsidR="00CD49A7" w:rsidRPr="006A5655" w:rsidRDefault="00C527E8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527E8">
              <w:rPr>
                <w:rFonts w:ascii="Arial" w:hAnsi="Arial" w:cs="Arial"/>
                <w:b/>
                <w:bCs/>
                <w:sz w:val="16"/>
                <w:szCs w:val="16"/>
              </w:rPr>
              <w:t>•Tipo: Instalación fija, adheridos a superficie. •Material: Acrílico transparente de 3 mm. •Medidas: 30 x 40 cm  •Sistema de fijación: Cinta doble contacto (a definir según superficie). • Impresión: Vinil adhesivo impreso en alta resolución a full color, aplicado en la parte posterior del acrílico (efecto protegido). Texto a consignar en el letrero (según diseño proporcionado por OCOIM). • Lactario (según diseño proporcionado por OCOIM).</w:t>
            </w:r>
          </w:p>
        </w:tc>
        <w:tc>
          <w:tcPr>
            <w:tcW w:w="941" w:type="dxa"/>
          </w:tcPr>
          <w:p w14:paraId="4CDFF7F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796D25A" w14:textId="574460EC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547273B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3E0A96" w14:textId="4737ED49" w:rsidR="00C527E8" w:rsidRPr="006A5655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0202C563" w14:textId="778BC2C4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65C16EE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7BBC0AE" w14:textId="3CFC948A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  <w:p w14:paraId="7728FDF9" w14:textId="0F065BF7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549BE332" w14:textId="40DB459A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70A0C1F" w14:textId="177FDFAD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FB49E3B" w14:textId="6F27019E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  <w:p w14:paraId="7AA41F5B" w14:textId="125B536B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21E20041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570F682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53E777" w14:textId="4675EF7A" w:rsidR="00C527E8" w:rsidRPr="006A5655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716A9A0B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80EC119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49ADB53D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1C5DA24B" w14:textId="77777777" w:rsidTr="00023B80">
        <w:trPr>
          <w:trHeight w:val="1111"/>
        </w:trPr>
        <w:tc>
          <w:tcPr>
            <w:tcW w:w="642" w:type="dxa"/>
          </w:tcPr>
          <w:p w14:paraId="3E65679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DC6553" w14:textId="17B0A248" w:rsidR="00CD49A7" w:rsidRPr="00B73E0B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666" w:type="dxa"/>
            <w:gridSpan w:val="2"/>
          </w:tcPr>
          <w:p w14:paraId="1DABA815" w14:textId="77777777" w:rsidR="00292B04" w:rsidRDefault="00292B04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92B04">
              <w:rPr>
                <w:rFonts w:ascii="Arial" w:hAnsi="Arial" w:cs="Arial"/>
                <w:b/>
                <w:bCs/>
                <w:sz w:val="16"/>
                <w:szCs w:val="16"/>
              </w:rPr>
              <w:t>LETRERO DE ACRÍLICO Y VINIL</w:t>
            </w:r>
          </w:p>
          <w:p w14:paraId="2127CC8A" w14:textId="5D5BF69C" w:rsidR="00CD49A7" w:rsidRPr="006A5655" w:rsidRDefault="00292B04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92B04">
              <w:rPr>
                <w:rFonts w:ascii="Arial" w:hAnsi="Arial" w:cs="Arial"/>
                <w:b/>
                <w:bCs/>
                <w:sz w:val="16"/>
                <w:szCs w:val="16"/>
              </w:rPr>
              <w:t>•Tipo: Instalación fija, adheridos a superficie. •Material: Acrílico transparente de 3 mm. •Medidas: 30 x 10 cm •Sistema de fijación: Cinta doble contacto  (a definir según superficie). • Impresión: Vinil adhesivo impreso en alta resolución a full color, aplicado en la parte posterior del acrílico (efecto protegido). Texto a consignar en cada letrero (según diseño proporcionado por OCOIM). • Lactario (flecha hacia la izquierda - 03 unidades) • Lactario (flecha hacia la derecha - 03 unidades) (según diseño proporcionado por OCOIM).</w:t>
            </w:r>
          </w:p>
        </w:tc>
        <w:tc>
          <w:tcPr>
            <w:tcW w:w="941" w:type="dxa"/>
          </w:tcPr>
          <w:p w14:paraId="5436A9C3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74FB0F4" w14:textId="672CB8F3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9C02E1A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DE8421" w14:textId="501B6DCA" w:rsidR="00C527E8" w:rsidRPr="006A5655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23DBC0B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50C19C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7FB019" w14:textId="54142C24" w:rsidR="00C527E8" w:rsidRPr="006A5655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28" w:type="dxa"/>
          </w:tcPr>
          <w:p w14:paraId="5AECEEF8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664CC5B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9354DA" w14:textId="4400A0EA" w:rsidR="00C527E8" w:rsidRPr="006A5655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02" w:type="dxa"/>
            <w:noWrap/>
          </w:tcPr>
          <w:p w14:paraId="3D46BBD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370983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2AD149" w14:textId="2E74E3B9" w:rsidR="00C527E8" w:rsidRPr="006A5655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0814485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8DC7D40" w14:textId="77777777" w:rsidR="00C527E8" w:rsidRDefault="00C527E8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ABD02A" w14:textId="1D2FABBF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292B04">
        <w:trPr>
          <w:trHeight w:val="276"/>
        </w:trPr>
        <w:tc>
          <w:tcPr>
            <w:tcW w:w="8420" w:type="dxa"/>
            <w:gridSpan w:val="7"/>
          </w:tcPr>
          <w:p w14:paraId="3E45DF57" w14:textId="3D78BAC0" w:rsidR="00D72CFF" w:rsidRPr="006A5655" w:rsidRDefault="00D72CFF" w:rsidP="00281B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T O T A L  G E N E R A L (INC IGV)</w:t>
            </w:r>
          </w:p>
        </w:tc>
        <w:tc>
          <w:tcPr>
            <w:tcW w:w="1087" w:type="dxa"/>
            <w:noWrap/>
            <w:hideMark/>
          </w:tcPr>
          <w:p w14:paraId="1995D570" w14:textId="77777777" w:rsidR="00D72CFF" w:rsidRPr="006A5655" w:rsidRDefault="00D72CFF" w:rsidP="00281B3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292B04">
        <w:trPr>
          <w:trHeight w:val="323"/>
        </w:trPr>
        <w:tc>
          <w:tcPr>
            <w:tcW w:w="4239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268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292B04">
        <w:trPr>
          <w:trHeight w:val="412"/>
        </w:trPr>
        <w:tc>
          <w:tcPr>
            <w:tcW w:w="4239" w:type="dxa"/>
            <w:gridSpan w:val="2"/>
            <w:hideMark/>
          </w:tcPr>
          <w:p w14:paraId="032F90A8" w14:textId="407E6365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268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292B04">
        <w:trPr>
          <w:trHeight w:val="417"/>
        </w:trPr>
        <w:tc>
          <w:tcPr>
            <w:tcW w:w="4239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268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292B04">
        <w:trPr>
          <w:trHeight w:val="422"/>
        </w:trPr>
        <w:tc>
          <w:tcPr>
            <w:tcW w:w="4239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268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292B04">
        <w:trPr>
          <w:trHeight w:val="414"/>
        </w:trPr>
        <w:tc>
          <w:tcPr>
            <w:tcW w:w="4239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268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292B04">
        <w:trPr>
          <w:trHeight w:val="420"/>
        </w:trPr>
        <w:tc>
          <w:tcPr>
            <w:tcW w:w="4239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 DE TELÉFONOS:</w:t>
            </w:r>
          </w:p>
        </w:tc>
        <w:tc>
          <w:tcPr>
            <w:tcW w:w="5268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292B04">
        <w:trPr>
          <w:trHeight w:val="399"/>
        </w:trPr>
        <w:tc>
          <w:tcPr>
            <w:tcW w:w="4239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268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5EC4CE96" w14:textId="77777777" w:rsidR="00281B3B" w:rsidRDefault="00281B3B" w:rsidP="00376DF6">
      <w:pPr>
        <w:rPr>
          <w:sz w:val="20"/>
          <w:szCs w:val="20"/>
        </w:rPr>
      </w:pPr>
    </w:p>
    <w:p w14:paraId="46E554A0" w14:textId="77785794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3D101EAF" w14:textId="28506109" w:rsidR="00913100" w:rsidRDefault="005048A9" w:rsidP="00292B04">
      <w:pPr>
        <w:spacing w:after="0"/>
        <w:jc w:val="center"/>
        <w:rPr>
          <w:rFonts w:ascii="Arial" w:hAnsi="Arial" w:cs="Arial"/>
          <w:b/>
          <w:sz w:val="20"/>
          <w:szCs w:val="20"/>
          <w:lang w:val="es-ES"/>
        </w:rPr>
      </w:pPr>
      <w:r>
        <w:rPr>
          <w:sz w:val="20"/>
          <w:szCs w:val="20"/>
        </w:rPr>
        <w:t>Nombre o  Razón Social</w:t>
      </w: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23B80"/>
    <w:rsid w:val="00073DB1"/>
    <w:rsid w:val="00147D83"/>
    <w:rsid w:val="00163AE4"/>
    <w:rsid w:val="00281B3B"/>
    <w:rsid w:val="00292B04"/>
    <w:rsid w:val="00376DF6"/>
    <w:rsid w:val="005048A9"/>
    <w:rsid w:val="005E589C"/>
    <w:rsid w:val="00667D38"/>
    <w:rsid w:val="006A5655"/>
    <w:rsid w:val="00795BFA"/>
    <w:rsid w:val="007C1248"/>
    <w:rsid w:val="008062A6"/>
    <w:rsid w:val="00913100"/>
    <w:rsid w:val="00A27B36"/>
    <w:rsid w:val="00A71CEB"/>
    <w:rsid w:val="00B73E0B"/>
    <w:rsid w:val="00B90052"/>
    <w:rsid w:val="00C527E8"/>
    <w:rsid w:val="00C709A5"/>
    <w:rsid w:val="00CD49A7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678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3</cp:revision>
  <dcterms:created xsi:type="dcterms:W3CDTF">2026-03-25T21:22:00Z</dcterms:created>
  <dcterms:modified xsi:type="dcterms:W3CDTF">2026-03-25T21:22:00Z</dcterms:modified>
</cp:coreProperties>
</file>