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04B6E4F7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7B27ECD" w:rsidR="0032541E" w:rsidRDefault="00A770A4">
      <w:r w:rsidRPr="00A770A4">
        <w:rPr>
          <w:noProof/>
        </w:rPr>
        <w:t xml:space="preserve"> </w:t>
      </w:r>
      <w:r w:rsidR="000E2FCA" w:rsidRPr="000E2FCA">
        <w:rPr>
          <w:noProof/>
        </w:rPr>
        <w:drawing>
          <wp:inline distT="0" distB="0" distL="0" distR="0" wp14:anchorId="45B75E02" wp14:editId="57D00B69">
            <wp:extent cx="5400040" cy="1614805"/>
            <wp:effectExtent l="0" t="0" r="0" b="4445"/>
            <wp:docPr id="15364574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574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E2FCA"/>
    <w:rsid w:val="002F6908"/>
    <w:rsid w:val="0032541E"/>
    <w:rsid w:val="003A5637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2026-03-31T16:26:00Z</dcterms:modified>
</cp:coreProperties>
</file>